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45.png" ContentType="image/png"/>
  <Override PartName="/word/media/image10.png" ContentType="image/png"/>
  <Override PartName="/word/media/image46.png" ContentType="image/png"/>
  <Override PartName="/word/media/image11.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png" ContentType="image/png"/>
  <Override PartName="/word/media/image3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Chaitra, 2025</w:t>
      </w:r>
      <w:r>
        <w:br w:type="page"/>
      </w:r>
    </w:p>
    <w:p>
      <w:pPr>
        <w:pStyle w:val="Normal"/>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rFonts w:ascii="Times New Roman" w:hAnsi="Times New Roman"/>
        </w:rPr>
        <w:t>Date: 3rd Chaitra, 2082</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before="114" w:after="114"/>
        <w:jc w:val="both"/>
        <w:rPr>
          <w:rFonts w:ascii="Times New Roman" w:hAnsi="Times New Roman"/>
        </w:rPr>
      </w:pPr>
      <w:r>
        <w:rPr>
          <w:rFonts w:ascii="Times New Roman" w:hAnsi="Times New Roman"/>
        </w:rPr>
        <w:t xml:space="preserve">AASHISH RIJAL </w:t>
      </w:r>
    </w:p>
    <w:p>
      <w:pPr>
        <w:pStyle w:val="Normal"/>
        <w:spacing w:before="114" w:after="114"/>
        <w:jc w:val="both"/>
        <w:rPr>
          <w:rFonts w:ascii="Times New Roman" w:hAnsi="Times New Roman"/>
        </w:rPr>
      </w:pPr>
      <w:r>
        <w:rPr>
          <w:rFonts w:ascii="Times New Roman" w:hAnsi="Times New Roman"/>
        </w:rPr>
        <w:t>DIPESH DEVKOTA</w:t>
      </w:r>
    </w:p>
    <w:p>
      <w:pPr>
        <w:pStyle w:val="Normal"/>
        <w:spacing w:before="114" w:after="114"/>
        <w:jc w:val="both"/>
        <w:rPr>
          <w:rFonts w:ascii="Times New Roman" w:hAnsi="Times New Roman"/>
        </w:rPr>
      </w:pPr>
      <w:r>
        <w:rPr>
          <w:rFonts w:ascii="Times New Roman" w:hAnsi="Times New Roman"/>
        </w:rPr>
        <w:t>KEDAR DHUNGANA</w:t>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pPr>
      <w:r>
        <w:rPr>
          <w:rStyle w:val="Strong"/>
          <w:rFonts w:ascii="Times New Roman" w:hAnsi="Times New Roman"/>
          <w:sz w:val="30"/>
          <w:szCs w:val="30"/>
        </w:rPr>
        <w:t>TABLE OF CONTENT</w:t>
      </w:r>
    </w:p>
    <w:p>
      <w:pPr>
        <w:pStyle w:val="BodyText"/>
        <w:jc w:val="both"/>
        <w:rPr>
          <w:rFonts w:ascii="Times New Roman" w:hAnsi="Times New Roman"/>
        </w:rPr>
      </w:pPr>
      <w:r>
        <w:rPr>
          <w:rFonts w:ascii="Times New Roman" w:hAnsi="Times New Roman"/>
          <w:b/>
          <w:bCs/>
        </w:rPr>
        <w:t xml:space="preserve">TITLE PAGE </w:t>
      </w:r>
      <w:r>
        <w:rPr>
          <w:rFonts w:ascii="Times New Roman" w:hAnsi="Times New Roman"/>
        </w:rPr>
        <w:t>………………………………………………………..…………………………… ii</w:t>
        <w:br/>
      </w:r>
      <w:r>
        <w:rPr>
          <w:rFonts w:ascii="Times New Roman" w:hAnsi="Times New Roman"/>
          <w:b/>
          <w:bCs/>
        </w:rPr>
        <w:t>SUPERVISOR’S RECOMMENDATION</w:t>
      </w:r>
      <w:r>
        <w:rPr>
          <w:rFonts w:ascii="Times New Roman" w:hAnsi="Times New Roman"/>
        </w:rPr>
        <w:t xml:space="preserve"> .......…………………............……………................ iii</w:t>
        <w:br/>
      </w:r>
      <w:r>
        <w:rPr>
          <w:rFonts w:ascii="Times New Roman" w:hAnsi="Times New Roman"/>
          <w:b/>
          <w:bCs/>
        </w:rPr>
        <w:t>CERTIFICATE OF APPROVAL</w:t>
      </w:r>
      <w:r>
        <w:rPr>
          <w:rFonts w:ascii="Times New Roman" w:hAnsi="Times New Roman"/>
        </w:rPr>
        <w:t xml:space="preserve"> ........................……………………………............................. iv</w:t>
        <w:br/>
      </w:r>
      <w:r>
        <w:rPr>
          <w:rFonts w:ascii="Times New Roman" w:hAnsi="Times New Roman"/>
          <w:b/>
          <w:bCs/>
        </w:rPr>
        <w:t>ACKNOWLEDGEMENT</w:t>
      </w:r>
      <w:r>
        <w:rPr>
          <w:rFonts w:ascii="Times New Roman" w:hAnsi="Times New Roman"/>
        </w:rPr>
        <w:t xml:space="preserve"> ........................................................……………..........……………… v</w:t>
        <w:br/>
      </w:r>
      <w:r>
        <w:rPr>
          <w:rFonts w:ascii="Times New Roman" w:hAnsi="Times New Roman"/>
          <w:b/>
          <w:bCs/>
        </w:rPr>
        <w:t>ABSTRACT</w:t>
      </w:r>
      <w:r>
        <w:rPr>
          <w:rFonts w:ascii="Times New Roman" w:hAnsi="Times New Roman"/>
        </w:rPr>
        <w:t xml:space="preserve"> ........................……………...............................………………................................ vi</w:t>
        <w:br/>
      </w:r>
      <w:r>
        <w:rPr>
          <w:rFonts w:ascii="Times New Roman" w:hAnsi="Times New Roman"/>
          <w:b/>
          <w:bCs/>
        </w:rPr>
        <w:t>TABLE OF CONTENT</w:t>
      </w:r>
      <w:r>
        <w:rPr>
          <w:rFonts w:ascii="Times New Roman" w:hAnsi="Times New Roman"/>
        </w:rPr>
        <w:t xml:space="preserve"> ................……………....…………………............................................. vii</w:t>
        <w:br/>
      </w:r>
      <w:r>
        <w:rPr>
          <w:rFonts w:ascii="Times New Roman" w:hAnsi="Times New Roman"/>
          <w:b/>
          <w:bCs/>
        </w:rPr>
        <w:t>LIST OF ABBREVIATIONS</w:t>
      </w:r>
      <w:r>
        <w:rPr>
          <w:rFonts w:ascii="Times New Roman" w:hAnsi="Times New Roman"/>
        </w:rPr>
        <w:t xml:space="preserve"> ............…………………………….............................................. viii</w:t>
        <w:br/>
      </w:r>
      <w:r>
        <w:rPr>
          <w:rFonts w:ascii="Times New Roman" w:hAnsi="Times New Roman"/>
          <w:b/>
          <w:bCs/>
        </w:rPr>
        <w:t>LIST OF FIGURES</w:t>
      </w:r>
      <w:r>
        <w:rPr>
          <w:rFonts w:ascii="Times New Roman" w:hAnsi="Times New Roman"/>
        </w:rPr>
        <w:t xml:space="preserve"> ............................…….…………………..……............................................... ix</w:t>
        <w:br/>
      </w:r>
      <w:r>
        <w:rPr>
          <w:rFonts w:ascii="Times New Roman" w:hAnsi="Times New Roman"/>
          <w:b/>
          <w:bCs/>
        </w:rPr>
        <w:t>LIST OF TABLES</w:t>
      </w:r>
      <w:r>
        <w:rPr>
          <w:rFonts w:ascii="Times New Roman" w:hAnsi="Times New Roman"/>
        </w:rPr>
        <w:t xml:space="preserve"> ....................................……………....………………..............…............... </w:t>
        <w:tab/>
        <w:t xml:space="preserve">  xi</w:t>
      </w:r>
    </w:p>
    <w:p>
      <w:pPr>
        <w:pStyle w:val="BodyText"/>
        <w:jc w:val="both"/>
        <w:rPr/>
      </w:pPr>
      <w:r>
        <w:rPr>
          <w:rStyle w:val="Strong"/>
          <w:rFonts w:ascii="Times New Roman" w:hAnsi="Times New Roman"/>
        </w:rPr>
        <w:t xml:space="preserve">CHAPTER 1: INTRODUCTION </w:t>
      </w:r>
      <w:r>
        <w:rPr>
          <w:rFonts w:ascii="Times New Roman" w:hAnsi="Times New Roman"/>
        </w:rPr>
        <w:t>........…………………...……………..................................... 1</w:t>
        <w:br/>
        <w:t>1.1 Introduction .........................…………………...............................………………...................... 2</w:t>
        <w:br/>
        <w:t>1.2 Problem Statement .......................................................………………………..…………........... 2</w:t>
        <w:br/>
        <w:t>1.3 Objectives................................……………………......................………………........................ 2</w:t>
        <w:br/>
        <w:t>1.4 Scope and Limitation ........……………........……….....………………….................................. 3</w:t>
        <w:br/>
        <w:t>1.5 Development Methodology ........…………………..............…………………...........................  4</w:t>
        <w:br/>
        <w:t>1.6 Report Organization ................................................……………………………......…....…......  5</w:t>
      </w:r>
    </w:p>
    <w:p>
      <w:pPr>
        <w:pStyle w:val="BodyText"/>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spacing w:before="0" w:after="0"/>
        <w:jc w:val="both"/>
        <w:rPr/>
      </w:pPr>
      <w:r>
        <w:rPr>
          <w:rStyle w:val="Strong"/>
          <w:rFonts w:ascii="Times New Roman" w:hAnsi="Times New Roman"/>
        </w:rPr>
        <w:t xml:space="preserve">CHAPTER 3: SYSTEM ANALYSIS </w:t>
      </w:r>
      <w:r>
        <w:rPr>
          <w:rFonts w:ascii="Times New Roman" w:hAnsi="Times New Roman"/>
        </w:rPr>
        <w:t>......……………………….…………..................................  9</w:t>
        <w:br/>
        <w:t xml:space="preserve">3.1 </w:t>
      </w:r>
      <w:r>
        <w:rPr>
          <w:rFonts w:ascii="Times New Roman" w:hAnsi="Times New Roman"/>
        </w:rPr>
        <w:t>System</w:t>
      </w:r>
      <w:r>
        <w:rPr>
          <w:rFonts w:ascii="Times New Roman" w:hAnsi="Times New Roman"/>
        </w:rPr>
        <w:t xml:space="preserve"> Analysis .......................…………………..................................………………........… 9</w:t>
        <w:br/>
        <w:t>3.1.1 Requirement Analysis ..………....……………….................................……………….........… 9</w:t>
        <w:br/>
        <w:t>3.1.2 Feasibility Study .......................................…………………...………..…………………….   16</w:t>
      </w:r>
    </w:p>
    <w:p>
      <w:pPr>
        <w:pStyle w:val="BodyText"/>
        <w:spacing w:before="0" w:after="0"/>
        <w:jc w:val="both"/>
        <w:rPr/>
      </w:pPr>
      <w:r>
        <w:rPr>
          <w:rStyle w:val="Strong"/>
          <w:rFonts w:ascii="Times New Roman" w:hAnsi="Times New Roman"/>
        </w:rPr>
        <w:t xml:space="preserve">CHAPTER 4: SYSTEM DESIGN </w:t>
      </w:r>
      <w:r>
        <w:rPr>
          <w:rFonts w:ascii="Times New Roman" w:hAnsi="Times New Roman"/>
        </w:rPr>
        <w:t>...……...............………………….......................................... 19</w:t>
        <w:br/>
        <w:t>4.1 Design Overview ....................…………………...........……............................……………... 19</w:t>
        <w:br/>
        <w:t xml:space="preserve">4.2 </w:t>
      </w:r>
      <w:r>
        <w:rPr>
          <w:rFonts w:ascii="Times New Roman" w:hAnsi="Times New Roman"/>
        </w:rPr>
        <w:t>Interface Design</w:t>
      </w:r>
      <w:r>
        <w:rPr>
          <w:rFonts w:ascii="Times New Roman" w:hAnsi="Times New Roman"/>
        </w:rPr>
        <w:t xml:space="preserve"> .............................................……………….......……………...............….....  34</w:t>
      </w:r>
    </w:p>
    <w:p>
      <w:pPr>
        <w:pStyle w:val="BodyText"/>
        <w:spacing w:before="57" w:after="83"/>
        <w:jc w:val="both"/>
        <w:rPr/>
      </w:pPr>
      <w:r>
        <w:rPr>
          <w:rFonts w:ascii="Times New Roman" w:hAnsi="Times New Roman"/>
        </w:rPr>
        <w:t>4.</w:t>
      </w:r>
      <w:r>
        <w:rPr>
          <w:rFonts w:ascii="Times New Roman" w:hAnsi="Times New Roman"/>
        </w:rPr>
        <w:t>3</w:t>
      </w:r>
      <w:r>
        <w:rPr>
          <w:rFonts w:ascii="Times New Roman" w:hAnsi="Times New Roman"/>
        </w:rPr>
        <w:t xml:space="preserve"> Algorithm Details .............................................……………….......……………......................  34</w:t>
      </w:r>
    </w:p>
    <w:p>
      <w:pPr>
        <w:pStyle w:val="BodyText"/>
        <w:spacing w:before="0" w:after="0"/>
        <w:jc w:val="both"/>
        <w:rPr/>
      </w:pPr>
      <w:r>
        <w:rPr>
          <w:rStyle w:val="Strong"/>
          <w:rFonts w:ascii="Times New Roman" w:hAnsi="Times New Roman"/>
        </w:rPr>
        <w:t xml:space="preserve">CHAPTER 5: IMPLEMENTATION AND TESTING </w:t>
      </w:r>
      <w:r>
        <w:rPr>
          <w:rFonts w:ascii="Times New Roman" w:hAnsi="Times New Roman"/>
        </w:rPr>
        <w:t>....……………………….….................. 38</w:t>
        <w:br/>
        <w:t>5.1 Implementation ........................…………………..........………………….............................… 38</w:t>
        <w:br/>
        <w:t>5.2 Testing....................................……………………………………………………………...…</w:t>
        <w:tab/>
        <w:t xml:space="preserve">  41</w:t>
      </w:r>
    </w:p>
    <w:p>
      <w:pPr>
        <w:pStyle w:val="BodyText"/>
        <w:spacing w:before="0" w:after="0"/>
        <w:jc w:val="both"/>
        <w:rPr/>
      </w:pPr>
      <w:r>
        <w:rPr>
          <w:rFonts w:ascii="Times New Roman" w:hAnsi="Times New Roman"/>
        </w:rPr>
        <w:t>5.3 Result Analysis ……………………………………………………………………………….</w:t>
        <w:tab/>
        <w:t xml:space="preserve"> 42</w:t>
      </w:r>
    </w:p>
    <w:p>
      <w:pPr>
        <w:pStyle w:val="BodyText"/>
        <w:spacing w:before="57" w:after="197"/>
        <w:jc w:val="both"/>
        <w:rPr/>
      </w:pPr>
      <w:r>
        <w:rPr>
          <w:rStyle w:val="Strong"/>
          <w:rFonts w:ascii="Times New Roman" w:hAnsi="Times New Roman"/>
        </w:rPr>
        <w:t xml:space="preserve">CHAPTER 6: CONCLUSION AND FUTURE RECOMMENDATION </w:t>
      </w:r>
      <w:r>
        <w:rPr>
          <w:rFonts w:ascii="Times New Roman" w:hAnsi="Times New Roman"/>
        </w:rPr>
        <w:t>………………......… 68</w:t>
        <w:br/>
        <w:t>6.1 Conclusion .....................…………………...........................……………..............………….. 68</w:t>
        <w:br/>
        <w:t>6.2 Future Recommendations .........……………..............................……………........................… 69</w:t>
      </w:r>
    </w:p>
    <w:p>
      <w:pPr>
        <w:pStyle w:val="BodyText"/>
        <w:spacing w:lineRule="auto" w:line="276" w:before="0" w:after="26"/>
        <w:jc w:val="both"/>
        <w:rPr/>
      </w:pPr>
      <w:r>
        <w:rPr>
          <w:rFonts w:ascii="Times New Roman" w:hAnsi="Times New Roman"/>
          <w:b/>
          <w:bCs/>
        </w:rPr>
        <w:t>REFERENCES</w:t>
      </w:r>
      <w:r>
        <w:rPr>
          <w:rFonts w:ascii="Times New Roman" w:hAnsi="Times New Roman"/>
        </w:rPr>
        <w:t xml:space="preserve"> ..........…………………………................……………........................................ 71</w:t>
        <w:br/>
      </w:r>
      <w:r>
        <w:rPr>
          <w:rFonts w:ascii="Times New Roman" w:hAnsi="Times New Roman"/>
          <w:b/>
          <w:bCs/>
        </w:rPr>
        <w:t>APPENDICES</w:t>
      </w:r>
      <w:r>
        <w:rPr>
          <w:rFonts w:ascii="Times New Roman" w:hAnsi="Times New Roman"/>
        </w:rPr>
        <w:t xml:space="preserve"> ............................…………………................…....………………......................... 72</w:t>
      </w:r>
    </w:p>
    <w:p>
      <w:pPr>
        <w:pStyle w:val="BodyText"/>
        <w:spacing w:lineRule="auto" w:line="276" w:before="0" w:after="26"/>
        <w:jc w:val="both"/>
        <w:rPr/>
      </w:pPr>
      <w:r>
        <w:rPr>
          <w:rFonts w:ascii="Times New Roman" w:hAnsi="Times New Roman"/>
          <w:b/>
          <w:bCs/>
        </w:rPr>
        <w:t>SUPERVISOR’S LOG</w:t>
      </w:r>
      <w:r>
        <w:rPr>
          <w:rFonts w:ascii="Times New Roman" w:hAnsi="Times New Roman"/>
        </w:rPr>
        <w:t xml:space="preserve"> ……………………………………………………………………..…...</w:t>
        <w:tab/>
        <w:t xml:space="preserve">  73</w:t>
      </w:r>
    </w:p>
    <w:p>
      <w:pPr>
        <w:pStyle w:val="BodyText"/>
        <w:spacing w:lineRule="auto" w:line="360"/>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sz w:val="30"/>
          <w:szCs w:val="30"/>
        </w:rPr>
      </w:r>
      <w:r>
        <w:br w:type="page"/>
      </w:r>
    </w:p>
    <w:p>
      <w:pPr>
        <w:pStyle w:val="BodyText"/>
        <w:spacing w:before="0" w:after="140"/>
        <w:jc w:val="center"/>
        <w:rPr/>
      </w:pPr>
      <w:r>
        <w:rPr>
          <w:rStyle w:val="Strong"/>
          <w:rFonts w:ascii="Times New Roman" w:hAnsi="Times New Roman"/>
          <w:sz w:val="30"/>
          <w:szCs w:val="30"/>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
    </w:p>
    <w:p>
      <w:pPr>
        <w:pStyle w:val="BodyText"/>
        <w:jc w:val="both"/>
        <w:rPr>
          <w:rFonts w:ascii="Times New Roman" w:hAnsi="Times New Roman"/>
        </w:rPr>
      </w:pPr>
      <w:r>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sz w:val="22"/>
          <w:szCs w:val="22"/>
        </w:rPr>
      </w:pPr>
      <w:r>
        <w:rPr>
          <w:rStyle w:val="Strong"/>
          <w:rFonts w:ascii="Times New Roman" w:hAnsi="Times New Roman"/>
        </w:rPr>
        <w:t>Figure 1.1:</w:t>
      </w:r>
      <w:r>
        <w:rPr>
          <w:rFonts w:ascii="Times New Roman" w:hAnsi="Times New Roman"/>
          <w:b/>
          <w:bCs/>
        </w:rPr>
        <w:t xml:space="preserve"> </w:t>
      </w:r>
      <w:r>
        <w:rPr>
          <w:rFonts w:ascii="Times New Roman" w:hAnsi="Times New Roman"/>
        </w:rPr>
        <w:t>Agile Development Model …………………………………..…………………..</w:t>
        <w:tab/>
        <w:t xml:space="preserve"> 5</w:t>
      </w:r>
    </w:p>
    <w:p>
      <w:pPr>
        <w:pStyle w:val="Normal"/>
        <w:spacing w:lineRule="auto" w:line="360" w:before="57" w:after="57"/>
        <w:jc w:val="both"/>
        <w:rPr/>
      </w:pPr>
      <w:r>
        <w:rPr>
          <w:rStyle w:val="Strong"/>
        </w:rPr>
        <w:t>Figure 3.1:</w:t>
      </w:r>
      <w:r>
        <w:rPr>
          <w:b/>
          <w:bCs/>
        </w:rPr>
        <w:t xml:space="preserve"> </w:t>
      </w:r>
      <w:r>
        <w:rPr/>
        <w:t xml:space="preserve">Use Case Diagram of Futsal Bookings and management …………………..........  </w:t>
        <w:tab/>
        <w:t>11</w:t>
      </w:r>
    </w:p>
    <w:p>
      <w:pPr>
        <w:pStyle w:val="Normal"/>
        <w:spacing w:lineRule="auto" w:line="360" w:before="57" w:after="57"/>
        <w:jc w:val="both"/>
        <w:rPr/>
      </w:pPr>
      <w:r>
        <w:rPr>
          <w:b/>
          <w:bCs/>
        </w:rPr>
        <w:t>Figure 3.2 :</w:t>
      </w:r>
      <w:r>
        <w:rPr/>
        <w:t xml:space="preserve"> Dataset records ………………………………………………………………….. </w:t>
        <w:tab/>
      </w:r>
      <w:r>
        <w:rPr/>
        <w:t>12</w:t>
      </w:r>
    </w:p>
    <w:p>
      <w:pPr>
        <w:pStyle w:val="Normal"/>
        <w:spacing w:lineRule="auto" w:line="360" w:before="57" w:after="57"/>
        <w:jc w:val="both"/>
        <w:rPr/>
      </w:pPr>
      <w:r>
        <w:rPr>
          <w:rStyle w:val="Strong"/>
        </w:rPr>
        <w:t>Figure 3.</w:t>
      </w:r>
      <w:r>
        <w:rPr>
          <w:rStyle w:val="Strong"/>
        </w:rPr>
        <w:t>3</w:t>
      </w:r>
      <w:r>
        <w:rPr>
          <w:rStyle w:val="Strong"/>
        </w:rPr>
        <w:t>:</w:t>
      </w:r>
      <w:r>
        <w:rPr/>
        <w:t xml:space="preserve"> Gantt Chart ……………….………………………..……………………………..  </w:t>
        <w:tab/>
        <w:t>17</w:t>
      </w:r>
    </w:p>
    <w:p>
      <w:pPr>
        <w:pStyle w:val="Normal"/>
        <w:spacing w:lineRule="auto" w:line="360" w:before="57" w:after="57"/>
        <w:jc w:val="both"/>
        <w:rPr/>
      </w:pPr>
      <w:r>
        <w:rPr>
          <w:b/>
          <w:bCs/>
        </w:rPr>
        <w:t>Figure 3.4 :</w:t>
      </w:r>
      <w:r>
        <w:rPr/>
        <w:t xml:space="preserve"> Er Diagram ………………………………………………………………………. </w:t>
        <w:tab/>
      </w:r>
      <w:r>
        <w:rPr/>
        <w:t>18</w:t>
      </w:r>
    </w:p>
    <w:p>
      <w:pPr>
        <w:pStyle w:val="Normal"/>
        <w:spacing w:lineRule="auto" w:line="360" w:before="57" w:after="57"/>
        <w:jc w:val="both"/>
        <w:rPr/>
      </w:pPr>
      <w:r>
        <w:rPr>
          <w:b/>
          <w:bCs/>
        </w:rPr>
        <w:t>Figure 3.5 :</w:t>
      </w:r>
      <w:r>
        <w:rPr/>
        <w:t xml:space="preserve"> DFD level-0 Diagram ……………………………………………………………. </w:t>
        <w:tab/>
      </w:r>
      <w:r>
        <w:rPr/>
        <w:t>19</w:t>
      </w:r>
    </w:p>
    <w:p>
      <w:pPr>
        <w:pStyle w:val="Normal"/>
        <w:spacing w:lineRule="auto" w:line="360" w:before="57" w:after="57"/>
        <w:jc w:val="both"/>
        <w:rPr/>
      </w:pPr>
      <w:r>
        <w:rPr>
          <w:b/>
          <w:bCs/>
        </w:rPr>
        <w:t xml:space="preserve">Figure 3.6 : </w:t>
      </w:r>
      <w:r>
        <w:rPr/>
        <w:t xml:space="preserve">DFD level-1 Diagram …………………………………………………………… </w:t>
        <w:tab/>
      </w:r>
      <w:r>
        <w:rPr/>
        <w:t>20</w:t>
      </w:r>
    </w:p>
    <w:p>
      <w:pPr>
        <w:pStyle w:val="Normal"/>
        <w:spacing w:lineRule="auto" w:line="360" w:before="57" w:after="57"/>
        <w:jc w:val="both"/>
        <w:rPr/>
      </w:pPr>
      <w:r>
        <w:rPr>
          <w:b/>
          <w:bCs/>
        </w:rPr>
        <w:t>Figure 3.7 :</w:t>
      </w:r>
      <w:r>
        <w:rPr/>
        <w:t xml:space="preserve"> DFD level-2 Diagram …………………………………………………………… </w:t>
        <w:tab/>
      </w:r>
      <w:r>
        <w:rPr/>
        <w:t>21</w:t>
      </w:r>
    </w:p>
    <w:p>
      <w:pPr>
        <w:pStyle w:val="Normal"/>
        <w:spacing w:lineRule="auto" w:line="360" w:before="57" w:after="57"/>
        <w:jc w:val="both"/>
        <w:rPr/>
      </w:pPr>
      <w:r>
        <w:rPr>
          <w:b/>
          <w:bCs/>
        </w:rPr>
        <w:t xml:space="preserve">Figure 3.8: </w:t>
      </w:r>
      <w:r>
        <w:rPr/>
        <w:t xml:space="preserve">Sequence Diagram of Futsal Bookings and Management System ……………… </w:t>
        <w:tab/>
      </w:r>
      <w:r>
        <w:rPr/>
        <w:t>22</w:t>
      </w:r>
    </w:p>
    <w:p>
      <w:pPr>
        <w:pStyle w:val="Normal"/>
        <w:spacing w:lineRule="auto" w:line="360" w:before="57" w:after="57"/>
        <w:jc w:val="both"/>
        <w:rPr/>
      </w:pPr>
      <w:r>
        <w:rPr>
          <w:rFonts w:ascii="Times New Roman" w:hAnsi="Times New Roman"/>
          <w:b/>
          <w:bCs/>
        </w:rPr>
        <w:t>Figure 4.1:</w:t>
      </w:r>
      <w:r>
        <w:rPr>
          <w:rFonts w:ascii="Times New Roman" w:hAnsi="Times New Roman"/>
        </w:rPr>
        <w:t xml:space="preserve"> High-Level System Design of  Futsal Bookings and Management System ……..  </w:t>
        <w:tab/>
        <w:t>19</w:t>
      </w:r>
    </w:p>
    <w:p>
      <w:pPr>
        <w:pStyle w:val="Normal"/>
        <w:spacing w:lineRule="auto" w:line="360" w:before="57" w:after="57"/>
        <w:jc w:val="both"/>
        <w:rPr>
          <w:rFonts w:ascii="Times New Roman" w:hAnsi="Times New Roman"/>
        </w:rPr>
      </w:pPr>
      <w:r>
        <w:rPr/>
      </w:r>
    </w:p>
    <w:p>
      <w:pPr>
        <w:pStyle w:val="Normal"/>
        <w:spacing w:lineRule="auto" w:line="360" w:before="57" w:after="57"/>
        <w:jc w:val="both"/>
        <w:rPr/>
      </w:pPr>
      <w:r>
        <w:rPr>
          <w:rFonts w:ascii="Times New Roman" w:hAnsi="Times New Roman"/>
          <w:b/>
          <w:bCs/>
        </w:rPr>
        <w:t>Figure 5.1 :</w:t>
      </w:r>
      <w:r>
        <w:rPr>
          <w:rFonts w:ascii="Times New Roman" w:hAnsi="Times New Roman"/>
        </w:rPr>
        <w:t xml:space="preserve"> Test Scenario - User Registration …………………………………………………</w:t>
        <w:tab/>
        <w:t>43</w:t>
      </w:r>
    </w:p>
    <w:p>
      <w:pPr>
        <w:pStyle w:val="Normal"/>
        <w:spacing w:lineRule="auto" w:line="360" w:before="57" w:after="57"/>
        <w:jc w:val="both"/>
        <w:rPr/>
      </w:pPr>
      <w:r>
        <w:rPr>
          <w:rFonts w:ascii="Times New Roman" w:hAnsi="Times New Roman"/>
          <w:b/>
          <w:bCs/>
        </w:rPr>
        <w:t>Figure 5.2 :</w:t>
      </w:r>
      <w:r>
        <w:rPr>
          <w:rFonts w:ascii="Times New Roman" w:hAnsi="Times New Roman"/>
        </w:rPr>
        <w:t xml:space="preserve"> Test Scenario - Set Password ……………………………………………………. </w:t>
        <w:tab/>
        <w:t>43</w:t>
      </w:r>
    </w:p>
    <w:p>
      <w:pPr>
        <w:pStyle w:val="Normal"/>
        <w:spacing w:lineRule="auto" w:line="360" w:before="57" w:after="57"/>
        <w:jc w:val="both"/>
        <w:rPr/>
      </w:pPr>
      <w:r>
        <w:rPr>
          <w:rFonts w:ascii="Times New Roman" w:hAnsi="Times New Roman"/>
          <w:b/>
          <w:bCs/>
        </w:rPr>
        <w:t xml:space="preserve">Figure 5.3 : </w:t>
      </w:r>
      <w:r>
        <w:rPr>
          <w:rFonts w:ascii="Times New Roman" w:hAnsi="Times New Roman"/>
        </w:rPr>
        <w:t xml:space="preserve">Test Scenario - Verify Account ………………………………………………….. </w:t>
        <w:tab/>
        <w:t>44</w:t>
      </w:r>
    </w:p>
    <w:p>
      <w:pPr>
        <w:pStyle w:val="Normal"/>
        <w:spacing w:lineRule="auto" w:line="360" w:before="57" w:after="57"/>
        <w:jc w:val="both"/>
        <w:rPr/>
      </w:pPr>
      <w:r>
        <w:rPr>
          <w:rFonts w:ascii="Times New Roman" w:hAnsi="Times New Roman"/>
          <w:b/>
          <w:bCs/>
        </w:rPr>
        <w:t>Figure 5.4:</w:t>
      </w:r>
      <w:r>
        <w:rPr>
          <w:rFonts w:ascii="Times New Roman" w:hAnsi="Times New Roman"/>
        </w:rPr>
        <w:t xml:space="preserve"> Test Scenario - User Login …………………………………………………………. </w:t>
        <w:tab/>
        <w:t>44</w:t>
      </w:r>
    </w:p>
    <w:p>
      <w:pPr>
        <w:pStyle w:val="Normal"/>
        <w:spacing w:lineRule="auto" w:line="360" w:before="57" w:after="57"/>
        <w:jc w:val="both"/>
        <w:rPr/>
      </w:pPr>
      <w:r>
        <w:rPr>
          <w:rFonts w:ascii="Times New Roman" w:hAnsi="Times New Roman"/>
          <w:b/>
          <w:bCs/>
        </w:rPr>
        <w:t xml:space="preserve">Figure 5.5: </w:t>
      </w:r>
      <w:r>
        <w:rPr>
          <w:rFonts w:ascii="Times New Roman" w:hAnsi="Times New Roman"/>
        </w:rPr>
        <w:t xml:space="preserve">Test Scenario - Create Forum post …………………………………………………. </w:t>
        <w:tab/>
        <w:t>46</w:t>
      </w:r>
    </w:p>
    <w:p>
      <w:pPr>
        <w:pStyle w:val="Normal"/>
        <w:spacing w:lineRule="auto" w:line="360" w:before="57" w:after="57"/>
        <w:jc w:val="both"/>
        <w:rPr/>
      </w:pPr>
      <w:r>
        <w:rPr>
          <w:rFonts w:ascii="Times New Roman" w:hAnsi="Times New Roman"/>
          <w:b/>
          <w:bCs/>
        </w:rPr>
        <w:t xml:space="preserve">Figure 5.6 : </w:t>
      </w:r>
      <w:r>
        <w:rPr>
          <w:rFonts w:ascii="Times New Roman" w:hAnsi="Times New Roman"/>
        </w:rPr>
        <w:t xml:space="preserve">Test Scenario - View Forum post ………………………………………………….. </w:t>
        <w:tab/>
        <w:t>46</w:t>
      </w:r>
    </w:p>
    <w:p>
      <w:pPr>
        <w:pStyle w:val="Normal"/>
        <w:spacing w:lineRule="auto" w:line="360" w:before="57" w:after="57"/>
        <w:jc w:val="both"/>
        <w:rPr/>
      </w:pPr>
      <w:r>
        <w:rPr>
          <w:rFonts w:ascii="Times New Roman" w:hAnsi="Times New Roman"/>
          <w:b/>
          <w:bCs/>
        </w:rPr>
        <w:t xml:space="preserve">Figure 5.7 : </w:t>
      </w:r>
      <w:r>
        <w:rPr>
          <w:rFonts w:ascii="Times New Roman" w:hAnsi="Times New Roman"/>
        </w:rPr>
        <w:t xml:space="preserve">Test Scenario- Forum Comment ………………………………………………….. </w:t>
        <w:tab/>
        <w:t>47</w:t>
      </w:r>
    </w:p>
    <w:p>
      <w:pPr>
        <w:pStyle w:val="Normal"/>
        <w:spacing w:lineRule="auto" w:line="360" w:before="57" w:after="57"/>
        <w:jc w:val="both"/>
        <w:rPr/>
      </w:pPr>
      <w:r>
        <w:rPr>
          <w:rFonts w:ascii="Times New Roman" w:hAnsi="Times New Roman"/>
          <w:b/>
          <w:bCs/>
        </w:rPr>
        <w:t xml:space="preserve">Figure 5.8 : </w:t>
      </w:r>
      <w:r>
        <w:rPr>
          <w:rFonts w:ascii="Times New Roman" w:hAnsi="Times New Roman"/>
        </w:rPr>
        <w:t xml:space="preserve">Test Scenario - Empty validation ………………………………………………….. </w:t>
        <w:tab/>
        <w:t>47</w:t>
      </w:r>
    </w:p>
    <w:p>
      <w:pPr>
        <w:pStyle w:val="Normal"/>
        <w:spacing w:lineRule="auto" w:line="360" w:before="57" w:after="57"/>
        <w:jc w:val="both"/>
        <w:rPr/>
      </w:pPr>
      <w:r>
        <w:rPr>
          <w:rFonts w:ascii="Times New Roman" w:hAnsi="Times New Roman"/>
          <w:b/>
          <w:bCs/>
        </w:rPr>
        <w:t xml:space="preserve">Figure 5.9 : </w:t>
      </w:r>
      <w:r>
        <w:rPr>
          <w:rFonts w:ascii="Times New Roman" w:hAnsi="Times New Roman"/>
        </w:rPr>
        <w:t xml:space="preserve">Test Scenario- Payment Initiate ………………………………………………….. </w:t>
        <w:tab/>
        <w:t>49</w:t>
      </w:r>
    </w:p>
    <w:p>
      <w:pPr>
        <w:pStyle w:val="Normal"/>
        <w:spacing w:lineRule="auto" w:line="360" w:before="57" w:after="57"/>
        <w:jc w:val="both"/>
        <w:rPr/>
      </w:pPr>
      <w:r>
        <w:rPr>
          <w:rFonts w:ascii="Times New Roman" w:hAnsi="Times New Roman"/>
          <w:b/>
          <w:bCs/>
        </w:rPr>
        <w:t xml:space="preserve">Figure 5.10 : </w:t>
      </w:r>
      <w:r>
        <w:rPr>
          <w:rFonts w:ascii="Times New Roman" w:hAnsi="Times New Roman"/>
        </w:rPr>
        <w:t xml:space="preserve">Test Scenario- Payment Successful …………………………………………….. </w:t>
        <w:tab/>
        <w:t>49</w:t>
      </w:r>
    </w:p>
    <w:p>
      <w:pPr>
        <w:pStyle w:val="Normal"/>
        <w:spacing w:lineRule="auto" w:line="360" w:before="57" w:after="57"/>
        <w:jc w:val="both"/>
        <w:rPr/>
      </w:pPr>
      <w:r>
        <w:rPr>
          <w:rFonts w:ascii="Times New Roman" w:hAnsi="Times New Roman"/>
          <w:b/>
          <w:bCs/>
        </w:rPr>
        <w:t xml:space="preserve">Figure 5.11 : </w:t>
      </w:r>
      <w:r>
        <w:rPr>
          <w:rFonts w:ascii="Times New Roman" w:hAnsi="Times New Roman"/>
        </w:rPr>
        <w:t xml:space="preserve">Test Scenario -View available slot ……………………………………………….. </w:t>
        <w:tab/>
        <w:t>51</w:t>
      </w:r>
    </w:p>
    <w:p>
      <w:pPr>
        <w:pStyle w:val="Normal"/>
        <w:spacing w:lineRule="auto" w:line="360" w:before="57" w:after="57"/>
        <w:jc w:val="both"/>
        <w:rPr/>
      </w:pPr>
      <w:r>
        <w:rPr>
          <w:rFonts w:ascii="Times New Roman" w:hAnsi="Times New Roman"/>
          <w:b/>
          <w:bCs/>
        </w:rPr>
        <w:t>Figure 5.12 :</w:t>
      </w:r>
      <w:r>
        <w:rPr>
          <w:rFonts w:ascii="Times New Roman" w:hAnsi="Times New Roman"/>
        </w:rPr>
        <w:t xml:space="preserve"> Test Scenario- Booking Successful …………………………………………….. </w:t>
        <w:tab/>
        <w:t>51</w:t>
      </w:r>
    </w:p>
    <w:p>
      <w:pPr>
        <w:pStyle w:val="Normal"/>
        <w:spacing w:lineRule="auto" w:line="360" w:before="57" w:after="57"/>
        <w:jc w:val="both"/>
        <w:rPr/>
      </w:pPr>
      <w:r>
        <w:rPr>
          <w:rFonts w:ascii="Times New Roman" w:hAnsi="Times New Roman"/>
          <w:b/>
          <w:bCs/>
        </w:rPr>
        <w:t xml:space="preserve">Figure 5.13 : </w:t>
      </w:r>
      <w:r>
        <w:rPr>
          <w:rFonts w:ascii="Times New Roman" w:hAnsi="Times New Roman"/>
        </w:rPr>
        <w:t xml:space="preserve">Test Scenario - Booking Notification ………………………………………….. </w:t>
        <w:tab/>
        <w:t>52</w:t>
      </w:r>
    </w:p>
    <w:p>
      <w:pPr>
        <w:pStyle w:val="Normal"/>
        <w:spacing w:lineRule="auto" w:line="360" w:before="57" w:after="57"/>
        <w:jc w:val="both"/>
        <w:rPr/>
      </w:pPr>
      <w:r>
        <w:rPr>
          <w:rFonts w:ascii="Times New Roman" w:hAnsi="Times New Roman"/>
          <w:b/>
          <w:bCs/>
        </w:rPr>
        <w:t>Figure 5.14 :</w:t>
      </w:r>
      <w:r>
        <w:rPr>
          <w:rFonts w:ascii="Times New Roman" w:hAnsi="Times New Roman"/>
        </w:rPr>
        <w:t xml:space="preserve"> Test Scenario - Booking History ……………………………………………….. </w:t>
        <w:tab/>
        <w:t>52</w:t>
      </w:r>
    </w:p>
    <w:p>
      <w:pPr>
        <w:pStyle w:val="Normal"/>
        <w:spacing w:lineRule="auto" w:line="360" w:before="57" w:after="57"/>
        <w:jc w:val="both"/>
        <w:rPr/>
      </w:pPr>
      <w:r>
        <w:rPr>
          <w:rFonts w:ascii="Times New Roman" w:hAnsi="Times New Roman"/>
          <w:b/>
          <w:bCs/>
        </w:rPr>
        <w:t>Figure 5.15 :</w:t>
      </w:r>
      <w:r>
        <w:rPr>
          <w:rFonts w:ascii="Times New Roman" w:hAnsi="Times New Roman"/>
        </w:rPr>
        <w:t xml:space="preserve"> Test Scenario - Listing Futsal …………………………………………………….</w:t>
        <w:tab/>
        <w:t>54</w:t>
      </w:r>
    </w:p>
    <w:p>
      <w:pPr>
        <w:pStyle w:val="Normal"/>
        <w:spacing w:lineRule="auto" w:line="360" w:before="57" w:after="57"/>
        <w:jc w:val="both"/>
        <w:rPr/>
      </w:pPr>
      <w:r>
        <w:rPr>
          <w:rFonts w:ascii="Times New Roman" w:hAnsi="Times New Roman"/>
          <w:b/>
          <w:bCs/>
        </w:rPr>
        <w:t xml:space="preserve">Figure 5.16 : </w:t>
      </w:r>
      <w:r>
        <w:rPr>
          <w:rFonts w:ascii="Times New Roman" w:hAnsi="Times New Roman"/>
        </w:rPr>
        <w:t xml:space="preserve">Test Scenario - Add pitch ……………………………………………………….. </w:t>
        <w:tab/>
        <w:t>54</w:t>
      </w:r>
    </w:p>
    <w:p>
      <w:pPr>
        <w:pStyle w:val="Normal"/>
        <w:spacing w:lineRule="auto" w:line="360" w:before="57" w:after="57"/>
        <w:jc w:val="both"/>
        <w:rPr/>
      </w:pPr>
      <w:r>
        <w:rPr>
          <w:rFonts w:ascii="Times New Roman" w:hAnsi="Times New Roman"/>
          <w:b/>
          <w:bCs/>
        </w:rPr>
        <w:t>Figure 5.17 :</w:t>
      </w:r>
      <w:r>
        <w:rPr>
          <w:rFonts w:ascii="Times New Roman" w:hAnsi="Times New Roman"/>
        </w:rPr>
        <w:t xml:space="preserve"> Test Scenario -Manage Schedule and Price …………………………………….. </w:t>
        <w:tab/>
        <w:t>55</w:t>
      </w:r>
    </w:p>
    <w:p>
      <w:pPr>
        <w:pStyle w:val="Normal"/>
        <w:spacing w:lineRule="auto" w:line="360" w:before="57" w:after="57"/>
        <w:jc w:val="both"/>
        <w:rPr/>
      </w:pPr>
      <w:r>
        <w:rPr>
          <w:rFonts w:ascii="Times New Roman" w:hAnsi="Times New Roman"/>
          <w:b/>
          <w:bCs/>
        </w:rPr>
        <w:t xml:space="preserve">Figure 5.18 : </w:t>
      </w:r>
      <w:r>
        <w:rPr>
          <w:rFonts w:ascii="Times New Roman" w:hAnsi="Times New Roman"/>
        </w:rPr>
        <w:t xml:space="preserve">Test Scenario - Anaytices dashboard ……..…………………………………….. </w:t>
        <w:tab/>
        <w:t>55</w:t>
      </w:r>
    </w:p>
    <w:p>
      <w:pPr>
        <w:pStyle w:val="Normal"/>
        <w:spacing w:lineRule="auto" w:line="360" w:before="57" w:after="57"/>
        <w:jc w:val="both"/>
        <w:rPr/>
      </w:pPr>
      <w:r>
        <w:rPr>
          <w:rFonts w:ascii="Times New Roman" w:hAnsi="Times New Roman"/>
          <w:b/>
          <w:bCs/>
        </w:rPr>
        <w:t xml:space="preserve">Figure 5.19 : </w:t>
      </w:r>
      <w:r>
        <w:rPr>
          <w:rFonts w:ascii="Times New Roman" w:hAnsi="Times New Roman"/>
        </w:rPr>
        <w:t xml:space="preserve">Test Scenario - Handle Subscription …………………………………………….. </w:t>
        <w:tab/>
        <w:t>56</w:t>
      </w:r>
    </w:p>
    <w:p>
      <w:pPr>
        <w:pStyle w:val="Normal"/>
        <w:spacing w:lineRule="auto" w:line="360" w:before="57" w:after="57"/>
        <w:jc w:val="both"/>
        <w:rPr/>
      </w:pPr>
      <w:r>
        <w:rPr>
          <w:rFonts w:ascii="Times New Roman" w:hAnsi="Times New Roman"/>
          <w:b/>
          <w:bCs/>
        </w:rPr>
        <w:t xml:space="preserve">Figure 5.20 : </w:t>
      </w:r>
      <w:r>
        <w:rPr>
          <w:rFonts w:ascii="Times New Roman" w:hAnsi="Times New Roman"/>
        </w:rPr>
        <w:t xml:space="preserve">Test Scenario- Bookings Details ……………………………………………….. </w:t>
        <w:tab/>
        <w:t>56</w:t>
      </w:r>
    </w:p>
    <w:p>
      <w:pPr>
        <w:pStyle w:val="Normal"/>
        <w:spacing w:lineRule="auto" w:line="360" w:before="57" w:after="57"/>
        <w:jc w:val="both"/>
        <w:rPr/>
      </w:pPr>
      <w:r>
        <w:rPr>
          <w:rFonts w:ascii="Times New Roman" w:hAnsi="Times New Roman"/>
          <w:b/>
          <w:bCs/>
        </w:rPr>
        <w:t xml:space="preserve">Figure 5.21 : </w:t>
      </w:r>
      <w:r>
        <w:rPr>
          <w:rFonts w:ascii="Times New Roman" w:hAnsi="Times New Roman"/>
        </w:rPr>
        <w:t xml:space="preserve">Test Scenario -  Positive Sentiment Review …………………………………….. </w:t>
        <w:tab/>
        <w:t>58</w:t>
      </w:r>
    </w:p>
    <w:p>
      <w:pPr>
        <w:pStyle w:val="Normal"/>
        <w:spacing w:lineRule="auto" w:line="360" w:before="57" w:after="57"/>
        <w:jc w:val="both"/>
        <w:rPr/>
      </w:pPr>
      <w:r>
        <w:rPr>
          <w:rFonts w:ascii="Times New Roman" w:hAnsi="Times New Roman"/>
          <w:b/>
          <w:bCs/>
        </w:rPr>
        <w:t xml:space="preserve">Figure 5.23 : </w:t>
      </w:r>
      <w:r>
        <w:rPr>
          <w:rFonts w:ascii="Times New Roman" w:hAnsi="Times New Roman"/>
        </w:rPr>
        <w:t xml:space="preserve">Test Scenario - Recommendation of Futsal …………………………………….. </w:t>
        <w:tab/>
        <w:t>58</w:t>
      </w:r>
    </w:p>
    <w:p>
      <w:pPr>
        <w:pStyle w:val="Normal"/>
        <w:spacing w:lineRule="auto" w:line="360" w:before="57" w:after="57"/>
        <w:jc w:val="both"/>
        <w:rPr/>
      </w:pPr>
      <w:r>
        <w:rPr>
          <w:rFonts w:ascii="Times New Roman" w:hAnsi="Times New Roman"/>
          <w:b/>
          <w:bCs/>
        </w:rPr>
        <w:t>Figure 5.22 :</w:t>
      </w:r>
      <w:r>
        <w:rPr>
          <w:rFonts w:ascii="Times New Roman" w:hAnsi="Times New Roman"/>
        </w:rPr>
        <w:t xml:space="preserve"> Test Scenario - Negative Sentiment Review …………………………………….. </w:t>
        <w:tab/>
        <w:t>59</w:t>
      </w:r>
    </w:p>
    <w:p>
      <w:pPr>
        <w:pStyle w:val="Normal"/>
        <w:spacing w:lineRule="auto" w:line="360" w:before="57" w:after="57"/>
        <w:jc w:val="both"/>
        <w:rPr/>
      </w:pPr>
      <w:r>
        <w:rPr>
          <w:rFonts w:ascii="Times New Roman" w:hAnsi="Times New Roman"/>
          <w:b/>
          <w:bCs/>
        </w:rPr>
        <w:t>Figure 5.24 :</w:t>
      </w:r>
      <w:r>
        <w:rPr>
          <w:rFonts w:ascii="Times New Roman" w:hAnsi="Times New Roman"/>
        </w:rPr>
        <w:t xml:space="preserve"> Test Scenario - Handle single Review ………………………………………….. </w:t>
        <w:tab/>
        <w:t>59</w:t>
      </w:r>
    </w:p>
    <w:p>
      <w:pPr>
        <w:pStyle w:val="Normal"/>
        <w:spacing w:lineRule="auto" w:line="360" w:before="57" w:after="57"/>
        <w:jc w:val="both"/>
        <w:rPr>
          <w:rFonts w:ascii="Times New Roman" w:hAnsi="Times New Roman"/>
        </w:rPr>
      </w:pPr>
      <w:r>
        <w:rPr>
          <w:rFonts w:ascii="Times New Roman" w:hAnsi="Times New Roman"/>
        </w:rPr>
      </w:r>
    </w:p>
    <w:p>
      <w:pPr>
        <w:pStyle w:val="Normal"/>
        <w:spacing w:before="114" w:after="114"/>
        <w:jc w:val="both"/>
        <w:rPr>
          <w:rFonts w:ascii="Times New Roman" w:hAnsi="Times New Roman"/>
          <w:sz w:val="26"/>
          <w:szCs w:val="26"/>
        </w:rPr>
      </w:pPr>
      <w:r>
        <w:rPr>
          <w:rFonts w:ascii="Times New Roman" w:hAnsi="Times New Roman"/>
          <w:sz w:val="26"/>
          <w:szCs w:val="26"/>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42</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t>45</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t>48</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50</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53</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t>57</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60</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61</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62</w:t>
      </w:r>
    </w:p>
    <w:p>
      <w:pPr>
        <w:sectPr>
          <w:footerReference w:type="even" r:id="rId4"/>
          <w:footerReference w:type="default" r:id="rId5"/>
          <w:footerReference w:type="first" r:id="rId6"/>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t>65</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spacing w:lineRule="auto" w:line="360"/>
        <w:jc w:val="both"/>
        <w:rPr>
          <w:rFonts w:ascii="Times New Roman" w:hAnsi="Times New Roman"/>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rFonts w:ascii="Times New Roman" w:hAnsi="Times New Roman"/>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7"/>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8"/>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31510" cy="3721735"/>
            <wp:effectExtent l="0" t="0" r="0" b="0"/>
            <wp:wrapSquare wrapText="largest"/>
            <wp:docPr id="5"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8" descr="" title=""/>
                    <pic:cNvPicPr>
                      <a:picLocks noChangeAspect="1" noChangeArrowheads="1"/>
                    </pic:cNvPicPr>
                  </pic:nvPicPr>
                  <pic:blipFill>
                    <a:blip r:embed="rId9"/>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w:t>
      </w:r>
      <w:r>
        <w:rPr>
          <w:rFonts w:ascii="Times New Roman" w:hAnsi="Times New Roman"/>
          <w:b/>
          <w:bCs/>
        </w:rPr>
        <w:t>2</w:t>
      </w:r>
      <w:r>
        <w:rPr>
          <w:rFonts w:ascii="Times New Roman" w:hAnsi="Times New Roman"/>
          <w:b/>
          <w:bCs/>
        </w:rPr>
        <w:t xml:space="preserve"> : Data</w:t>
      </w:r>
      <w:r>
        <w:rPr>
          <w:rFonts w:ascii="Times New Roman" w:hAnsi="Times New Roman"/>
          <w:b/>
          <w:bCs/>
        </w:rPr>
        <w:t>s</w:t>
      </w:r>
      <w:r>
        <w:rPr>
          <w:rFonts w:ascii="Times New Roman" w:hAnsi="Times New Roman"/>
          <w:b/>
          <w:bCs/>
        </w:rPr>
        <w:t>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spacing w:lineRule="auto" w:line="360"/>
        <w:jc w:val="both"/>
        <w:rPr/>
      </w:pPr>
      <w:r>
        <w:rPr/>
        <w:t>iii) Economic Feasibility</w:t>
      </w:r>
    </w:p>
    <w:p>
      <w:pPr>
        <w:pStyle w:val="BodyText"/>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10"/>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w:t>
      </w:r>
      <w:r>
        <w:rPr>
          <w:rFonts w:ascii="Times New Roman" w:hAnsi="Times New Roman"/>
          <w:b/>
          <w:bCs/>
        </w:rPr>
        <w:t>3</w:t>
      </w:r>
      <w:r>
        <w:rPr>
          <w:rFonts w:ascii="Times New Roman" w:hAnsi="Times New Roman"/>
          <w:b/>
          <w:bCs/>
        </w:rPr>
        <w:t xml:space="preserve">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t xml:space="preserve">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Futsal </w:t>
      </w:r>
      <w:r>
        <w:rPr>
          <w:rFonts w:ascii="Times New Roman" w:hAnsi="Times New Roman"/>
        </w:rPr>
        <w:t xml:space="preserve">Bookings and management </w:t>
      </w:r>
      <w:r>
        <w:rPr>
          <w:rFonts w:ascii="Times New Roman" w:hAnsi="Times New Roman"/>
        </w:rPr>
        <w:t>platform within the allocated 14-week schedule.</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3.1.3.1 Er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3.4 : Er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3.1.3.2 DFD level-0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3.5 : DFD level-0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3.1.3.3 DFD level-1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3.6 : DFD level-1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3.1.3.4 DFD level-2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3.7 : DFD level-2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3.1.3.5 Sequence Diagram</w:t>
      </w:r>
    </w:p>
    <w:p>
      <w:pPr>
        <w:pStyle w:val="Normal"/>
        <w:spacing w:lineRule="auto" w:line="360" w:before="57" w:after="57"/>
        <w:rPr>
          <w:rFonts w:ascii="Times New Roman" w:hAnsi="Times New Roman"/>
          <w:b w:val="false"/>
          <w:bCs w:val="false"/>
          <w:sz w:val="24"/>
          <w:szCs w:val="24"/>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1"/>
                    <a:stretch>
                      <a:fillRect/>
                    </a:stretch>
                  </pic:blipFill>
                  <pic:spPr bwMode="auto">
                    <a:xfrm>
                      <a:off x="0" y="0"/>
                      <a:ext cx="5923280" cy="6711315"/>
                    </a:xfrm>
                    <a:prstGeom prst="rect">
                      <a:avLst/>
                    </a:prstGeom>
                  </pic:spPr>
                </pic:pic>
              </a:graphicData>
            </a:graphic>
          </wp:anchor>
        </w:drawing>
      </w:r>
      <w:r>
        <w:rPr>
          <w:rFonts w:ascii="Times New Roman" w:hAnsi="Times New Roman"/>
          <w:b w:val="false"/>
          <w:bCs w:val="false"/>
          <w:sz w:val="24"/>
          <w:szCs w:val="24"/>
        </w:rPr>
        <w:tab/>
      </w:r>
    </w:p>
    <w:p>
      <w:pPr>
        <w:pStyle w:val="Normal"/>
        <w:spacing w:lineRule="auto" w:line="360" w:before="57" w:after="57"/>
        <w:jc w:val="center"/>
        <w:rPr>
          <w:rFonts w:ascii="Times New Roman" w:hAnsi="Times New Roman"/>
          <w:b/>
          <w:bCs/>
        </w:rPr>
      </w:pPr>
      <w:r>
        <w:rPr>
          <w:rFonts w:ascii="Times New Roman" w:hAnsi="Times New Roman"/>
          <w:b/>
          <w:bCs/>
        </w:rPr>
        <w:t xml:space="preserve">Fig </w:t>
      </w:r>
      <w:r>
        <w:rPr>
          <w:rFonts w:ascii="Times New Roman" w:hAnsi="Times New Roman"/>
          <w:b/>
          <w:bCs/>
        </w:rPr>
        <w:t>3</w:t>
      </w:r>
      <w:r>
        <w:rPr>
          <w:rFonts w:ascii="Times New Roman" w:hAnsi="Times New Roman"/>
          <w:b/>
          <w:bCs/>
        </w:rPr>
        <w:t>.</w:t>
      </w:r>
      <w:r>
        <w:rPr>
          <w:rFonts w:ascii="Times New Roman" w:hAnsi="Times New Roman"/>
          <w:b/>
          <w:bCs/>
        </w:rPr>
        <w:t>8</w:t>
      </w:r>
      <w:r>
        <w:rPr>
          <w:rFonts w:ascii="Times New Roman" w:hAnsi="Times New Roman"/>
          <w:b/>
          <w:bCs/>
        </w:rPr>
        <w:t>: Sequence Diagram of Futsal Bookings and Management System</w:t>
      </w:r>
    </w:p>
    <w:p>
      <w:pPr>
        <w:pStyle w:val="BodyText"/>
        <w:spacing w:lineRule="auto" w:line="360" w:before="57" w:after="57"/>
        <w:jc w:val="both"/>
        <w:rPr>
          <w:rFonts w:ascii="Times New Roman" w:hAnsi="Times New Roman"/>
        </w:rPr>
      </w:pPr>
      <w:r>
        <w:rPr>
          <w:rFonts w:ascii="Times New Roman" w:hAnsi="Times New Roman"/>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spacing w:lineRule="auto" w:line="360"/>
        <w:jc w:val="both"/>
        <w:rPr/>
      </w:pPr>
      <w:r>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spacing w:lineRule="auto" w:line="360"/>
        <w:jc w:val="both"/>
        <w:rPr/>
      </w:pPr>
      <w:r>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12"/>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Style w:val="Strong"/>
          <w:rFonts w:ascii="Times New Roman" w:hAnsi="Times New Roman"/>
        </w:rPr>
        <w:t>User Registration and Login</w:t>
      </w:r>
    </w:p>
    <w:p>
      <w:pPr>
        <w:pStyle w:val="BodyText"/>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spacing w:lineRule="auto" w:line="360" w:before="57" w:after="57"/>
        <w:jc w:val="both"/>
        <w:rPr>
          <w:rFonts w:ascii="Times New Roman" w:hAnsi="Times New Roman"/>
        </w:rPr>
      </w:pPr>
      <w:r>
        <w:rPr>
          <w:rStyle w:val="Strong"/>
          <w:rFonts w:ascii="Times New Roman" w:hAnsi="Times New Roman"/>
        </w:rPr>
        <w:t>Search Futsal by Location</w:t>
      </w:r>
    </w:p>
    <w:p>
      <w:pPr>
        <w:pStyle w:val="BodyText"/>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spacing w:lineRule="auto" w:line="360"/>
        <w:jc w:val="both"/>
        <w:rPr/>
      </w:pPr>
      <w:r>
        <w:rPr>
          <w:rStyle w:val="Strong"/>
        </w:rPr>
        <w:t>View Court and Available Timeslots</w:t>
      </w:r>
    </w:p>
    <w:p>
      <w:pPr>
        <w:pStyle w:val="BodyText"/>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spacing w:lineRule="auto" w:line="360"/>
        <w:jc w:val="both"/>
        <w:rPr/>
      </w:pPr>
      <w:r>
        <w:rPr>
          <w:rStyle w:val="Strong"/>
        </w:rPr>
        <w:t>Book Court and Pay</w:t>
      </w:r>
    </w:p>
    <w:p>
      <w:pPr>
        <w:pStyle w:val="BodyText"/>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spacing w:lineRule="auto" w:line="360"/>
        <w:jc w:val="both"/>
        <w:rPr/>
      </w:pPr>
      <w:r>
        <w:rPr>
          <w:rStyle w:val="Strong"/>
        </w:rPr>
        <w:t>Slot Conflict Validation</w:t>
      </w:r>
    </w:p>
    <w:p>
      <w:pPr>
        <w:pStyle w:val="BodyText"/>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spacing w:lineRule="auto" w:line="360"/>
        <w:jc w:val="both"/>
        <w:rPr/>
      </w:pPr>
      <w:r>
        <w:rPr>
          <w:rStyle w:val="Strong"/>
        </w:rPr>
        <w:t>Booking Confirmation and Notification</w:t>
      </w:r>
    </w:p>
    <w:p>
      <w:pPr>
        <w:pStyle w:val="BodyText"/>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spacing w:lineRule="auto" w:line="360"/>
        <w:jc w:val="both"/>
        <w:rPr/>
      </w:pPr>
      <w:r>
        <w:rPr>
          <w:rStyle w:val="Strong"/>
        </w:rPr>
        <w:t>Rating and Review</w:t>
      </w:r>
    </w:p>
    <w:p>
      <w:pPr>
        <w:pStyle w:val="BodyText"/>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spacing w:lineRule="auto" w:line="360"/>
        <w:jc w:val="both"/>
        <w:rPr/>
      </w:pPr>
      <w:r>
        <w:rPr>
          <w:rStyle w:val="Strong"/>
        </w:rPr>
        <w:t>Owner Registration and Login</w:t>
      </w:r>
    </w:p>
    <w:p>
      <w:pPr>
        <w:pStyle w:val="BodyText"/>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spacing w:lineRule="auto" w:line="360"/>
        <w:jc w:val="both"/>
        <w:rPr/>
      </w:pPr>
      <w:r>
        <w:rPr>
          <w:rStyle w:val="Strong"/>
        </w:rPr>
        <w:t>Subscription Plan Payment</w:t>
      </w:r>
    </w:p>
    <w:p>
      <w:pPr>
        <w:pStyle w:val="BodyText"/>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spacing w:lineRule="auto" w:line="360"/>
        <w:jc w:val="both"/>
        <w:rPr/>
      </w:pPr>
      <w:r>
        <w:rPr>
          <w:rStyle w:val="Strong"/>
        </w:rPr>
        <w:t>List Futsal and Add Pitches</w:t>
      </w:r>
    </w:p>
    <w:p>
      <w:pPr>
        <w:pStyle w:val="BodyText"/>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spacing w:lineRule="auto" w:line="360"/>
        <w:jc w:val="both"/>
        <w:rPr/>
      </w:pPr>
      <w:r>
        <w:rPr>
          <w:rStyle w:val="Strong"/>
        </w:rPr>
        <w:t>Set Timeslots and Pricing</w:t>
      </w:r>
    </w:p>
    <w:p>
      <w:pPr>
        <w:pStyle w:val="BodyText"/>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spacing w:lineRule="auto" w:line="360"/>
        <w:jc w:val="both"/>
        <w:rPr/>
      </w:pPr>
      <w:r>
        <w:rPr>
          <w:rStyle w:val="Strong"/>
        </w:rPr>
        <w:t>Owner Reviews and Manages Booking</w:t>
      </w:r>
    </w:p>
    <w:p>
      <w:pPr>
        <w:pStyle w:val="BodyText"/>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spacing w:lineRule="auto" w:line="360"/>
        <w:jc w:val="both"/>
        <w:rPr/>
      </w:pPr>
      <w:r>
        <w:rPr>
          <w:rStyle w:val="Strong"/>
        </w:rPr>
        <w:t>ML Sentiment and Recommendation</w:t>
      </w:r>
    </w:p>
    <w:p>
      <w:pPr>
        <w:pStyle w:val="BodyText"/>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spacing w:lineRule="auto" w:line="360"/>
        <w:jc w:val="both"/>
        <w:rPr/>
      </w:pPr>
      <w:r>
        <w:rPr>
          <w:rStyle w:val="Strong"/>
        </w:rPr>
        <w:t>Forum and Community</w:t>
      </w:r>
    </w:p>
    <w:p>
      <w:pPr>
        <w:pStyle w:val="BodyText"/>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spacing w:lineRule="auto" w:line="360"/>
        <w:jc w:val="both"/>
        <w:rPr/>
      </w:pPr>
      <w:r>
        <w:rPr>
          <w:rStyle w:val="Strong"/>
        </w:rPr>
        <w:t>Analytics Dashboard</w:t>
      </w:r>
    </w:p>
    <w:p>
      <w:pPr>
        <w:pStyle w:val="BodyText"/>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spacing w:lineRule="auto" w:line="360"/>
        <w:jc w:val="both"/>
        <w:rPr>
          <w:rStyle w:val="Strong"/>
        </w:rPr>
      </w:pPr>
      <w:r>
        <w:rPr/>
      </w:r>
    </w:p>
    <w:p>
      <w:pPr>
        <w:pStyle w:val="BodyText"/>
        <w:spacing w:lineRule="auto" w:line="360"/>
        <w:jc w:val="both"/>
        <w:rPr/>
      </w:pPr>
      <w:r>
        <w:rPr>
          <w:rStyle w:val="Strong"/>
        </w:rPr>
        <w:t>Admin Supervision</w:t>
      </w:r>
    </w:p>
    <w:p>
      <w:pPr>
        <w:pStyle w:val="BodyText"/>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spacing w:lineRule="auto" w:line="360" w:before="57" w:after="57"/>
        <w:rPr>
          <w:rFonts w:ascii="Times New Roman" w:hAnsi="Times New Roman"/>
        </w:rPr>
      </w:pPr>
      <w:r>
        <w:rPr>
          <w:rFonts w:ascii="Times New Roman" w:hAnsi="Times New Roman"/>
          <w:b/>
          <w:bCs/>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523105" cy="2853690"/>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3"/>
                    <a:stretch>
                      <a:fillRect/>
                    </a:stretch>
                  </pic:blipFill>
                  <pic:spPr bwMode="auto">
                    <a:xfrm>
                      <a:off x="0" y="0"/>
                      <a:ext cx="4523105" cy="285369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rFonts w:ascii="Times New Roman" w:hAnsi="Times New Roman"/>
          <w:b/>
          <w:bCs/>
        </w:rPr>
        <w:tab/>
        <w:tab/>
        <w:tab/>
        <w:tab/>
        <w:tab/>
        <w:tab/>
        <w:tab/>
        <w:tab/>
      </w:r>
      <w:r>
        <w:drawing>
          <wp:anchor behindDoc="0" distT="0" distB="0" distL="0" distR="0" simplePos="0" locked="0" layoutInCell="0" allowOverlap="1" relativeHeight="43">
            <wp:simplePos x="0" y="0"/>
            <wp:positionH relativeFrom="column">
              <wp:posOffset>692150</wp:posOffset>
            </wp:positionH>
            <wp:positionV relativeFrom="paragraph">
              <wp:posOffset>1419225</wp:posOffset>
            </wp:positionV>
            <wp:extent cx="2656840" cy="2091690"/>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4"/>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44">
            <wp:simplePos x="0" y="0"/>
            <wp:positionH relativeFrom="column">
              <wp:posOffset>3397250</wp:posOffset>
            </wp:positionH>
            <wp:positionV relativeFrom="paragraph">
              <wp:posOffset>1419225</wp:posOffset>
            </wp:positionV>
            <wp:extent cx="2538095" cy="2106930"/>
            <wp:effectExtent l="0" t="0" r="0" b="0"/>
            <wp:wrapSquare wrapText="largest"/>
            <wp:docPr id="1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title=""/>
                    <pic:cNvPicPr>
                      <a:picLocks noChangeAspect="1" noChangeArrowheads="1"/>
                    </pic:cNvPicPr>
                  </pic:nvPicPr>
                  <pic:blipFill>
                    <a:blip r:embed="rId15"/>
                    <a:stretch>
                      <a:fillRect/>
                    </a:stretch>
                  </pic:blipFill>
                  <pic:spPr bwMode="auto">
                    <a:xfrm>
                      <a:off x="0" y="0"/>
                      <a:ext cx="2538095" cy="2106930"/>
                    </a:xfrm>
                    <a:prstGeom prst="rect">
                      <a:avLst/>
                    </a:prstGeom>
                  </pic:spPr>
                </pic:pic>
              </a:graphicData>
            </a:graphic>
          </wp:anchor>
        </w:drawing>
      </w:r>
      <w:r>
        <w:rPr>
          <w:rFonts w:ascii="Times New Roman" w:hAnsi="Times New Roman"/>
          <w:b/>
          <w:bCs/>
        </w:rPr>
        <w:t xml:space="preserve">    </w:t>
        <w:tab/>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146675" cy="382651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6"/>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jc w:val="start"/>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31510" cy="3426460"/>
            <wp:effectExtent l="0" t="0" r="0" b="0"/>
            <wp:wrapSquare wrapText="largest"/>
            <wp:docPr id="1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title=""/>
                    <pic:cNvPicPr>
                      <a:picLocks noChangeAspect="1" noChangeArrowheads="1"/>
                    </pic:cNvPicPr>
                  </pic:nvPicPr>
                  <pic:blipFill>
                    <a:blip r:embed="rId17"/>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31510" cy="3502660"/>
            <wp:effectExtent l="0" t="0" r="0" b="0"/>
            <wp:wrapSquare wrapText="largest"/>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18"/>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31510" cy="3442335"/>
            <wp:effectExtent l="0" t="0" r="0" b="0"/>
            <wp:wrapSquare wrapText="largest"/>
            <wp:docPr id="15"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9" descr="" title=""/>
                    <pic:cNvPicPr>
                      <a:picLocks noChangeAspect="1" noChangeArrowheads="1"/>
                    </pic:cNvPicPr>
                  </pic:nvPicPr>
                  <pic:blipFill>
                    <a:blip r:embed="rId19"/>
                    <a:stretch>
                      <a:fillRect/>
                    </a:stretch>
                  </pic:blipFill>
                  <pic:spPr bwMode="auto">
                    <a:xfrm>
                      <a:off x="0" y="0"/>
                      <a:ext cx="5731510" cy="344233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57"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31510" cy="2802890"/>
            <wp:effectExtent l="0" t="0" r="0" b="0"/>
            <wp:wrapSquare wrapText="largest"/>
            <wp:docPr id="16"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0" descr="" title=""/>
                    <pic:cNvPicPr>
                      <a:picLocks noChangeAspect="1" noChangeArrowheads="1"/>
                    </pic:cNvPicPr>
                  </pic:nvPicPr>
                  <pic:blipFill>
                    <a:blip r:embed="rId20"/>
                    <a:stretch>
                      <a:fillRect/>
                    </a:stretch>
                  </pic:blipFill>
                  <pic:spPr bwMode="auto">
                    <a:xfrm>
                      <a:off x="0" y="0"/>
                      <a:ext cx="5731510" cy="2802890"/>
                    </a:xfrm>
                    <a:prstGeom prst="rect">
                      <a:avLst/>
                    </a:prstGeom>
                  </pic:spPr>
                </pic:pic>
              </a:graphicData>
            </a:graphic>
          </wp:anchor>
        </w:drawing>
        <w:drawing>
          <wp:anchor behindDoc="0" distT="0" distB="0" distL="0" distR="0" simplePos="0" locked="0" layoutInCell="0" allowOverlap="1" relativeHeight="50">
            <wp:simplePos x="0" y="0"/>
            <wp:positionH relativeFrom="column">
              <wp:posOffset>0</wp:posOffset>
            </wp:positionH>
            <wp:positionV relativeFrom="paragraph">
              <wp:posOffset>2200275</wp:posOffset>
            </wp:positionV>
            <wp:extent cx="5731510" cy="3279140"/>
            <wp:effectExtent l="0" t="0" r="0" b="0"/>
            <wp:wrapSquare wrapText="largest"/>
            <wp:docPr id="17"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1" descr="" title=""/>
                    <pic:cNvPicPr>
                      <a:picLocks noChangeAspect="1" noChangeArrowheads="1"/>
                    </pic:cNvPicPr>
                  </pic:nvPicPr>
                  <pic:blipFill>
                    <a:blip r:embed="rId21"/>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51">
            <wp:simplePos x="0" y="0"/>
            <wp:positionH relativeFrom="column">
              <wp:posOffset>57150</wp:posOffset>
            </wp:positionH>
            <wp:positionV relativeFrom="paragraph">
              <wp:posOffset>5421630</wp:posOffset>
            </wp:positionV>
            <wp:extent cx="5731510" cy="2724785"/>
            <wp:effectExtent l="0" t="0" r="0" b="0"/>
            <wp:wrapSquare wrapText="largest"/>
            <wp:docPr id="18"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2" descr="" title=""/>
                    <pic:cNvPicPr>
                      <a:picLocks noChangeAspect="1" noChangeArrowheads="1"/>
                    </pic:cNvPicPr>
                  </pic:nvPicPr>
                  <pic:blipFill>
                    <a:blip r:embed="rId22"/>
                    <a:stretch>
                      <a:fillRect/>
                    </a:stretch>
                  </pic:blipFill>
                  <pic:spPr bwMode="auto">
                    <a:xfrm>
                      <a:off x="0" y="0"/>
                      <a:ext cx="5731510" cy="2724785"/>
                    </a:xfrm>
                    <a:prstGeom prst="rect">
                      <a:avLst/>
                    </a:prstGeom>
                  </pic:spPr>
                </pic:pic>
              </a:graphicData>
            </a:graphic>
          </wp:anchor>
        </w:drawing>
      </w:r>
      <w:r>
        <w:br w:type="page"/>
      </w:r>
    </w:p>
    <w:p>
      <w:pPr>
        <w:pStyle w:val="Normal"/>
        <w:spacing w:lineRule="auto" w:line="360" w:before="57" w:after="57"/>
        <w:jc w:val="center"/>
        <w:rPr>
          <w:sz w:val="28"/>
          <w:szCs w:val="28"/>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731510" cy="3126740"/>
            <wp:effectExtent l="0" t="0" r="0" b="0"/>
            <wp:wrapSquare wrapText="largest"/>
            <wp:docPr id="19"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3" descr="" title=""/>
                    <pic:cNvPicPr>
                      <a:picLocks noChangeAspect="1" noChangeArrowheads="1"/>
                    </pic:cNvPicPr>
                  </pic:nvPicPr>
                  <pic:blipFill>
                    <a:blip r:embed="rId23"/>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53">
            <wp:simplePos x="0" y="0"/>
            <wp:positionH relativeFrom="column">
              <wp:posOffset>104775</wp:posOffset>
            </wp:positionH>
            <wp:positionV relativeFrom="paragraph">
              <wp:posOffset>3059430</wp:posOffset>
            </wp:positionV>
            <wp:extent cx="5673090" cy="3048635"/>
            <wp:effectExtent l="0" t="0" r="0" b="0"/>
            <wp:wrapSquare wrapText="largest"/>
            <wp:docPr id="20"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4" descr="" title=""/>
                    <pic:cNvPicPr>
                      <a:picLocks noChangeAspect="1" noChangeArrowheads="1"/>
                    </pic:cNvPicPr>
                  </pic:nvPicPr>
                  <pic:blipFill>
                    <a:blip r:embed="rId24"/>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r>
    </w:p>
    <w:p>
      <w:pPr>
        <w:pStyle w:val="Normal"/>
        <w:spacing w:lineRule="auto" w:line="360" w:before="57" w:after="57"/>
        <w:jc w:val="center"/>
        <w:rPr>
          <w:sz w:val="28"/>
          <w:szCs w:val="28"/>
        </w:rPr>
      </w:pPr>
      <w:r>
        <w:rPr/>
      </w:r>
      <w:r>
        <w:br w:type="page"/>
      </w:r>
    </w:p>
    <w:p>
      <w:pPr>
        <w:pStyle w:val="Normal"/>
        <w:spacing w:lineRule="auto" w:line="360" w:before="57" w:after="57"/>
        <w:jc w:val="center"/>
        <w:rPr>
          <w:b/>
          <w:bCs/>
        </w:rPr>
      </w:pPr>
      <w: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381625" cy="3110865"/>
            <wp:effectExtent l="0" t="0" r="0" b="0"/>
            <wp:wrapSquare wrapText="largest"/>
            <wp:docPr id="21"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5" descr="" title=""/>
                    <pic:cNvPicPr>
                      <a:picLocks noChangeAspect="1" noChangeArrowheads="1"/>
                    </pic:cNvPicPr>
                  </pic:nvPicPr>
                  <pic:blipFill>
                    <a:blip r:embed="rId25"/>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57" w:after="57"/>
        <w:jc w:val="center"/>
        <w:rPr>
          <w:b/>
          <w:bCs/>
        </w:rPr>
      </w:pPr>
      <w: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731510" cy="3856355"/>
            <wp:effectExtent l="0" t="0" r="0" b="0"/>
            <wp:wrapSquare wrapText="largest"/>
            <wp:docPr id="22" name="Image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6" descr="" title=""/>
                    <pic:cNvPicPr>
                      <a:picLocks noChangeAspect="1" noChangeArrowheads="1"/>
                    </pic:cNvPicPr>
                  </pic:nvPicPr>
                  <pic:blipFill>
                    <a:blip r:embed="rId26"/>
                    <a:stretch>
                      <a:fillRect/>
                    </a:stretch>
                  </pic:blipFill>
                  <pic:spPr bwMode="auto">
                    <a:xfrm>
                      <a:off x="0" y="0"/>
                      <a:ext cx="5731510" cy="3856355"/>
                    </a:xfrm>
                    <a:prstGeom prst="rect">
                      <a:avLst/>
                    </a:prstGeom>
                  </pic:spPr>
                </pic:pic>
              </a:graphicData>
            </a:graphic>
          </wp:anchor>
        </w:drawing>
      </w:r>
      <w:r>
        <w:rPr>
          <w:b/>
          <w:bCs/>
        </w:rPr>
        <w:t>Figure 4.8 Booking page Design</w:t>
      </w:r>
      <w:r>
        <w:br w:type="page"/>
      </w:r>
    </w:p>
    <w:p>
      <w:pPr>
        <w:pStyle w:val="Normal"/>
        <w:spacing w:lineRule="auto" w:line="360" w:before="57" w:after="57"/>
        <w:rPr>
          <w:sz w:val="28"/>
          <w:szCs w:val="28"/>
        </w:rPr>
      </w:pPr>
      <w:r>
        <w:rPr>
          <w:rFonts w:ascii="Times New Roman" w:hAnsi="Times New Roman"/>
          <w:b/>
          <w:bCs/>
          <w:sz w:val="28"/>
          <w:szCs w:val="28"/>
        </w:rPr>
        <w:t>4.</w:t>
      </w:r>
      <w:r>
        <w:rPr>
          <w:rFonts w:ascii="Times New Roman" w:hAnsi="Times New Roman"/>
          <w:b/>
          <w:bCs/>
          <w:sz w:val="28"/>
          <w:szCs w:val="28"/>
        </w:rPr>
        <w:t>3</w:t>
      </w:r>
      <w:r>
        <w:rPr>
          <w:rFonts w:ascii="Times New Roman" w:hAnsi="Times New Roman"/>
          <w:b/>
          <w:bCs/>
          <w:sz w:val="28"/>
          <w:szCs w:val="28"/>
        </w:rPr>
        <w:t xml:space="preserve"> Description of Algorithm</w:t>
      </w:r>
    </w:p>
    <w:p>
      <w:pPr>
        <w:pStyle w:val="Heading4"/>
        <w:spacing w:lineRule="auto" w:line="360" w:before="57" w:after="57"/>
        <w:jc w:val="both"/>
        <w:rPr>
          <w:sz w:val="26"/>
          <w:szCs w:val="26"/>
        </w:rPr>
      </w:pPr>
      <w:r>
        <w:rPr>
          <w:rFonts w:ascii="Times New Roman" w:hAnsi="Times New Roman"/>
          <w:sz w:val="26"/>
          <w:szCs w:val="26"/>
        </w:rPr>
        <w:t>4.</w:t>
      </w:r>
      <w:r>
        <w:rPr>
          <w:rFonts w:ascii="Times New Roman" w:hAnsi="Times New Roman"/>
          <w:sz w:val="26"/>
          <w:szCs w:val="26"/>
        </w:rPr>
        <w:t>3</w:t>
      </w:r>
      <w:r>
        <w:rPr>
          <w:rFonts w:ascii="Times New Roman" w:hAnsi="Times New Roman"/>
          <w:sz w:val="26"/>
          <w:szCs w:val="26"/>
        </w:rPr>
        <w:t>.1 Location Distance Algorithm (Nearest Futsal Recommendation)</w:t>
      </w:r>
    </w:p>
    <w:p>
      <w:pPr>
        <w:pStyle w:val="BodyText"/>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pPr>
      <w:r>
        <w:rPr/>
        <w:t>Mathematical Representation (Haversine Formula):</w:t>
      </w:r>
    </w:p>
    <w:p>
      <w:pPr>
        <w:pStyle w:val="BodyText"/>
        <w:spacing w:lineRule="auto" w:line="360"/>
        <w:jc w:val="both"/>
        <w:rPr/>
      </w:pPr>
      <w:r>
        <w:rPr>
          <w:rStyle w:val="SourceText"/>
          <w:rFonts w:ascii="var font-mono" w:hAnsi="var font-mono"/>
          <w:color w:val="000000"/>
        </w:rPr>
        <w:t xml:space="preserve">d = 2r × arcsin( √( sin²(Δφ/2) + cos(φ₁) × cos(φ₂) × sin²(Δλ/2) ) ) ------------------  </w:t>
      </w:r>
      <w:r>
        <w:rPr>
          <w:rStyle w:val="SourceText"/>
          <w:rFonts w:ascii="var font-mono" w:hAnsi="var font-mono"/>
          <w:color w:val="000000"/>
        </w:rPr>
        <w:t>(i)</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d</w:t>
      </w:r>
      <w:r>
        <w:rPr/>
        <w:t xml:space="preserve"> = Distance between the user and the futsal center </w:t>
      </w:r>
    </w:p>
    <w:p>
      <w:pPr>
        <w:pStyle w:val="BodyText"/>
        <w:spacing w:lineRule="auto" w:line="360" w:before="0" w:after="0"/>
        <w:jc w:val="both"/>
        <w:rPr/>
      </w:pPr>
      <w:r>
        <w:rPr>
          <w:rStyle w:val="Strong"/>
          <w:b w:val="false"/>
          <w:bCs w:val="false"/>
        </w:rPr>
        <w:t>r</w:t>
      </w:r>
      <w:r>
        <w:rPr/>
        <w:t xml:space="preserve"> = Radius of the Earth (6371 km) </w:t>
      </w:r>
    </w:p>
    <w:p>
      <w:pPr>
        <w:pStyle w:val="BodyText"/>
        <w:spacing w:lineRule="auto" w:line="360" w:before="0" w:after="0"/>
        <w:jc w:val="both"/>
        <w:rPr/>
      </w:pPr>
      <w:r>
        <w:rPr>
          <w:rStyle w:val="Strong"/>
          <w:b w:val="false"/>
          <w:bCs w:val="false"/>
        </w:rPr>
        <w:t>φ₁</w:t>
      </w:r>
      <w:r>
        <w:rPr/>
        <w:t xml:space="preserve"> = Latitude of the user (in radians) </w:t>
      </w:r>
    </w:p>
    <w:p>
      <w:pPr>
        <w:pStyle w:val="BodyText"/>
        <w:spacing w:lineRule="auto" w:line="360" w:before="0" w:after="0"/>
        <w:jc w:val="both"/>
        <w:rPr/>
      </w:pPr>
      <w:r>
        <w:rPr>
          <w:rStyle w:val="Strong"/>
          <w:b w:val="false"/>
          <w:bCs w:val="false"/>
        </w:rPr>
        <w:t>φ₂</w:t>
      </w:r>
      <w:r>
        <w:rPr/>
        <w:t xml:space="preserve"> = Latitude of the futsal center (in radians) </w:t>
      </w:r>
    </w:p>
    <w:p>
      <w:pPr>
        <w:pStyle w:val="BodyText"/>
        <w:spacing w:lineRule="auto" w:line="360" w:before="0" w:after="0"/>
        <w:jc w:val="both"/>
        <w:rPr/>
      </w:pPr>
      <w:r>
        <w:rPr>
          <w:rStyle w:val="Strong"/>
          <w:b w:val="false"/>
          <w:bCs w:val="false"/>
        </w:rPr>
        <w:t>λ₁</w:t>
      </w:r>
      <w:r>
        <w:rPr/>
        <w:t xml:space="preserve"> = Longitude of the user (in radians) </w:t>
      </w:r>
    </w:p>
    <w:p>
      <w:pPr>
        <w:pStyle w:val="BodyText"/>
        <w:spacing w:lineRule="auto" w:line="360" w:before="0" w:after="0"/>
        <w:jc w:val="both"/>
        <w:rPr/>
      </w:pPr>
      <w:r>
        <w:rPr>
          <w:rStyle w:val="Strong"/>
          <w:b w:val="false"/>
          <w:bCs w:val="false"/>
        </w:rPr>
        <w:t>λ₂</w:t>
      </w:r>
      <w:r>
        <w:rPr/>
        <w:t xml:space="preserve"> = Longitude of the futsal center (in radians) </w:t>
      </w:r>
    </w:p>
    <w:p>
      <w:pPr>
        <w:pStyle w:val="BodyText"/>
        <w:spacing w:lineRule="auto" w:line="360" w:before="0" w:after="0"/>
        <w:jc w:val="both"/>
        <w:rPr/>
      </w:pPr>
      <w:r>
        <w:rPr>
          <w:rStyle w:val="Strong"/>
          <w:b w:val="false"/>
          <w:bCs w:val="false"/>
        </w:rPr>
        <w:t>Δφ</w:t>
      </w:r>
      <w:r>
        <w:rPr/>
        <w:t xml:space="preserve"> = φ₂ − φ₁ </w:t>
      </w:r>
    </w:p>
    <w:p>
      <w:pPr>
        <w:pStyle w:val="BodyText"/>
        <w:spacing w:lineRule="auto" w:line="360"/>
        <w:jc w:val="both"/>
        <w:rPr/>
      </w:pPr>
      <w:r>
        <w:rPr>
          <w:rStyle w:val="Strong"/>
          <w:b w:val="false"/>
          <w:bCs w:val="false"/>
        </w:rPr>
        <w:t>Δλ</w:t>
      </w:r>
      <w:r>
        <w:rPr/>
        <w:t xml:space="preserve"> = λ₂ − λ₁ </w:t>
      </w:r>
    </w:p>
    <w:p>
      <w:pPr>
        <w:pStyle w:val="BodyText"/>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sz w:val="26"/>
          <w:szCs w:val="26"/>
        </w:rPr>
      </w:pPr>
      <w:r>
        <w:rPr>
          <w:rFonts w:ascii="Times New Roman" w:hAnsi="Times New Roman"/>
          <w:sz w:val="26"/>
          <w:szCs w:val="26"/>
        </w:rPr>
        <w:t>4.</w:t>
      </w:r>
      <w:r>
        <w:rPr>
          <w:rFonts w:ascii="Times New Roman" w:hAnsi="Times New Roman"/>
          <w:sz w:val="26"/>
          <w:szCs w:val="26"/>
        </w:rPr>
        <w:t>3</w:t>
      </w:r>
      <w:r>
        <w:rPr>
          <w:rFonts w:ascii="Times New Roman" w:hAnsi="Times New Roman"/>
          <w:sz w:val="26"/>
          <w:szCs w:val="26"/>
        </w:rPr>
        <w:t>.2 Logistic Regression Algorithm (Sentiment Classification)</w:t>
      </w:r>
    </w:p>
    <w:p>
      <w:pPr>
        <w:pStyle w:val="BodyText"/>
        <w:spacing w:lineRule="auto" w:line="360"/>
        <w:jc w:val="both"/>
        <w:rPr/>
      </w:pPr>
      <w:r>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pPr>
      <w:r>
        <w:rPr/>
        <w:t>Mathematical Representation:</w:t>
      </w:r>
    </w:p>
    <w:p>
      <w:pPr>
        <w:pStyle w:val="PreformattedText"/>
        <w:spacing w:lineRule="auto" w:line="360" w:before="0" w:after="283"/>
        <w:jc w:val="both"/>
        <w:rPr/>
      </w:pPr>
      <w:r>
        <w:rPr>
          <w:rStyle w:val="SourceText"/>
          <w:rFonts w:ascii="var font-mono" w:hAnsi="var font-mono"/>
          <w:color w:val="000000"/>
          <w:sz w:val="24"/>
          <w:szCs w:val="24"/>
        </w:rPr>
        <w:t xml:space="preserve">p = 1 / (1 + e^(−z)) -------------- </w:t>
      </w:r>
      <w:r>
        <w:rPr>
          <w:rStyle w:val="SourceText"/>
          <w:rFonts w:ascii="var font-mono" w:hAnsi="var font-mono"/>
          <w:color w:val="000000"/>
          <w:sz w:val="24"/>
          <w:szCs w:val="24"/>
        </w:rPr>
        <w:t>(ii)</w:t>
      </w:r>
    </w:p>
    <w:p>
      <w:pPr>
        <w:pStyle w:val="BodyText"/>
        <w:spacing w:lineRule="auto" w:line="360"/>
        <w:jc w:val="both"/>
        <w:rPr/>
      </w:pPr>
      <w:r>
        <w:rPr/>
        <w:t>Where:</w:t>
      </w:r>
    </w:p>
    <w:p>
      <w:pPr>
        <w:pStyle w:val="PreformattedText"/>
        <w:spacing w:lineRule="auto" w:line="360" w:before="0" w:after="283"/>
        <w:jc w:val="both"/>
        <w:rPr/>
      </w:pPr>
      <w:r>
        <w:rPr>
          <w:rStyle w:val="SourceText"/>
          <w:rFonts w:ascii="var font-mono" w:hAnsi="var font-mono"/>
          <w:color w:val="000000"/>
          <w:sz w:val="24"/>
          <w:szCs w:val="24"/>
        </w:rPr>
        <w:t xml:space="preserve">z = w₀ + w₁x₁ + w₂x₂ + … + wₙxₙ ------------- </w:t>
      </w:r>
      <w:r>
        <w:rPr>
          <w:rStyle w:val="SourceText"/>
          <w:rFonts w:ascii="var font-mono" w:hAnsi="var font-mono"/>
          <w:color w:val="000000"/>
          <w:sz w:val="24"/>
          <w:szCs w:val="24"/>
        </w:rPr>
        <w:t>(iii)</w:t>
      </w:r>
    </w:p>
    <w:p>
      <w:pPr>
        <w:pStyle w:val="BodyText"/>
        <w:spacing w:lineRule="auto" w:line="360"/>
        <w:jc w:val="both"/>
        <w:rPr/>
      </w:pPr>
      <w:r>
        <w:rPr/>
        <w:t>Decision Rule:</w:t>
      </w:r>
    </w:p>
    <w:p>
      <w:pPr>
        <w:pStyle w:val="PreformattedText"/>
        <w:spacing w:lineRule="auto" w:line="360"/>
        <w:jc w:val="both"/>
        <w:rPr/>
      </w:pPr>
      <w:r>
        <w:rPr>
          <w:rStyle w:val="SourceText"/>
          <w:rFonts w:ascii="var font-mono" w:hAnsi="var font-mono"/>
          <w:color w:val="000000"/>
          <w:sz w:val="24"/>
          <w:szCs w:val="24"/>
        </w:rPr>
        <w:t>Sentiment = Positive   if p ≥ 0.5</w:t>
      </w:r>
    </w:p>
    <w:p>
      <w:pPr>
        <w:pStyle w:val="PreformattedText"/>
        <w:spacing w:lineRule="auto" w:line="360" w:before="0" w:after="283"/>
        <w:jc w:val="both"/>
        <w:rPr/>
      </w:pPr>
      <w:r>
        <w:rPr>
          <w:rStyle w:val="SourceText"/>
          <w:rFonts w:ascii="var font-mono" w:hAnsi="var font-mono"/>
          <w:color w:val="000000"/>
          <w:sz w:val="24"/>
          <w:szCs w:val="24"/>
        </w:rPr>
        <w:t>Sentiment = Negative   if p &lt; 0.5</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p</w:t>
      </w:r>
      <w:r>
        <w:rPr/>
        <w:t xml:space="preserve"> = Predicted probability of Positive sentiment </w:t>
      </w:r>
    </w:p>
    <w:p>
      <w:pPr>
        <w:pStyle w:val="BodyText"/>
        <w:spacing w:lineRule="auto" w:line="360" w:before="0" w:after="0"/>
        <w:jc w:val="both"/>
        <w:rPr/>
      </w:pPr>
      <w:r>
        <w:rPr>
          <w:rStyle w:val="Strong"/>
          <w:b w:val="false"/>
          <w:bCs w:val="false"/>
        </w:rPr>
        <w:t>z</w:t>
      </w:r>
      <w:r>
        <w:rPr/>
        <w:t xml:space="preserve"> = Linear combination of input features and learned weights </w:t>
      </w:r>
    </w:p>
    <w:p>
      <w:pPr>
        <w:pStyle w:val="BodyText"/>
        <w:spacing w:lineRule="auto" w:line="360" w:before="0" w:after="0"/>
        <w:jc w:val="both"/>
        <w:rPr/>
      </w:pPr>
      <w:r>
        <w:rPr>
          <w:rStyle w:val="Strong"/>
          <w:b w:val="false"/>
          <w:bCs w:val="false"/>
        </w:rPr>
        <w:t>w₀</w:t>
      </w:r>
      <w:r>
        <w:rPr/>
        <w:t xml:space="preserve"> = Bias term </w:t>
      </w:r>
    </w:p>
    <w:p>
      <w:pPr>
        <w:pStyle w:val="BodyText"/>
        <w:spacing w:lineRule="auto" w:line="360" w:before="0" w:after="0"/>
        <w:jc w:val="both"/>
        <w:rPr/>
      </w:pPr>
      <w:r>
        <w:rPr>
          <w:rStyle w:val="Strong"/>
          <w:b w:val="false"/>
          <w:bCs w:val="false"/>
        </w:rPr>
        <w:t>w₁, w₂, …, wₙ</w:t>
      </w:r>
      <w:r>
        <w:rPr/>
        <w:t xml:space="preserve"> = Learned weight coefficients for each TF-IDF feature </w:t>
      </w:r>
    </w:p>
    <w:p>
      <w:pPr>
        <w:pStyle w:val="BodyText"/>
        <w:spacing w:lineRule="auto" w:line="360"/>
        <w:jc w:val="both"/>
        <w:rPr/>
      </w:pPr>
      <w:r>
        <w:rPr>
          <w:rStyle w:val="Strong"/>
          <w:b w:val="false"/>
          <w:bCs w:val="false"/>
        </w:rPr>
        <w:t>x₁, x₂, …, xₙ</w:t>
      </w:r>
      <w:r>
        <w:rPr/>
        <w:t xml:space="preserve"> = TF-IDF feature values of the review </w:t>
      </w:r>
    </w:p>
    <w:p>
      <w:pPr>
        <w:pStyle w:val="BodyText"/>
        <w:spacing w:lineRule="auto" w:line="360"/>
        <w:jc w:val="both"/>
        <w:rPr/>
      </w:pPr>
      <w:r>
        <w:rPr/>
      </w:r>
    </w:p>
    <w:p>
      <w:pPr>
        <w:pStyle w:val="BodyText"/>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pPr>
      <w:r>
        <w:rPr/>
        <w:t xml:space="preserve">Users and futsal owners receive automatically generated sentiment summaries for each court, reducing the need to manually read through hundreds of reviews. </w:t>
      </w:r>
    </w:p>
    <w:p>
      <w:pPr>
        <w:pStyle w:val="BodyText"/>
        <w:numPr>
          <w:ilvl w:val="0"/>
          <w:numId w:val="5"/>
        </w:numPr>
        <w:tabs>
          <w:tab w:val="left" w:pos="709" w:leader="none"/>
        </w:tabs>
        <w:spacing w:lineRule="auto" w:line="360" w:before="0" w:after="0"/>
        <w:jc w:val="both"/>
        <w:rPr/>
      </w:pPr>
      <w:r>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pPr>
      <w:r>
        <w:rPr/>
        <w:t xml:space="preserve">Automation of review analysis significantly reduces administrative effort, allowing platform administrators to focus on moderation and platform improvement. </w:t>
      </w:r>
    </w:p>
    <w:p>
      <w:pPr>
        <w:pStyle w:val="BodyText"/>
        <w:numPr>
          <w:ilvl w:val="0"/>
          <w:numId w:val="5"/>
        </w:numPr>
        <w:tabs>
          <w:tab w:val="left" w:pos="709" w:leader="none"/>
        </w:tabs>
        <w:spacing w:lineRule="auto" w:line="360"/>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spacing w:lineRule="auto" w:line="360" w:before="57" w:after="57"/>
        <w:rPr>
          <w:rFonts w:ascii="Times New Roman" w:hAnsi="Times New Roman"/>
        </w:rPr>
      </w:pPr>
      <w:r>
        <w:rPr>
          <w:rFonts w:ascii="Times New Roman" w:hAnsi="Times New Roman"/>
        </w:rPr>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pPr>
      <w:r>
        <w:rPr/>
        <w:t xml:space="preserve">MySQL was used as the primary relational database for storing user information, bookings, futsal details, and reviews. </w:t>
      </w:r>
      <w:r>
        <w:rPr>
          <w:b/>
          <w:bCs/>
        </w:rPr>
        <w:t>Redis</w:t>
      </w:r>
      <w:r>
        <w:rPr/>
        <w:t xml:space="preserve">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pPr>
      <w:r>
        <w:rPr>
          <w:b/>
          <w:bCs/>
        </w:rPr>
        <w:t>GitHub</w:t>
      </w:r>
      <w:r>
        <w:rPr/>
        <w:t xml:space="preserve"> was used for version control and source code management. </w:t>
      </w:r>
      <w:r>
        <w:rPr>
          <w:b/>
          <w:bCs/>
        </w:rPr>
        <w:t>Trello</w:t>
      </w:r>
      <w:r>
        <w:rPr/>
        <w:t xml:space="preserve"> was used for project planning, task management, and tracking development progress. </w:t>
      </w:r>
      <w:r>
        <w:rPr>
          <w:b/>
          <w:bCs/>
        </w:rPr>
        <w:t>Slack</w:t>
      </w:r>
      <w:r>
        <w:rPr/>
        <w:t xml:space="preserve"> was used for team communication and collaboration during the development process. </w:t>
      </w:r>
      <w:r>
        <w:rPr>
          <w:b/>
          <w:bCs/>
        </w:rPr>
        <w:t>Draw.io</w:t>
      </w:r>
      <w:r>
        <w:rPr/>
        <w:t xml:space="preserve">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pPr>
      <w:r>
        <w:rPr>
          <w:b/>
          <w:bCs/>
        </w:rPr>
        <w:t>Docker</w:t>
      </w:r>
      <w:r>
        <w:rPr/>
        <w:t xml:space="preserve">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pPr>
      <w:r>
        <w:rPr>
          <w:b/>
          <w:bCs/>
        </w:rPr>
        <w:t>Postman</w:t>
      </w:r>
      <w:r>
        <w:rPr/>
        <w:t xml:space="preserve">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b/>
          <w:bCs/>
          <w:sz w:val="28"/>
          <w:szCs w:val="28"/>
        </w:rPr>
      </w:pPr>
      <w:r>
        <w:rPr>
          <w:rFonts w:ascii="Times New Roman" w:hAnsi="Times New Roman"/>
          <w:b/>
          <w:bCs/>
          <w:sz w:val="28"/>
          <w:szCs w:val="28"/>
        </w:rPr>
        <w:t>5.1.2 Implementation Details of Modules</w:t>
      </w:r>
    </w:p>
    <w:p>
      <w:pPr>
        <w:pStyle w:val="Normal"/>
        <w:spacing w:lineRule="auto" w:line="360" w:before="57" w:after="57"/>
        <w:jc w:val="both"/>
        <w:rPr/>
      </w:pPr>
      <w:r>
        <w:rPr>
          <w:rFonts w:ascii="Times New Roman" w:hAnsi="Times New Roman"/>
        </w:rPr>
        <w:t>This project can be decomposed into the following modules:</w:t>
      </w:r>
    </w:p>
    <w:p>
      <w:pPr>
        <w:pStyle w:val="Heading4"/>
        <w:spacing w:lineRule="auto" w:line="360" w:before="57" w:after="57"/>
        <w:jc w:val="both"/>
        <w:rPr>
          <w:rStyle w:val="Strong"/>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b w:val="false"/>
          <w:bCs w:val="false"/>
        </w:rPr>
      </w:pPr>
      <w:r>
        <w:rPr>
          <w:rStyle w:val="Strong"/>
          <w:rFonts w:ascii="Times New Roman" w:hAnsi="Times New Roman"/>
          <w:b/>
          <w:bCs/>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spacing w:lineRule="auto" w:line="360" w:before="57" w:after="57"/>
        <w:jc w:val="both"/>
        <w:rPr>
          <w:rStyle w:val="Strong"/>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b w:val="false"/>
          <w:bCs w:val="false"/>
        </w:rPr>
      </w:pPr>
      <w:r>
        <w:rPr>
          <w:rStyle w:val="Strong"/>
          <w:rFonts w:ascii="Times New Roman" w:hAnsi="Times New Roman"/>
          <w:b/>
          <w:bCs/>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rFonts w:ascii="Times New Roman" w:hAnsi="Times New Roman"/>
          <w:b/>
          <w:bCs/>
          <w:sz w:val="28"/>
          <w:szCs w:val="28"/>
        </w:rPr>
        <w:t>5.2 Testing</w:t>
      </w:r>
    </w:p>
    <w:p>
      <w:pPr>
        <w:pStyle w:val="Normal"/>
        <w:spacing w:lineRule="auto" w:line="360" w:before="57" w:after="57"/>
        <w:jc w:val="both"/>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spacing w:lineRule="auto" w:line="360" w:before="57" w:after="57"/>
        <w:jc w:val="both"/>
        <w:rPr>
          <w:b/>
          <w:bCs/>
          <w:sz w:val="28"/>
          <w:szCs w:val="28"/>
        </w:rPr>
      </w:pPr>
      <w:r>
        <w:rPr>
          <w:b/>
          <w:bCs/>
          <w:sz w:val="28"/>
          <w:szCs w:val="28"/>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8"/>
        <w:gridCol w:w="1596"/>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6"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w:t>
            </w:r>
            <w:hyperlink r:id="rId27">
              <w:r>
                <w:rPr>
                  <w:rStyle w:val="Hyperlink"/>
                </w:rPr>
                <w:t>@gmail.com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8">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9">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8"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6"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8" w:type="dxa"/>
            <w:tcBorders>
              <w:start w:val="single" w:sz="2" w:space="0" w:color="000000"/>
              <w:bottom w:val="single" w:sz="2" w:space="0" w:color="000000"/>
            </w:tcBorders>
            <w:vAlign w:val="center"/>
          </w:tcPr>
          <w:p>
            <w:pPr>
              <w:pStyle w:val="TableContents"/>
              <w:spacing w:lineRule="auto" w:line="360"/>
              <w:rPr/>
            </w:pPr>
            <w:r>
              <w:rPr/>
              <w:t>Same time slot</w:t>
            </w:r>
          </w:p>
        </w:tc>
        <w:tc>
          <w:tcPr>
            <w:tcW w:w="1596"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8"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6"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8" w:type="dxa"/>
            <w:tcBorders>
              <w:start w:val="single" w:sz="2" w:space="0" w:color="000000"/>
              <w:bottom w:val="single" w:sz="2" w:space="0" w:color="000000"/>
            </w:tcBorders>
            <w:vAlign w:val="center"/>
          </w:tcPr>
          <w:p>
            <w:pPr>
              <w:pStyle w:val="TableContents"/>
              <w:spacing w:lineRule="auto" w:line="360"/>
              <w:rPr/>
            </w:pPr>
            <w:r>
              <w:rPr/>
              <w:t>Positive text</w:t>
            </w:r>
          </w:p>
        </w:tc>
        <w:tc>
          <w:tcPr>
            <w:tcW w:w="159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rPr>
          <w:rStyle w:val="Strong"/>
          <w:rFonts w:ascii="Times New Roman" w:hAnsi="Times New Roman"/>
        </w:rPr>
        <w:t xml:space="preserve">Table 5.1: Unit Test Cases </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4173220"/>
            <wp:effectExtent l="0" t="0" r="0" b="0"/>
            <wp:wrapSquare wrapText="largest"/>
            <wp:docPr id="23"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4" descr="" title=""/>
                    <pic:cNvPicPr>
                      <a:picLocks noChangeAspect="1" noChangeArrowheads="1"/>
                    </pic:cNvPicPr>
                  </pic:nvPicPr>
                  <pic:blipFill>
                    <a:blip r:embed="rId30"/>
                    <a:stretch>
                      <a:fillRect/>
                    </a:stretch>
                  </pic:blipFill>
                  <pic:spPr bwMode="auto">
                    <a:xfrm>
                      <a:off x="0" y="0"/>
                      <a:ext cx="5731510" cy="4173220"/>
                    </a:xfrm>
                    <a:prstGeom prst="rect">
                      <a:avLst/>
                    </a:prstGeom>
                  </pic:spPr>
                </pic:pic>
              </a:graphicData>
            </a:graphic>
          </wp:anchor>
        </w:drawing>
      </w:r>
      <w:r>
        <w:rPr>
          <w:rStyle w:val="Strong"/>
          <w:rFonts w:ascii="Times New Roman" w:hAnsi="Times New Roman"/>
        </w:rPr>
        <w:t>Figure 5.1 : Test Scenario - User Registration</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2794635"/>
            <wp:effectExtent l="0" t="0" r="0" b="0"/>
            <wp:wrapSquare wrapText="largest"/>
            <wp:docPr id="24"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5" descr="" title=""/>
                    <pic:cNvPicPr>
                      <a:picLocks noChangeAspect="1" noChangeArrowheads="1"/>
                    </pic:cNvPicPr>
                  </pic:nvPicPr>
                  <pic:blipFill>
                    <a:blip r:embed="rId31"/>
                    <a:stretch>
                      <a:fillRect/>
                    </a:stretch>
                  </pic:blipFill>
                  <pic:spPr bwMode="auto">
                    <a:xfrm>
                      <a:off x="0" y="0"/>
                      <a:ext cx="5731510" cy="2794635"/>
                    </a:xfrm>
                    <a:prstGeom prst="rect">
                      <a:avLst/>
                    </a:prstGeom>
                  </pic:spPr>
                </pic:pic>
              </a:graphicData>
            </a:graphic>
          </wp:anchor>
        </w:drawing>
      </w:r>
      <w:r>
        <w:rPr>
          <w:rStyle w:val="Strong"/>
          <w:rFonts w:ascii="Times New Roman" w:hAnsi="Times New Roman"/>
        </w:rPr>
        <w:t>Figure 5.2 : Test Scenario - Set Password</w:t>
      </w:r>
    </w:p>
    <w:p>
      <w:pPr>
        <w:pStyle w:val="BodyText"/>
        <w:spacing w:lineRule="auto" w:line="360" w:before="57" w:after="57"/>
        <w:jc w:val="center"/>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31510" cy="3233420"/>
            <wp:effectExtent l="0" t="0" r="0" b="0"/>
            <wp:wrapSquare wrapText="largest"/>
            <wp:docPr id="25"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6" descr="" title=""/>
                    <pic:cNvPicPr>
                      <a:picLocks noChangeAspect="1" noChangeArrowheads="1"/>
                    </pic:cNvPicPr>
                  </pic:nvPicPr>
                  <pic:blipFill>
                    <a:blip r:embed="rId32"/>
                    <a:stretch>
                      <a:fillRect/>
                    </a:stretch>
                  </pic:blipFill>
                  <pic:spPr bwMode="auto">
                    <a:xfrm>
                      <a:off x="0" y="0"/>
                      <a:ext cx="5731510" cy="3233420"/>
                    </a:xfrm>
                    <a:prstGeom prst="rect">
                      <a:avLst/>
                    </a:prstGeom>
                  </pic:spPr>
                </pic:pic>
              </a:graphicData>
            </a:graphic>
          </wp:anchor>
        </w:drawing>
      </w:r>
      <w:r>
        <w:rPr>
          <w:rStyle w:val="Strong"/>
          <w:rFonts w:ascii="Times New Roman" w:hAnsi="Times New Roman"/>
        </w:rPr>
        <w:t>Figure 5.3 : Test Scenario - Verify Account</w:t>
      </w:r>
    </w:p>
    <w:p>
      <w:pPr>
        <w:pStyle w:val="BodyText"/>
        <w:spacing w:lineRule="auto" w:line="360" w:before="57" w:after="57"/>
        <w:jc w:val="center"/>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3932555"/>
            <wp:effectExtent l="0" t="0" r="0" b="0"/>
            <wp:wrapSquare wrapText="largest"/>
            <wp:docPr id="26"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7" descr="" title=""/>
                    <pic:cNvPicPr>
                      <a:picLocks noChangeAspect="1" noChangeArrowheads="1"/>
                    </pic:cNvPicPr>
                  </pic:nvPicPr>
                  <pic:blipFill>
                    <a:blip r:embed="rId33"/>
                    <a:stretch>
                      <a:fillRect/>
                    </a:stretch>
                  </pic:blipFill>
                  <pic:spPr bwMode="auto">
                    <a:xfrm>
                      <a:off x="0" y="0"/>
                      <a:ext cx="5731510" cy="3932555"/>
                    </a:xfrm>
                    <a:prstGeom prst="rect">
                      <a:avLst/>
                    </a:prstGeom>
                  </pic:spPr>
                </pic:pic>
              </a:graphicData>
            </a:graphic>
          </wp:anchor>
        </w:drawing>
      </w:r>
      <w:r>
        <w:rPr>
          <w:rStyle w:val="Strong"/>
          <w:rFonts w:ascii="Times New Roman" w:hAnsi="Times New Roman"/>
        </w:rPr>
        <w:t>Figure 5.4: Test Scenario - User Login</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295900" cy="2957195"/>
            <wp:effectExtent l="0" t="0" r="0" b="0"/>
            <wp:wrapSquare wrapText="largest"/>
            <wp:docPr id="27"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8" descr="" title=""/>
                    <pic:cNvPicPr>
                      <a:picLocks noChangeAspect="1" noChangeArrowheads="1"/>
                    </pic:cNvPicPr>
                  </pic:nvPicPr>
                  <pic:blipFill>
                    <a:blip r:embed="rId34"/>
                    <a:stretch>
                      <a:fillRect/>
                    </a:stretch>
                  </pic:blipFill>
                  <pic:spPr bwMode="auto">
                    <a:xfrm>
                      <a:off x="0" y="0"/>
                      <a:ext cx="5295900" cy="2957195"/>
                    </a:xfrm>
                    <a:prstGeom prst="rect">
                      <a:avLst/>
                    </a:prstGeom>
                  </pic:spPr>
                </pic:pic>
              </a:graphicData>
            </a:graphic>
          </wp:anchor>
        </w:drawing>
      </w:r>
      <w:r>
        <w:rPr>
          <w:rStyle w:val="Strong"/>
          <w:rFonts w:ascii="Times New Roman" w:hAnsi="Times New Roman"/>
        </w:rPr>
        <w:t>Table 5.2: Test Cases for Forum Feature</w:t>
      </w:r>
      <w:r>
        <w:br w:type="page"/>
      </w:r>
    </w:p>
    <w:p>
      <w:pPr>
        <w:pStyle w:val="Normal"/>
        <w:spacing w:lineRule="auto" w:line="360" w:before="0" w:after="57"/>
        <w:ind w:hanging="0"/>
        <w:jc w:val="center"/>
        <w:rPr/>
      </w:pPr>
      <w:r>
        <w:rPr>
          <w:rStyle w:val="Strong"/>
          <w:rFonts w:ascii="Times New Roman" w:hAnsi="Times New Roman"/>
        </w:rPr>
        <w:t>Figure 5.5: Test Scenario - Create Forum post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31510" cy="3315970"/>
            <wp:effectExtent l="0" t="0" r="0" b="0"/>
            <wp:wrapSquare wrapText="largest"/>
            <wp:docPr id="28"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 descr="" title=""/>
                    <pic:cNvPicPr>
                      <a:picLocks noChangeAspect="1" noChangeArrowheads="1"/>
                    </pic:cNvPicPr>
                  </pic:nvPicPr>
                  <pic:blipFill>
                    <a:blip r:embed="rId35"/>
                    <a:stretch>
                      <a:fillRect/>
                    </a:stretch>
                  </pic:blipFill>
                  <pic:spPr bwMode="auto">
                    <a:xfrm>
                      <a:off x="0" y="0"/>
                      <a:ext cx="5731510" cy="3315970"/>
                    </a:xfrm>
                    <a:prstGeom prst="rect">
                      <a:avLst/>
                    </a:prstGeom>
                  </pic:spPr>
                </pic:pic>
              </a:graphicData>
            </a:graphic>
          </wp:anchor>
        </w:drawing>
      </w:r>
      <w:r>
        <w:rPr>
          <w:rStyle w:val="Strong"/>
          <w:rFonts w:ascii="Times New Roman" w:hAnsi="Times New Roman"/>
        </w:rPr>
        <w:t>Figure 5.6 : Test Scenario - View Forum post</w:t>
      </w:r>
    </w:p>
    <w:p>
      <w:pPr>
        <w:pStyle w:val="BodyText"/>
        <w:spacing w:lineRule="auto" w:line="360" w:before="57" w:after="57"/>
        <w:jc w:val="center"/>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2884805"/>
            <wp:effectExtent l="0" t="0" r="0" b="0"/>
            <wp:wrapSquare wrapText="largest"/>
            <wp:docPr id="29"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0" descr="" title=""/>
                    <pic:cNvPicPr>
                      <a:picLocks noChangeAspect="1" noChangeArrowheads="1"/>
                    </pic:cNvPicPr>
                  </pic:nvPicPr>
                  <pic:blipFill>
                    <a:blip r:embed="rId36"/>
                    <a:stretch>
                      <a:fillRect/>
                    </a:stretch>
                  </pic:blipFill>
                  <pic:spPr bwMode="auto">
                    <a:xfrm>
                      <a:off x="0" y="0"/>
                      <a:ext cx="5731510" cy="2884805"/>
                    </a:xfrm>
                    <a:prstGeom prst="rect">
                      <a:avLst/>
                    </a:prstGeom>
                  </pic:spPr>
                </pic:pic>
              </a:graphicData>
            </a:graphic>
          </wp:anchor>
        </w:drawing>
      </w:r>
      <w:r>
        <w:rPr>
          <w:rStyle w:val="Strong"/>
          <w:rFonts w:ascii="Times New Roman" w:hAnsi="Times New Roman"/>
        </w:rPr>
        <w:t>Figure 5.7 : Test Scenario- Forum Comment</w:t>
      </w:r>
    </w:p>
    <w:p>
      <w:pPr>
        <w:pStyle w:val="BodyText"/>
        <w:spacing w:lineRule="auto" w:line="360" w:before="57" w:after="57"/>
        <w:jc w:val="center"/>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362575" cy="4876800"/>
            <wp:effectExtent l="0" t="0" r="0" b="0"/>
            <wp:wrapSquare wrapText="largest"/>
            <wp:docPr id="30"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1" descr="" title=""/>
                    <pic:cNvPicPr>
                      <a:picLocks noChangeAspect="1" noChangeArrowheads="1"/>
                    </pic:cNvPicPr>
                  </pic:nvPicPr>
                  <pic:blipFill>
                    <a:blip r:embed="rId37"/>
                    <a:stretch>
                      <a:fillRect/>
                    </a:stretch>
                  </pic:blipFill>
                  <pic:spPr bwMode="auto">
                    <a:xfrm>
                      <a:off x="0" y="0"/>
                      <a:ext cx="5362575" cy="4876800"/>
                    </a:xfrm>
                    <a:prstGeom prst="rect">
                      <a:avLst/>
                    </a:prstGeom>
                  </pic:spPr>
                </pic:pic>
              </a:graphicData>
            </a:graphic>
          </wp:anchor>
        </w:drawing>
      </w:r>
      <w:r>
        <w:rPr>
          <w:rStyle w:val="Strong"/>
          <w:rFonts w:ascii="Times New Roman" w:hAnsi="Times New Roman"/>
        </w:rPr>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7"/>
        <w:gridCol w:w="2074"/>
        <w:gridCol w:w="2159"/>
        <w:gridCol w:w="2800"/>
        <w:gridCol w:w="796"/>
      </w:tblGrid>
      <w:tr>
        <w:trPr>
          <w:tblHeader w:val="true"/>
        </w:trPr>
        <w:tc>
          <w:tcPr>
            <w:tcW w:w="119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8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TC-PAY-01</w:t>
            </w:r>
          </w:p>
        </w:tc>
        <w:tc>
          <w:tcPr>
            <w:tcW w:w="2074"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800"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TC-PAY-02</w:t>
            </w:r>
          </w:p>
        </w:tc>
        <w:tc>
          <w:tcPr>
            <w:tcW w:w="2074"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TC-PAY-03</w:t>
            </w:r>
          </w:p>
        </w:tc>
        <w:tc>
          <w:tcPr>
            <w:tcW w:w="2074"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TC-PAY-04</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800"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TC-PAY-05</w:t>
            </w:r>
          </w:p>
        </w:tc>
        <w:tc>
          <w:tcPr>
            <w:tcW w:w="2074"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800"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TC-PAY-06</w:t>
            </w:r>
          </w:p>
        </w:tc>
        <w:tc>
          <w:tcPr>
            <w:tcW w:w="2074"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TC-PAY-07</w:t>
            </w:r>
          </w:p>
        </w:tc>
        <w:tc>
          <w:tcPr>
            <w:tcW w:w="2074"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800"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TC-PAY-08</w:t>
            </w:r>
          </w:p>
        </w:tc>
        <w:tc>
          <w:tcPr>
            <w:tcW w:w="2074"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800"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TC-PAY-09</w:t>
            </w:r>
          </w:p>
        </w:tc>
        <w:tc>
          <w:tcPr>
            <w:tcW w:w="2074"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800"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31510" cy="2223135"/>
            <wp:effectExtent l="0" t="0" r="0" b="0"/>
            <wp:wrapSquare wrapText="largest"/>
            <wp:docPr id="31"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5" descr="" title=""/>
                    <pic:cNvPicPr>
                      <a:picLocks noChangeAspect="1" noChangeArrowheads="1"/>
                    </pic:cNvPicPr>
                  </pic:nvPicPr>
                  <pic:blipFill>
                    <a:blip r:embed="rId38"/>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086350" cy="3886835"/>
            <wp:effectExtent l="0" t="0" r="0" b="0"/>
            <wp:wrapSquare wrapText="largest"/>
            <wp:docPr id="32"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6" descr="" title=""/>
                    <pic:cNvPicPr>
                      <a:picLocks noChangeAspect="1" noChangeArrowheads="1"/>
                    </pic:cNvPicPr>
                  </pic:nvPicPr>
                  <pic:blipFill>
                    <a:blip r:embed="rId39"/>
                    <a:stretch>
                      <a:fillRect/>
                    </a:stretch>
                  </pic:blipFill>
                  <pic:spPr bwMode="auto">
                    <a:xfrm>
                      <a:off x="0" y="0"/>
                      <a:ext cx="5086350" cy="3886835"/>
                    </a:xfrm>
                    <a:prstGeom prst="rect">
                      <a:avLst/>
                    </a:prstGeom>
                  </pic:spPr>
                </pic:pic>
              </a:graphicData>
            </a:graphic>
          </wp:anchor>
        </w:drawing>
      </w:r>
    </w:p>
    <w:p>
      <w:pPr>
        <w:pStyle w:val="Normal"/>
        <w:spacing w:lineRule="auto" w:line="360" w:before="57" w:after="57"/>
        <w:jc w:val="both"/>
        <w:rPr>
          <w:sz w:val="28"/>
          <w:szCs w:val="28"/>
        </w:rPr>
      </w:pPr>
      <w:r>
        <w:rPr>
          <w:sz w:val="28"/>
          <w:szCs w:val="28"/>
        </w:rPr>
        <w:tab/>
        <w:tab/>
        <w:tab/>
      </w:r>
      <w:r>
        <w:rPr/>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p>
      <w:pPr>
        <w:pStyle w:val="Normal"/>
        <w:spacing w:lineRule="auto" w:line="360" w:before="57" w:after="57"/>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5"/>
        <w:gridCol w:w="796"/>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5"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5"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5"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5"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5"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5"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5"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5"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5"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6"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726815"/>
            <wp:effectExtent l="0" t="0" r="0" b="0"/>
            <wp:wrapSquare wrapText="largest"/>
            <wp:docPr id="33"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2" descr="" title=""/>
                    <pic:cNvPicPr>
                      <a:picLocks noChangeAspect="1" noChangeArrowheads="1"/>
                    </pic:cNvPicPr>
                  </pic:nvPicPr>
                  <pic:blipFill>
                    <a:blip r:embed="rId40"/>
                    <a:stretch>
                      <a:fillRect/>
                    </a:stretch>
                  </pic:blipFill>
                  <pic:spPr bwMode="auto">
                    <a:xfrm>
                      <a:off x="0" y="0"/>
                      <a:ext cx="5731510" cy="3726815"/>
                    </a:xfrm>
                    <a:prstGeom prst="rect">
                      <a:avLst/>
                    </a:prstGeom>
                  </pic:spPr>
                </pic:pic>
              </a:graphicData>
            </a:graphic>
          </wp:anchor>
        </w:drawing>
      </w:r>
      <w:r>
        <w:rPr/>
        <w:tab/>
      </w:r>
      <w:r>
        <w:rPr>
          <w:rStyle w:val="Strong"/>
          <w:rFonts w:ascii="Times New Roman" w:hAnsi="Times New Roman"/>
        </w:rPr>
        <w:t xml:space="preserve">Figure 5.11 : </w:t>
      </w:r>
      <w:r>
        <w:rPr>
          <w:b/>
          <w:bCs/>
        </w:rPr>
        <w:t>Test Scenario -View available slot</w:t>
      </w:r>
    </w:p>
    <w:p>
      <w:pPr>
        <w:pStyle w:val="Normal"/>
        <w:spacing w:lineRule="auto" w:line="360" w:before="57" w:after="57"/>
        <w:jc w:val="center"/>
        <w:rPr>
          <w:sz w:val="28"/>
          <w:szCs w:val="28"/>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3105150"/>
            <wp:effectExtent l="0" t="0" r="0" b="0"/>
            <wp:wrapSquare wrapText="largest"/>
            <wp:docPr id="34"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3" descr="" title=""/>
                    <pic:cNvPicPr>
                      <a:picLocks noChangeAspect="1" noChangeArrowheads="1"/>
                    </pic:cNvPicPr>
                  </pic:nvPicPr>
                  <pic:blipFill>
                    <a:blip r:embed="rId41"/>
                    <a:stretch>
                      <a:fillRect/>
                    </a:stretch>
                  </pic:blipFill>
                  <pic:spPr bwMode="auto">
                    <a:xfrm>
                      <a:off x="0" y="0"/>
                      <a:ext cx="5731510" cy="3105150"/>
                    </a:xfrm>
                    <a:prstGeom prst="rect">
                      <a:avLst/>
                    </a:prstGeom>
                  </pic:spPr>
                </pic:pic>
              </a:graphicData>
            </a:graphic>
          </wp:anchor>
        </w:drawing>
      </w:r>
      <w:r>
        <w:rPr>
          <w:rStyle w:val="Strong"/>
          <w:rFonts w:ascii="Times New Roman" w:hAnsi="Times New Roman"/>
        </w:rPr>
        <w:t xml:space="preserve">Figure 5.12 : </w:t>
      </w:r>
      <w:r>
        <w:rPr>
          <w:b/>
          <w:bCs/>
        </w:rPr>
        <w:t>Test Scenario- Booking Successful</w:t>
      </w:r>
    </w:p>
    <w:p>
      <w:pPr>
        <w:pStyle w:val="Normal"/>
        <w:spacing w:lineRule="auto" w:line="360" w:before="57" w:after="57"/>
        <w:jc w:val="center"/>
        <w:rPr>
          <w:sz w:val="28"/>
          <w:szCs w:val="28"/>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2389505"/>
            <wp:effectExtent l="0" t="0" r="0" b="0"/>
            <wp:wrapSquare wrapText="largest"/>
            <wp:docPr id="35"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4" descr="" title=""/>
                    <pic:cNvPicPr>
                      <a:picLocks noChangeAspect="1" noChangeArrowheads="1"/>
                    </pic:cNvPicPr>
                  </pic:nvPicPr>
                  <pic:blipFill>
                    <a:blip r:embed="rId42"/>
                    <a:stretch>
                      <a:fillRect/>
                    </a:stretch>
                  </pic:blipFill>
                  <pic:spPr bwMode="auto">
                    <a:xfrm>
                      <a:off x="0" y="0"/>
                      <a:ext cx="5731510" cy="2389505"/>
                    </a:xfrm>
                    <a:prstGeom prst="rect">
                      <a:avLst/>
                    </a:prstGeom>
                  </pic:spPr>
                </pic:pic>
              </a:graphicData>
            </a:graphic>
          </wp:anchor>
        </w:drawing>
      </w:r>
      <w:r>
        <w:rPr>
          <w:rStyle w:val="Strong"/>
          <w:rFonts w:ascii="Times New Roman" w:hAnsi="Times New Roman"/>
        </w:rPr>
        <w:t xml:space="preserve">Figure 5.13 : </w:t>
      </w:r>
      <w:r>
        <w:rPr>
          <w:b/>
          <w:bCs/>
        </w:rPr>
        <w:t>Test Scenario - Booking Notification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31510" cy="2492375"/>
            <wp:effectExtent l="0" t="0" r="0" b="0"/>
            <wp:wrapSquare wrapText="largest"/>
            <wp:docPr id="36"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7" descr="" title=""/>
                    <pic:cNvPicPr>
                      <a:picLocks noChangeAspect="1" noChangeArrowheads="1"/>
                    </pic:cNvPicPr>
                  </pic:nvPicPr>
                  <pic:blipFill>
                    <a:blip r:embed="rId43"/>
                    <a:stretch>
                      <a:fillRect/>
                    </a:stretch>
                  </pic:blipFill>
                  <pic:spPr bwMode="auto">
                    <a:xfrm>
                      <a:off x="0" y="0"/>
                      <a:ext cx="5731510" cy="2492375"/>
                    </a:xfrm>
                    <a:prstGeom prst="rect">
                      <a:avLst/>
                    </a:prstGeom>
                  </pic:spPr>
                </pic:pic>
              </a:graphicData>
            </a:graphic>
          </wp:anchor>
        </w:drawing>
      </w:r>
      <w:r>
        <w:rPr>
          <w:rStyle w:val="Strong"/>
          <w:rFonts w:ascii="Times New Roman" w:hAnsi="Times New Roman"/>
        </w:rPr>
        <w:t xml:space="preserve">Figure 5.14 : </w:t>
      </w:r>
      <w:r>
        <w:rPr>
          <w:b/>
          <w:bCs/>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Normal"/>
        <w:spacing w:lineRule="auto" w:line="360" w:before="57" w:after="57"/>
        <w:jc w:val="both"/>
        <w:rPr>
          <w:b/>
          <w:bCs/>
        </w:rPr>
      </w:pPr>
      <w:r>
        <w:rPr>
          <w:b/>
          <w:bCs/>
        </w:rPr>
      </w:r>
      <w:r>
        <w:br w:type="page"/>
      </w:r>
    </w:p>
    <w:p>
      <w:pPr>
        <w:pStyle w:val="Normal"/>
        <w:spacing w:lineRule="auto" w:line="360" w:before="0" w:after="57"/>
        <w:jc w:val="both"/>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4638675" cy="3348355"/>
            <wp:effectExtent l="0" t="0" r="0" b="0"/>
            <wp:wrapSquare wrapText="largest"/>
            <wp:docPr id="37"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8" descr="" title=""/>
                    <pic:cNvPicPr>
                      <a:picLocks noChangeAspect="1" noChangeArrowheads="1"/>
                    </pic:cNvPicPr>
                  </pic:nvPicPr>
                  <pic:blipFill>
                    <a:blip r:embed="rId44"/>
                    <a:stretch>
                      <a:fillRect/>
                    </a:stretch>
                  </pic:blipFill>
                  <pic:spPr bwMode="auto">
                    <a:xfrm>
                      <a:off x="0" y="0"/>
                      <a:ext cx="4638675" cy="3348355"/>
                    </a:xfrm>
                    <a:prstGeom prst="rect">
                      <a:avLst/>
                    </a:prstGeom>
                  </pic:spPr>
                </pic:pic>
              </a:graphicData>
            </a:graphic>
          </wp:anchor>
        </w:drawing>
      </w:r>
    </w:p>
    <w:p>
      <w:pPr>
        <w:pStyle w:val="Heading4"/>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rFonts w:ascii="Times New Roman" w:hAnsi="Times New Roman"/>
          <w:b/>
          <w:bCs/>
        </w:rPr>
      </w:pPr>
      <w:r>
        <w:rPr>
          <w:rFonts w:ascii="Times New Roman" w:hAnsi="Times New Roman"/>
          <w:b/>
          <w:bCs/>
          <w:sz w:val="28"/>
          <w:szCs w:val="28"/>
        </w:rPr>
        <w:tab/>
        <w:tab/>
        <w:tab/>
      </w:r>
      <w:r>
        <w:rPr>
          <w:rStyle w:val="Strong"/>
          <w:rFonts w:ascii="Times New Roman" w:hAnsi="Times New Roman"/>
        </w:rPr>
        <w:t xml:space="preserve">Figure 5.15 : </w:t>
      </w:r>
      <w:r>
        <w:rPr>
          <w:rFonts w:ascii="Times New Roman" w:hAnsi="Times New Roman"/>
          <w:b/>
          <w:bCs/>
        </w:rPr>
        <w:t>Test Scenario - Listing Futsal</w:t>
      </w:r>
    </w:p>
    <w:p>
      <w:pPr>
        <w:pStyle w:val="BodyText"/>
        <w:spacing w:lineRule="auto" w:line="360" w:before="57" w:after="57"/>
        <w:jc w:val="both"/>
        <w:rPr>
          <w:sz w:val="28"/>
          <w:szCs w:val="28"/>
        </w:rPr>
      </w:pPr>
      <w:r>
        <w:rPr>
          <w:sz w:val="28"/>
          <w:szCs w:val="28"/>
        </w:rPr>
      </w:r>
    </w:p>
    <w:p>
      <w:pPr>
        <w:pStyle w:val="BodyText"/>
        <w:spacing w:lineRule="auto" w:line="360" w:before="57" w:after="57"/>
        <w:ind w:firstLine="709" w:start="1418"/>
        <w:jc w:val="both"/>
        <w:rPr>
          <w:sz w:val="28"/>
          <w:szCs w:val="28"/>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324475" cy="3611245"/>
            <wp:effectExtent l="0" t="0" r="0" b="0"/>
            <wp:wrapSquare wrapText="largest"/>
            <wp:docPr id="38"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9" descr="" title=""/>
                    <pic:cNvPicPr>
                      <a:picLocks noChangeAspect="1" noChangeArrowheads="1"/>
                    </pic:cNvPicPr>
                  </pic:nvPicPr>
                  <pic:blipFill>
                    <a:blip r:embed="rId45"/>
                    <a:stretch>
                      <a:fillRect/>
                    </a:stretch>
                  </pic:blipFill>
                  <pic:spPr bwMode="auto">
                    <a:xfrm>
                      <a:off x="0" y="0"/>
                      <a:ext cx="5324475" cy="3611245"/>
                    </a:xfrm>
                    <a:prstGeom prst="rect">
                      <a:avLst/>
                    </a:prstGeom>
                  </pic:spPr>
                </pic:pic>
              </a:graphicData>
            </a:graphic>
          </wp:anchor>
        </w:drawing>
      </w:r>
      <w:r>
        <w:rPr>
          <w:rStyle w:val="Strong"/>
          <w:rFonts w:ascii="Times New Roman" w:hAnsi="Times New Roman"/>
        </w:rPr>
        <w:t xml:space="preserve">Figure 5.16 : </w:t>
      </w:r>
      <w:r>
        <w:rPr>
          <w:rFonts w:ascii="Times New Roman" w:hAnsi="Times New Roman"/>
          <w:b/>
          <w:bCs/>
        </w:rPr>
        <w:t>Test Scenario - Add pitch</w:t>
      </w:r>
    </w:p>
    <w:p>
      <w:pPr>
        <w:pStyle w:val="BodyText"/>
        <w:spacing w:lineRule="auto" w:line="360" w:before="57" w:after="57"/>
        <w:jc w:val="center"/>
        <w:rPr>
          <w:sz w:val="28"/>
          <w:szCs w:val="28"/>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731510" cy="3400425"/>
            <wp:effectExtent l="0" t="0" r="0" b="0"/>
            <wp:wrapSquare wrapText="largest"/>
            <wp:docPr id="39"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0" descr="" title=""/>
                    <pic:cNvPicPr>
                      <a:picLocks noChangeAspect="1" noChangeArrowheads="1"/>
                    </pic:cNvPicPr>
                  </pic:nvPicPr>
                  <pic:blipFill>
                    <a:blip r:embed="rId46"/>
                    <a:stretch>
                      <a:fillRect/>
                    </a:stretch>
                  </pic:blipFill>
                  <pic:spPr bwMode="auto">
                    <a:xfrm>
                      <a:off x="0" y="0"/>
                      <a:ext cx="5731510" cy="3400425"/>
                    </a:xfrm>
                    <a:prstGeom prst="rect">
                      <a:avLst/>
                    </a:prstGeom>
                  </pic:spPr>
                </pic:pic>
              </a:graphicData>
            </a:graphic>
          </wp:anchor>
        </w:drawing>
      </w:r>
      <w:r>
        <w:rPr>
          <w:rFonts w:ascii="Times New Roman" w:hAnsi="Times New Roman"/>
          <w:b/>
          <w:bCs/>
        </w:rPr>
        <w:tab/>
        <w:tab/>
      </w:r>
      <w:r>
        <w:rPr>
          <w:rStyle w:val="Strong"/>
          <w:rFonts w:ascii="Times New Roman" w:hAnsi="Times New Roman"/>
        </w:rPr>
        <w:t xml:space="preserve">Figure 5.17 : </w:t>
      </w:r>
      <w:r>
        <w:rPr>
          <w:rFonts w:ascii="Times New Roman" w:hAnsi="Times New Roman"/>
          <w:b/>
          <w:bCs/>
        </w:rPr>
        <w:t>Test Scenario -Manage Schedule and Pric</w:t>
      </w:r>
      <w:r>
        <w:rPr>
          <w:rFonts w:ascii="Times New Roman" w:hAnsi="Times New Roman"/>
          <w:b/>
          <w:bCs/>
          <w:sz w:val="28"/>
          <w:szCs w:val="28"/>
        </w:rPr>
        <w:t>e</w:t>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center"/>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31510" cy="2802890"/>
            <wp:effectExtent l="0" t="0" r="0" b="0"/>
            <wp:wrapSquare wrapText="largest"/>
            <wp:docPr id="40"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1" descr="" title=""/>
                    <pic:cNvPicPr>
                      <a:picLocks noChangeAspect="1" noChangeArrowheads="1"/>
                    </pic:cNvPicPr>
                  </pic:nvPicPr>
                  <pic:blipFill>
                    <a:blip r:embed="rId47"/>
                    <a:stretch>
                      <a:fillRect/>
                    </a:stretch>
                  </pic:blipFill>
                  <pic:spPr bwMode="auto">
                    <a:xfrm>
                      <a:off x="0" y="0"/>
                      <a:ext cx="5731510" cy="2802890"/>
                    </a:xfrm>
                    <a:prstGeom prst="rect">
                      <a:avLst/>
                    </a:prstGeom>
                  </pic:spPr>
                </pic:pic>
              </a:graphicData>
            </a:graphic>
          </wp:anchor>
        </w:drawing>
      </w:r>
      <w:r>
        <w:rPr>
          <w:rFonts w:ascii="Times New Roman" w:hAnsi="Times New Roman"/>
          <w:b/>
          <w:bCs/>
        </w:rPr>
        <w:tab/>
      </w:r>
      <w:r>
        <w:rPr>
          <w:rStyle w:val="Strong"/>
          <w:rFonts w:ascii="Times New Roman" w:hAnsi="Times New Roman"/>
        </w:rPr>
        <w:t xml:space="preserve">Figure 5.18 : </w:t>
      </w:r>
      <w:r>
        <w:rPr>
          <w:rFonts w:ascii="Times New Roman" w:hAnsi="Times New Roman"/>
          <w:b/>
          <w:bCs/>
        </w:rPr>
        <w:t>Test Scenario - Anaytices dashboard</w:t>
      </w:r>
      <w:r>
        <w:br w:type="page"/>
      </w:r>
    </w:p>
    <w:p>
      <w:pPr>
        <w:pStyle w:val="BodyText"/>
        <w:spacing w:lineRule="auto" w:line="360" w:before="0" w:after="57"/>
        <w:jc w:val="both"/>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31510" cy="2802890"/>
            <wp:effectExtent l="0" t="0" r="0" b="0"/>
            <wp:wrapSquare wrapText="largest"/>
            <wp:docPr id="41"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2" descr="" title=""/>
                    <pic:cNvPicPr>
                      <a:picLocks noChangeAspect="1" noChangeArrowheads="1"/>
                    </pic:cNvPicPr>
                  </pic:nvPicPr>
                  <pic:blipFill>
                    <a:blip r:embed="rId48"/>
                    <a:stretch>
                      <a:fillRect/>
                    </a:stretch>
                  </pic:blipFill>
                  <pic:spPr bwMode="auto">
                    <a:xfrm>
                      <a:off x="0" y="0"/>
                      <a:ext cx="5731510" cy="2802890"/>
                    </a:xfrm>
                    <a:prstGeom prst="rect">
                      <a:avLst/>
                    </a:prstGeom>
                  </pic:spPr>
                </pic:pic>
              </a:graphicData>
            </a:graphic>
          </wp:anchor>
        </w:drawing>
      </w:r>
      <w:r>
        <w:rPr/>
        <w:tab/>
        <w:tab/>
      </w:r>
      <w:r>
        <w:rPr>
          <w:b/>
          <w:bCs/>
        </w:rPr>
        <w:tab/>
        <w:tab/>
      </w:r>
      <w:r>
        <w:rPr>
          <w:rStyle w:val="Strong"/>
          <w:rFonts w:ascii="Times New Roman" w:hAnsi="Times New Roman"/>
        </w:rPr>
        <w:t xml:space="preserve">Figure 5.19 : </w:t>
      </w:r>
      <w:r>
        <w:rPr>
          <w:b/>
          <w:bCs/>
        </w:rPr>
        <w:t xml:space="preserve">Test Scenario - Handle Subscription </w:t>
      </w:r>
    </w:p>
    <w:p>
      <w:pPr>
        <w:pStyle w:val="BodyText"/>
        <w:spacing w:lineRule="auto" w:line="360" w:before="57" w:after="57"/>
        <w:jc w:val="both"/>
        <w:rPr>
          <w:b/>
          <w:bCs/>
        </w:rPr>
      </w:pPr>
      <w:r>
        <w:rPr>
          <w:b/>
          <w:bCs/>
        </w:rPr>
      </w:r>
    </w:p>
    <w:p>
      <w:pPr>
        <w:pStyle w:val="BodyText"/>
        <w:spacing w:lineRule="auto" w:line="360" w:before="57" w:after="57"/>
        <w:jc w:val="both"/>
        <w:rPr>
          <w:b/>
          <w:bCs/>
        </w:rPr>
      </w:pPr>
      <w:r>
        <w:rPr>
          <w:b/>
          <w:bCs/>
        </w:rPr>
      </w:r>
    </w:p>
    <w:p>
      <w:pPr>
        <w:pStyle w:val="BodyText"/>
        <w:spacing w:lineRule="auto" w:line="360" w:before="57" w:after="57"/>
        <w:jc w:val="both"/>
        <w:rPr>
          <w:sz w:val="28"/>
          <w:szCs w:val="28"/>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31510" cy="2223770"/>
            <wp:effectExtent l="0" t="0" r="0" b="0"/>
            <wp:wrapSquare wrapText="largest"/>
            <wp:docPr id="42"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3" descr="" title=""/>
                    <pic:cNvPicPr>
                      <a:picLocks noChangeAspect="1" noChangeArrowheads="1"/>
                    </pic:cNvPicPr>
                  </pic:nvPicPr>
                  <pic:blipFill>
                    <a:blip r:embed="rId49"/>
                    <a:stretch>
                      <a:fillRect/>
                    </a:stretch>
                  </pic:blipFill>
                  <pic:spPr bwMode="auto">
                    <a:xfrm>
                      <a:off x="0" y="0"/>
                      <a:ext cx="5731510" cy="2223770"/>
                    </a:xfrm>
                    <a:prstGeom prst="rect">
                      <a:avLst/>
                    </a:prstGeom>
                  </pic:spPr>
                </pic:pic>
              </a:graphicData>
            </a:graphic>
          </wp:anchor>
        </w:drawing>
      </w:r>
      <w:r>
        <w:rPr>
          <w:rFonts w:ascii="Times New Roman" w:hAnsi="Times New Roman"/>
          <w:b/>
          <w:bCs/>
          <w:sz w:val="28"/>
          <w:szCs w:val="28"/>
        </w:rPr>
        <w:tab/>
        <w:tab/>
        <w:tab/>
        <w:tab/>
      </w:r>
      <w:r>
        <w:rPr>
          <w:rStyle w:val="Strong"/>
          <w:rFonts w:ascii="Times New Roman" w:hAnsi="Times New Roman"/>
        </w:rPr>
        <w:t xml:space="preserve">Figure 5.20 : </w:t>
      </w:r>
      <w:r>
        <w:rPr>
          <w:rFonts w:ascii="Times New Roman" w:hAnsi="Times New Roman"/>
          <w:b/>
          <w:bCs/>
          <w:sz w:val="28"/>
          <w:szCs w:val="28"/>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3"/>
        <w:gridCol w:w="2525"/>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3"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3"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5"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3"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5"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3"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5"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3"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5"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3"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5"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3"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5"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3"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5"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3"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5"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3"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5"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3"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5"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731510" cy="2783205"/>
            <wp:effectExtent l="0" t="0" r="0" b="0"/>
            <wp:wrapSquare wrapText="largest"/>
            <wp:docPr id="43"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5" descr="" title=""/>
                    <pic:cNvPicPr>
                      <a:picLocks noChangeAspect="1" noChangeArrowheads="1"/>
                    </pic:cNvPicPr>
                  </pic:nvPicPr>
                  <pic:blipFill>
                    <a:blip r:embed="rId50"/>
                    <a:stretch>
                      <a:fillRect/>
                    </a:stretch>
                  </pic:blipFill>
                  <pic:spPr bwMode="auto">
                    <a:xfrm>
                      <a:off x="0" y="0"/>
                      <a:ext cx="5731510" cy="2783205"/>
                    </a:xfrm>
                    <a:prstGeom prst="rect">
                      <a:avLst/>
                    </a:prstGeom>
                  </pic:spPr>
                </pic:pic>
              </a:graphicData>
            </a:graphic>
          </wp:anchor>
        </w:drawing>
      </w:r>
      <w:r>
        <w:rPr>
          <w:rFonts w:ascii="Times New Roman" w:hAnsi="Times New Roman"/>
          <w:b/>
          <w:bCs/>
          <w:sz w:val="28"/>
          <w:szCs w:val="28"/>
        </w:rPr>
        <w:tab/>
        <w:tab/>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731510" cy="2783205"/>
            <wp:effectExtent l="0" t="0" r="0" b="0"/>
            <wp:wrapSquare wrapText="largest"/>
            <wp:docPr id="44"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4" descr="" title=""/>
                    <pic:cNvPicPr>
                      <a:picLocks noChangeAspect="1" noChangeArrowheads="1"/>
                    </pic:cNvPicPr>
                  </pic:nvPicPr>
                  <pic:blipFill>
                    <a:blip r:embed="rId51"/>
                    <a:stretch>
                      <a:fillRect/>
                    </a:stretch>
                  </pic:blipFill>
                  <pic:spPr bwMode="auto">
                    <a:xfrm>
                      <a:off x="0" y="0"/>
                      <a:ext cx="5731510" cy="2783205"/>
                    </a:xfrm>
                    <a:prstGeom prst="rect">
                      <a:avLst/>
                    </a:prstGeom>
                  </pic:spPr>
                </pic:pic>
              </a:graphicData>
            </a:graphic>
          </wp:anchor>
        </w:drawing>
      </w:r>
      <w:r>
        <w:rPr>
          <w:rFonts w:ascii="Times New Roman" w:hAnsi="Times New Roman"/>
          <w:b/>
          <w:bCs/>
          <w:sz w:val="28"/>
          <w:szCs w:val="28"/>
        </w:rPr>
        <w:tab/>
        <w:tab/>
        <w:tab/>
      </w:r>
      <w:r>
        <w:rPr>
          <w:rStyle w:val="Strong"/>
          <w:rFonts w:ascii="Times New Roman" w:hAnsi="Times New Roman"/>
        </w:rPr>
        <w:t xml:space="preserve">Figure 5.22 : </w:t>
      </w:r>
      <w:r>
        <w:rPr>
          <w:rFonts w:ascii="Times New Roman" w:hAnsi="Times New Roman"/>
          <w:b/>
          <w:bCs/>
          <w:sz w:val="28"/>
          <w:szCs w:val="28"/>
        </w:rPr>
        <w:t>Test Scenario - Negative Sentiment Review</w:t>
      </w:r>
      <w:r>
        <w:br w:type="page"/>
      </w:r>
    </w:p>
    <w:p>
      <w:pPr>
        <w:pStyle w:val="Normal"/>
        <w:spacing w:lineRule="auto" w:line="360" w:before="0" w:after="57"/>
        <w:jc w:val="both"/>
        <w:rPr>
          <w:rFonts w:ascii="Times New Roman" w:hAnsi="Times New Roman"/>
          <w:b/>
          <w:bCs/>
          <w:sz w:val="28"/>
          <w:szCs w:val="28"/>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31510" cy="2802890"/>
            <wp:effectExtent l="0" t="0" r="0" b="0"/>
            <wp:wrapSquare wrapText="largest"/>
            <wp:docPr id="45"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36" descr="" title=""/>
                    <pic:cNvPicPr>
                      <a:picLocks noChangeAspect="1" noChangeArrowheads="1"/>
                    </pic:cNvPicPr>
                  </pic:nvPicPr>
                  <pic:blipFill>
                    <a:blip r:embed="rId52"/>
                    <a:stretch>
                      <a:fillRect/>
                    </a:stretch>
                  </pic:blipFill>
                  <pic:spPr bwMode="auto">
                    <a:xfrm>
                      <a:off x="0" y="0"/>
                      <a:ext cx="5731510" cy="2802890"/>
                    </a:xfrm>
                    <a:prstGeom prst="rect">
                      <a:avLst/>
                    </a:prstGeom>
                  </pic:spPr>
                </pic:pic>
              </a:graphicData>
            </a:graphic>
          </wp:anchor>
        </w:drawing>
      </w:r>
      <w:r>
        <w:rPr>
          <w:rFonts w:ascii="Times New Roman" w:hAnsi="Times New Roman"/>
          <w:b/>
          <w:bCs/>
          <w:sz w:val="28"/>
          <w:szCs w:val="28"/>
        </w:rPr>
        <w:tab/>
        <w:tab/>
        <w:tab/>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731510" cy="2932430"/>
            <wp:effectExtent l="0" t="0" r="0" b="0"/>
            <wp:wrapSquare wrapText="largest"/>
            <wp:docPr id="46"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7" descr="" title=""/>
                    <pic:cNvPicPr>
                      <a:picLocks noChangeAspect="1" noChangeArrowheads="1"/>
                    </pic:cNvPicPr>
                  </pic:nvPicPr>
                  <pic:blipFill>
                    <a:blip r:embed="rId53"/>
                    <a:stretch>
                      <a:fillRect/>
                    </a:stretch>
                  </pic:blipFill>
                  <pic:spPr bwMode="auto">
                    <a:xfrm>
                      <a:off x="0" y="0"/>
                      <a:ext cx="5731510" cy="2932430"/>
                    </a:xfrm>
                    <a:prstGeom prst="rect">
                      <a:avLst/>
                    </a:prstGeom>
                  </pic:spPr>
                </pic:pic>
              </a:graphicData>
            </a:graphic>
          </wp:anchor>
        </w:drawing>
      </w:r>
      <w:r>
        <w:rPr>
          <w:rFonts w:ascii="Times New Roman" w:hAnsi="Times New Roman"/>
          <w:b/>
          <w:bCs/>
          <w:sz w:val="28"/>
          <w:szCs w:val="28"/>
        </w:rPr>
        <w:tab/>
        <w:tab/>
        <w:tab/>
      </w:r>
      <w:r>
        <w:rPr>
          <w:rStyle w:val="Strong"/>
          <w:rFonts w:ascii="Times New Roman" w:hAnsi="Times New Roman"/>
        </w:rPr>
        <w:t xml:space="preserve">Figure 5.24 : </w:t>
      </w:r>
      <w:r>
        <w:rPr>
          <w:rFonts w:ascii="Times New Roman" w:hAnsi="Times New Roman"/>
          <w:b/>
          <w:bCs/>
          <w:sz w:val="28"/>
          <w:szCs w:val="28"/>
        </w:rPr>
        <w:t>Test Scenario - Handle single Review</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both"/>
        <w:rPr/>
      </w:pPr>
      <w:r>
        <w:rPr>
          <w:rFonts w:ascii="Times New Roman" w:hAnsi="Times New Roman"/>
          <w:sz w:val="30"/>
          <w:szCs w:val="30"/>
        </w:rPr>
        <w:t>References</w:t>
      </w:r>
    </w:p>
    <w:p>
      <w:pPr>
        <w:pStyle w:val="BodyText"/>
        <w:spacing w:lineRule="auto" w:line="360" w:before="0" w:after="83"/>
        <w:rPr/>
      </w:pPr>
      <w:r>
        <w:rPr/>
        <w:t xml:space="preserve">[1] A. N. S. Suhaimi and M. Z. Sahid, "A Development of Futsal Court Booking System," </w:t>
      </w:r>
      <w:r>
        <w:rPr>
          <w:rStyle w:val="Emphasis"/>
        </w:rPr>
        <w:t>Applied Information Technology and Computer Science (AITCS)</w:t>
      </w:r>
      <w:r>
        <w:rPr/>
        <w:t>, vol. 4, no. 1, pp. 967–980, 2023. doi:10.30880/aitcs.2023.04.01.055.</w:t>
      </w:r>
    </w:p>
    <w:p>
      <w:pPr>
        <w:pStyle w:val="BodyText"/>
        <w:spacing w:lineRule="auto" w:line="360" w:before="57" w:after="197"/>
        <w:rPr/>
      </w:pPr>
      <w:r>
        <w:rPr/>
        <w:t xml:space="preserve">[2] A. Fauzi et al., "Explore Business Opportunities in the Sport Industry in Bekasi: Web-Based Futsal Field Rent Information System," </w:t>
      </w:r>
      <w:r>
        <w:rPr>
          <w:rStyle w:val="Emphasis"/>
        </w:rPr>
        <w:t>Indonesian Journal of Economics and Strategic Management (IJESM)</w:t>
      </w:r>
      <w:r>
        <w:rPr/>
        <w:t>, vol. 1, no. 2, Jul. 2023.</w:t>
      </w:r>
    </w:p>
    <w:p>
      <w:pPr>
        <w:pStyle w:val="BodyText"/>
        <w:spacing w:lineRule="auto" w:line="360"/>
        <w:rPr/>
      </w:pPr>
      <w:r>
        <w:rPr/>
        <w:t xml:space="preserve">[3] SportsKey, "Sports Facility Booking Software Trends and Conflict Reduction Statistics," 2026. [Online]. Available: </w:t>
      </w:r>
      <w:hyperlink r:id="rId54">
        <w:r>
          <w:rPr>
            <w:rStyle w:val="Hyperlink"/>
          </w:rPr>
          <w:t>https://www.sportskey.com</w:t>
        </w:r>
      </w:hyperlink>
    </w:p>
    <w:p>
      <w:pPr>
        <w:pStyle w:val="BodyText"/>
        <w:spacing w:lineRule="auto" w:line="360"/>
        <w:rPr/>
      </w:pPr>
      <w:r>
        <w:rPr/>
        <w:t>[4] Universiti Teknologi MARA (UiTM), "Progressive Web Applications for Mobile-First Systems," 2024.</w:t>
      </w:r>
    </w:p>
    <w:p>
      <w:pPr>
        <w:pStyle w:val="BodyText"/>
        <w:spacing w:lineRule="auto" w:line="360"/>
        <w:rPr/>
      </w:pPr>
      <w:r>
        <w:rPr/>
        <w:t xml:space="preserve">[5] IBM, "What is multi-tenant architecture?," </w:t>
      </w:r>
      <w:r>
        <w:rPr>
          <w:rStyle w:val="Emphasis"/>
        </w:rPr>
        <w:t>IBM Think Topics</w:t>
      </w:r>
      <w:r>
        <w:rPr/>
        <w:t xml:space="preserve">. [Online]. Available: </w:t>
      </w:r>
      <w:hyperlink r:id="rId55">
        <w:r>
          <w:rPr>
            <w:rStyle w:val="Hyperlink"/>
          </w:rPr>
          <w:t>https://www.ibm.com/think/topics/multi-tenant</w:t>
        </w:r>
      </w:hyperlink>
    </w:p>
    <w:p>
      <w:pPr>
        <w:pStyle w:val="BodyText"/>
        <w:spacing w:lineRule="auto" w:line="360"/>
        <w:rPr/>
      </w:pPr>
      <w:r>
        <w:rPr/>
        <w:t xml:space="preserve">[6] Coursera, "What is TF-IDF (Term Frequency–Inverse Document Frequency)?," </w:t>
      </w:r>
      <w:r>
        <w:rPr>
          <w:rStyle w:val="Emphasis"/>
        </w:rPr>
        <w:t>Coursera Articles</w:t>
      </w:r>
      <w:r>
        <w:rPr/>
        <w:t xml:space="preserve">. [Online]. Available: </w:t>
      </w:r>
      <w:hyperlink r:id="rId56">
        <w:r>
          <w:rPr>
            <w:rStyle w:val="Hyperlink"/>
          </w:rPr>
          <w:t>https://www.coursera.org/articles/what-is-tfidf</w:t>
        </w:r>
      </w:hyperlink>
    </w:p>
    <w:p>
      <w:pPr>
        <w:pStyle w:val="BodyText"/>
        <w:spacing w:lineRule="auto" w:line="360"/>
        <w:rPr/>
      </w:pPr>
      <w:r>
        <w:rP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rPr/>
        <w:t>, Indore, India, 2024, pp. 1-11, doi: 10.1109/ACROSET62108.2024.10743868.</w:t>
      </w:r>
    </w:p>
    <w:p>
      <w:pPr>
        <w:pStyle w:val="BodyText"/>
        <w:spacing w:lineRule="auto" w:line="360"/>
        <w:rPr/>
      </w:pPr>
      <w:r>
        <w:rPr/>
        <w:t xml:space="preserve">[8] Agile SDLC (Software Development Life Cycle), </w:t>
      </w:r>
      <w:r>
        <w:rPr>
          <w:rStyle w:val="Emphasis"/>
        </w:rPr>
        <w:t>GeeksforGeeks</w:t>
      </w:r>
      <w:r>
        <w:rPr/>
        <w:t xml:space="preserve">. [Online]. Available: </w:t>
      </w:r>
      <w:hyperlink r:id="rId57">
        <w:r>
          <w:rPr>
            <w:rStyle w:val="Hyperlink"/>
          </w:rPr>
          <w:t>https://www.geeksforgeeks.org/software-engineering/agile-sdlc-software-development-life-cycle/</w:t>
        </w:r>
      </w:hyperlink>
      <w:r>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p>
    <w:sectPr>
      <w:footerReference w:type="even" r:id="rId58"/>
      <w:footerReference w:type="default" r:id="rId59"/>
      <w:footerReference w:type="first" r:id="rId60"/>
      <w:type w:val="nextPage"/>
      <w:pgSz w:w="11906" w:h="16838"/>
      <w:pgMar w:left="1440" w:right="1440" w:gutter="0" w:header="0" w:top="1440" w:footer="1440" w:bottom="1999"/>
      <w:pgNumType w:start="1" w:fmt="low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xii</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jc w:val="center"/>
      <w:rPr>
        <w:color w:themeColor="text1" w:val="000000"/>
      </w:rPr>
    </w:pPr>
    <w:bookmarkStart w:id="0" w:name="PageNumWizard_FOOTER_Converted11"/>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xxxii</w:t>
    </w:r>
    <w:r>
      <w:rPr>
        <w:color w:themeColor="text1" w:val="000000"/>
      </w:rPr>
      <w:fldChar w:fldCharType="end"/>
    </w:r>
    <w:bookmarkEnd w:id="0"/>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hyperlink" Target="mailto:aashisrijal252@gmail.com" TargetMode="External"/><Relationship Id="rId28" Type="http://schemas.openxmlformats.org/officeDocument/2006/relationships/hyperlink" Target="mailto:ashisrijal252@gmail.com" TargetMode="External"/><Relationship Id="rId29" Type="http://schemas.openxmlformats.org/officeDocument/2006/relationships/hyperlink" Target="mailto:ashisrijal252@gmail.com" TargetMode="External"/><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hyperlink" Target="https://www.sportskey.com/" TargetMode="External"/><Relationship Id="rId55" Type="http://schemas.openxmlformats.org/officeDocument/2006/relationships/hyperlink" Target="https://www.ibm.com/think/topics/multi-tenant" TargetMode="External"/><Relationship Id="rId56" Type="http://schemas.openxmlformats.org/officeDocument/2006/relationships/hyperlink" Target="https://www.coursera.org/articles/what-is-tfidf" TargetMode="External"/><Relationship Id="rId57" Type="http://schemas.openxmlformats.org/officeDocument/2006/relationships/hyperlink" Target="https://www.geeksforgeeks.org/software-engineering/agile-sdlc-software-development-life-cycle/" TargetMode="External"/><Relationship Id="rId58" Type="http://schemas.openxmlformats.org/officeDocument/2006/relationships/footer" Target="footer4.xml"/><Relationship Id="rId59" Type="http://schemas.openxmlformats.org/officeDocument/2006/relationships/footer" Target="footer5.xml"/><Relationship Id="rId60" Type="http://schemas.openxmlformats.org/officeDocument/2006/relationships/footer" Target="footer6.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1331</TotalTime>
  <Application>LibreOffice/24.2.7.2$Linux_X86_64 LibreOffice_project/420$Build-2</Application>
  <AppVersion>15.0000</AppVersion>
  <Pages>82</Pages>
  <Words>11340</Words>
  <Characters>71202</Characters>
  <CharactersWithSpaces>81783</CharactersWithSpaces>
  <Paragraphs>961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2026-05-13T16:14:48Z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