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EC9" w:themeColor="background2"/>
  <w:body>
    <w:p w:rsidR="008661BE" w:rsidRPr="008661BE" w:rsidRDefault="008661BE" w:rsidP="008661BE">
      <w:pPr>
        <w:pStyle w:val="IntenseQuote"/>
        <w:rPr>
          <w:rFonts w:ascii="Times New Roman" w:eastAsia="Times New Roman" w:hAnsi="Times New Roman" w:cs="Times New Roman"/>
          <w:sz w:val="24"/>
          <w:szCs w:val="24"/>
        </w:rPr>
      </w:pPr>
      <w:r w:rsidRPr="008661BE">
        <w:rPr>
          <w:rFonts w:eastAsia="Times New Roman"/>
        </w:rPr>
        <w:t xml:space="preserve">DEVELOPMENT TRACEABILITY MATRIX - </w:t>
      </w:r>
      <w:bookmarkStart w:id="0" w:name="_GoBack"/>
      <w:bookmarkEnd w:id="0"/>
    </w:p>
    <w:p w:rsidR="008661BE" w:rsidRPr="008661BE" w:rsidRDefault="008661BE" w:rsidP="00866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3140"/>
        <w:gridCol w:w="1779"/>
        <w:gridCol w:w="1789"/>
        <w:gridCol w:w="1892"/>
      </w:tblGrid>
      <w:tr w:rsidR="008661BE" w:rsidRPr="008661BE" w:rsidTr="008661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Use case Addressing the 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Classes Addressing the 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Methods Addressing the 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Unit Test cases Addressing the Requirement</w:t>
            </w:r>
          </w:p>
        </w:tc>
      </w:tr>
      <w:tr w:rsidR="008661BE" w:rsidRPr="008661BE" w:rsidTr="008661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RQ1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UC1,UC2,UC3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1BE" w:rsidRPr="008661BE" w:rsidTr="008661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RQ2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UC1,UC4,UC5,UC6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1BE" w:rsidRPr="008661BE" w:rsidTr="008661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RQ3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UC2,UC7,UC8,UC9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1BE" w:rsidRPr="008661BE" w:rsidTr="008661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RQ4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UC3,UC10,UC11,UC12,UC13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1BE" w:rsidRPr="008661BE" w:rsidTr="008661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RQ5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UC4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1BE" w:rsidRPr="008661BE" w:rsidTr="008661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RQ6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UC1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1BE" w:rsidRPr="008661BE" w:rsidTr="008661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RQ7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UC1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1BE" w:rsidRPr="008661BE" w:rsidTr="008661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RQ8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UC2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1BE" w:rsidRPr="008661BE" w:rsidTr="008661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RQ9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UC8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1BE" w:rsidRPr="008661BE" w:rsidTr="008661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RQ10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UC13,UC14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1BE" w:rsidRPr="008661BE" w:rsidTr="008661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RQ11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UC3,UC10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1BE" w:rsidRPr="008661BE" w:rsidTr="008661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RQ12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BE">
              <w:rPr>
                <w:rFonts w:ascii="Arial" w:eastAsia="Times New Roman" w:hAnsi="Arial" w:cs="Arial"/>
                <w:color w:val="000000"/>
              </w:rPr>
              <w:t>UC5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61BE" w:rsidRPr="008661BE" w:rsidRDefault="008661BE" w:rsidP="00866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124A" w:rsidRDefault="008661BE"/>
    <w:sectPr w:rsidR="0001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BE"/>
    <w:rsid w:val="00030A3B"/>
    <w:rsid w:val="008661BE"/>
    <w:rsid w:val="00F0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3758D-F75E-4E05-B74D-96548550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1BE"/>
  </w:style>
  <w:style w:type="paragraph" w:styleId="Heading1">
    <w:name w:val="heading 1"/>
    <w:basedOn w:val="Normal"/>
    <w:next w:val="Normal"/>
    <w:link w:val="Heading1Char"/>
    <w:uiPriority w:val="9"/>
    <w:qFormat/>
    <w:rsid w:val="008661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1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1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1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1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1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1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1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1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61BE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1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1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1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1B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1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1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1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1B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61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61BE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61BE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1BE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1BE"/>
    <w:rPr>
      <w:color w:val="4E3B3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661BE"/>
    <w:rPr>
      <w:b/>
      <w:bCs/>
    </w:rPr>
  </w:style>
  <w:style w:type="character" w:styleId="Emphasis">
    <w:name w:val="Emphasis"/>
    <w:basedOn w:val="DefaultParagraphFont"/>
    <w:uiPriority w:val="20"/>
    <w:qFormat/>
    <w:rsid w:val="008661BE"/>
    <w:rPr>
      <w:i/>
      <w:iCs/>
      <w:color w:val="000000" w:themeColor="text1"/>
    </w:rPr>
  </w:style>
  <w:style w:type="paragraph" w:styleId="NoSpacing">
    <w:name w:val="No Spacing"/>
    <w:uiPriority w:val="1"/>
    <w:qFormat/>
    <w:rsid w:val="008661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61BE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61BE"/>
    <w:rPr>
      <w:i/>
      <w:iCs/>
      <w:color w:val="92615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1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1BE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61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61B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661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661B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661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1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Aashit Sharma</dc:creator>
  <cp:keywords/>
  <dc:description/>
  <cp:lastModifiedBy>Aashit Sharma</cp:lastModifiedBy>
  <cp:revision>1</cp:revision>
  <dcterms:created xsi:type="dcterms:W3CDTF">2016-09-22T18:32:00Z</dcterms:created>
  <dcterms:modified xsi:type="dcterms:W3CDTF">2016-09-22T18:34:00Z</dcterms:modified>
</cp:coreProperties>
</file>