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1D75" w:rsidRDefault="00000000">
      <w:pPr>
        <w:pStyle w:val="Heading1"/>
      </w:pPr>
      <w:bookmarkStart w:id="0" w:name="_6gbj8hwfu93v" w:colFirst="0" w:colLast="0"/>
      <w:bookmarkEnd w:id="0"/>
      <w:r>
        <w:t>Functions</w:t>
      </w:r>
    </w:p>
    <w:p w14:paraId="00000002" w14:textId="77777777" w:rsidR="006B1D75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6B1D75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4</w:t>
      </w:r>
    </w:p>
    <w:p w14:paraId="00000004" w14:textId="77777777" w:rsidR="006B1D75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6B1D75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6B1D75" w:rsidRDefault="006B1D75">
      <w:pPr>
        <w:spacing w:before="240" w:after="240"/>
        <w:rPr>
          <w:b/>
          <w:sz w:val="46"/>
          <w:szCs w:val="46"/>
        </w:rPr>
      </w:pPr>
    </w:p>
    <w:p w14:paraId="00000007" w14:textId="77777777" w:rsidR="006B1D75" w:rsidRDefault="006B1D75">
      <w:pPr>
        <w:spacing w:before="240" w:after="240"/>
        <w:rPr>
          <w:b/>
        </w:rPr>
      </w:pPr>
    </w:p>
    <w:p w14:paraId="00000008" w14:textId="77777777" w:rsidR="006B1D75" w:rsidRDefault="006B1D75">
      <w:pPr>
        <w:spacing w:before="240" w:after="240"/>
        <w:rPr>
          <w:b/>
        </w:rPr>
      </w:pPr>
    </w:p>
    <w:p w14:paraId="00000009" w14:textId="77777777" w:rsidR="006B1D7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A" w14:textId="77777777" w:rsidR="006B1D75" w:rsidRDefault="006B1D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B" w14:textId="77777777" w:rsidR="006B1D75" w:rsidRDefault="006B1D75">
      <w:pPr>
        <w:spacing w:before="240"/>
      </w:pPr>
    </w:p>
    <w:p w14:paraId="0000000C" w14:textId="77777777" w:rsidR="006B1D75" w:rsidRDefault="006B1D75">
      <w:pPr>
        <w:spacing w:before="240" w:after="240"/>
        <w:rPr>
          <w:b/>
        </w:rPr>
      </w:pPr>
    </w:p>
    <w:p w14:paraId="0000000D" w14:textId="77777777" w:rsidR="006B1D75" w:rsidRDefault="006B1D75">
      <w:pPr>
        <w:spacing w:before="240" w:after="240"/>
        <w:rPr>
          <w:b/>
        </w:rPr>
      </w:pPr>
    </w:p>
    <w:p w14:paraId="0000000E" w14:textId="77777777" w:rsidR="006B1D75" w:rsidRDefault="006B1D75">
      <w:pPr>
        <w:spacing w:before="240" w:after="240"/>
        <w:rPr>
          <w:b/>
        </w:rPr>
      </w:pPr>
    </w:p>
    <w:p w14:paraId="0000000F" w14:textId="77777777" w:rsidR="006B1D75" w:rsidRDefault="006B1D75">
      <w:pPr>
        <w:spacing w:before="240"/>
      </w:pPr>
    </w:p>
    <w:p w14:paraId="00000010" w14:textId="77777777" w:rsidR="006B1D75" w:rsidRDefault="006B1D75">
      <w:pPr>
        <w:spacing w:before="240"/>
      </w:pPr>
    </w:p>
    <w:p w14:paraId="00000011" w14:textId="77777777" w:rsidR="006B1D75" w:rsidRDefault="006B1D75">
      <w:pPr>
        <w:spacing w:before="240"/>
      </w:pPr>
    </w:p>
    <w:p w14:paraId="00000012" w14:textId="77777777" w:rsidR="006B1D75" w:rsidRDefault="006B1D75">
      <w:pPr>
        <w:spacing w:before="240"/>
      </w:pPr>
    </w:p>
    <w:p w14:paraId="00000013" w14:textId="77777777" w:rsidR="006B1D75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4" w14:textId="77777777" w:rsidR="006B1D75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5" w14:textId="77777777" w:rsidR="006B1D75" w:rsidRDefault="00000000">
      <w:pPr>
        <w:pStyle w:val="Heading2"/>
        <w:keepNext w:val="0"/>
        <w:keepLines w:val="0"/>
        <w:spacing w:before="240" w:after="240"/>
      </w:pPr>
      <w:bookmarkStart w:id="3" w:name="_c5fab8n8iu3i" w:colFirst="0" w:colLast="0"/>
      <w:bookmarkEnd w:id="3"/>
      <w:r>
        <w:rPr>
          <w:sz w:val="20"/>
          <w:szCs w:val="20"/>
        </w:rPr>
        <w:t>©2021 Mark Dixon / Tony Jenkins</w:t>
      </w:r>
    </w:p>
    <w:p w14:paraId="00000016" w14:textId="77777777" w:rsidR="006B1D7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7" w14:textId="77777777" w:rsidR="006B1D75" w:rsidRDefault="00000000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00000018" w14:textId="77777777" w:rsidR="006B1D7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9" w14:textId="77777777" w:rsidR="006B1D75" w:rsidRDefault="006B1D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A5105E1" w14:textId="77777777" w:rsidR="00EA0A0E" w:rsidRDefault="00EA0A0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You must define the function first. This can be done using the def keyboard</w:t>
      </w:r>
    </w:p>
    <w:p w14:paraId="0000001A" w14:textId="29C4B498" w:rsidR="006B1D75" w:rsidRDefault="00EA0A0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def greet ()</w:t>
      </w:r>
      <w:r w:rsidRPr="00EA0A0E">
        <w:t>:</w:t>
      </w:r>
    </w:p>
    <w:p w14:paraId="7E652585" w14:textId="76A85E0E" w:rsidR="00EA0A0E" w:rsidRDefault="00EA0A0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  print (“Hello”)</w:t>
      </w:r>
    </w:p>
    <w:p w14:paraId="2016E7BB" w14:textId="77777777" w:rsidR="00EA0A0E" w:rsidRPr="00EA0A0E" w:rsidRDefault="00EA0A0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B" w14:textId="77777777" w:rsidR="006B1D7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C" w14:textId="77777777" w:rsidR="006B1D75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sin(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1D" w14:textId="77777777" w:rsidR="006B1D7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0000001E" w14:textId="77777777" w:rsidR="006B1D7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F" w14:textId="77777777" w:rsidR="006B1D75" w:rsidRDefault="006B1D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0" w14:textId="7A43EAEA" w:rsidR="006B1D75" w:rsidRDefault="00EA0A0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Import math </w:t>
      </w:r>
    </w:p>
    <w:p w14:paraId="54B8EC4C" w14:textId="6D00746A" w:rsidR="00EA0A0E" w:rsidRDefault="00EA0A0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Math.sin</w:t>
      </w:r>
      <w:proofErr w:type="spellEnd"/>
      <w:r>
        <w:t xml:space="preserve"> (x)</w:t>
      </w:r>
    </w:p>
    <w:p w14:paraId="7ABFDE2A" w14:textId="77777777" w:rsidR="00EA0A0E" w:rsidRDefault="00EA0A0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77777777" w:rsidR="006B1D7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6B1D75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sqrt(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23" w14:textId="77777777" w:rsidR="006B1D75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from math import sqrt</w:t>
      </w:r>
    </w:p>
    <w:p w14:paraId="00000024" w14:textId="77777777" w:rsidR="006B1D7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12E50A28" w:rsidR="006B1D75" w:rsidRDefault="00825C3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From math import sqrt</w:t>
      </w:r>
    </w:p>
    <w:p w14:paraId="1C973599" w14:textId="7286292E" w:rsidR="00825C34" w:rsidRDefault="00825C3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Sqrt (25)</w:t>
      </w:r>
    </w:p>
    <w:p w14:paraId="00000026" w14:textId="77777777" w:rsidR="006B1D75" w:rsidRDefault="006B1D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6B1D7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6B1D75" w:rsidRDefault="00000000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00000029" w14:textId="77777777" w:rsidR="006B1D7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A" w14:textId="77777777" w:rsidR="006B1D75" w:rsidRDefault="006B1D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5CD73A5A" w:rsidR="006B1D75" w:rsidRDefault="00825C3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Python Standard Library </w:t>
      </w:r>
    </w:p>
    <w:p w14:paraId="0000002C" w14:textId="77777777" w:rsidR="006B1D7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6B1D75" w:rsidRDefault="00000000">
      <w:pPr>
        <w:spacing w:before="240" w:after="240"/>
      </w:pPr>
      <w:r>
        <w:t>What keyword is used in Python to define a new function?</w:t>
      </w:r>
    </w:p>
    <w:p w14:paraId="0000002E" w14:textId="77777777" w:rsidR="006B1D7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F" w14:textId="77777777" w:rsidR="006B1D75" w:rsidRDefault="006B1D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0" w14:textId="22742A0F" w:rsidR="006B1D75" w:rsidRDefault="00825C3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</w:t>
      </w:r>
    </w:p>
    <w:p w14:paraId="00000031" w14:textId="77777777" w:rsidR="006B1D7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5" w14:textId="4B8AEFB2" w:rsidR="006B1D75" w:rsidRPr="00825C34" w:rsidRDefault="00000000" w:rsidP="00825C34">
      <w:pPr>
        <w:spacing w:before="240" w:after="240"/>
      </w:pPr>
      <w:r>
        <w:lastRenderedPageBreak/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print_header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>. This should output the value provided by the ‘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t xml:space="preserve">’ parameter to the screen (prefixed by five </w:t>
      </w:r>
      <w:proofErr w:type="gramStart"/>
      <w:r>
        <w:t>asterisk</w:t>
      </w:r>
      <w:proofErr w:type="gramEnd"/>
      <w:r>
        <w:t xml:space="preserve">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00000036" w14:textId="77777777" w:rsidR="006B1D7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7" w14:textId="77777777" w:rsidR="006B1D75" w:rsidRDefault="00000000">
      <w:pPr>
        <w:spacing w:before="240" w:after="240"/>
      </w:pPr>
      <w:r>
        <w:t xml:space="preserve">In the answer box below give an example of what the </w:t>
      </w:r>
      <w:r>
        <w:rPr>
          <w:b/>
        </w:rPr>
        <w:t>docstring</w:t>
      </w:r>
      <w:r>
        <w:t xml:space="preserve"> may look like for </w:t>
      </w:r>
      <w:proofErr w:type="gramStart"/>
      <w:r>
        <w:t xml:space="preserve">the  </w:t>
      </w:r>
      <w:proofErr w:type="spellStart"/>
      <w:r>
        <w:rPr>
          <w:rFonts w:ascii="Courier New" w:eastAsia="Courier New" w:hAnsi="Courier New" w:cs="Courier New"/>
        </w:rPr>
        <w:t>print</w:t>
      </w:r>
      <w:proofErr w:type="gramEnd"/>
      <w:r>
        <w:rPr>
          <w:rFonts w:ascii="Courier New" w:eastAsia="Courier New" w:hAnsi="Courier New" w:cs="Courier New"/>
        </w:rPr>
        <w:t>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function.</w:t>
      </w:r>
    </w:p>
    <w:p w14:paraId="00000038" w14:textId="192A0D3D" w:rsidR="006B1D75" w:rsidRDefault="00000000" w:rsidP="00825C34">
      <w:pPr>
        <w:tabs>
          <w:tab w:val="left" w:pos="1660"/>
        </w:tabs>
        <w:spacing w:before="240"/>
        <w:rPr>
          <w:i/>
        </w:rPr>
      </w:pPr>
      <w:r>
        <w:rPr>
          <w:i/>
        </w:rPr>
        <w:t>Answer:</w:t>
      </w:r>
      <w:r w:rsidR="00825C34">
        <w:rPr>
          <w:i/>
        </w:rPr>
        <w:tab/>
      </w:r>
    </w:p>
    <w:p w14:paraId="00000039" w14:textId="4197A26E" w:rsidR="006B1D75" w:rsidRDefault="00825C3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 print header</w:t>
      </w:r>
    </w:p>
    <w:p w14:paraId="0000003A" w14:textId="548C83FE" w:rsidR="006B1D75" w:rsidRDefault="00825C3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(</w:t>
      </w:r>
      <w:proofErr w:type="spellStart"/>
      <w:r>
        <w:t>msg</w:t>
      </w:r>
      <w:proofErr w:type="spellEnd"/>
      <w:r>
        <w:t>):</w:t>
      </w:r>
    </w:p>
    <w:p w14:paraId="69AECC2D" w14:textId="01446640" w:rsidR="00825C34" w:rsidRDefault="00825C3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Print (“*****” + </w:t>
      </w:r>
      <w:proofErr w:type="spellStart"/>
      <w:r>
        <w:t>msg</w:t>
      </w:r>
      <w:proofErr w:type="spellEnd"/>
      <w:r>
        <w:t>)</w:t>
      </w:r>
    </w:p>
    <w:p w14:paraId="0000003B" w14:textId="77777777" w:rsidR="006B1D7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C" w14:textId="77777777" w:rsidR="006B1D75" w:rsidRDefault="00000000">
      <w:pPr>
        <w:spacing w:before="240" w:after="240"/>
      </w:pPr>
      <w:r>
        <w:t xml:space="preserve">Where within a function definition should a </w:t>
      </w:r>
      <w:r>
        <w:rPr>
          <w:b/>
        </w:rPr>
        <w:t>docstring</w:t>
      </w:r>
      <w:r>
        <w:t xml:space="preserve"> appear?</w:t>
      </w:r>
    </w:p>
    <w:p w14:paraId="0000003D" w14:textId="77777777" w:rsidR="006B1D7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49BA2F53" w:rsidR="006B1D75" w:rsidRDefault="00825C3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docstring should appear after the function header, as the first line inside function body.</w:t>
      </w:r>
    </w:p>
    <w:p w14:paraId="0000003F" w14:textId="77777777" w:rsidR="006B1D75" w:rsidRDefault="006B1D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6B1D7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6B1D75" w:rsidRDefault="00000000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00000042" w14:textId="77777777" w:rsidR="006B1D7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3" w14:textId="7B333C11" w:rsidR="006B1D75" w:rsidRDefault="00825C3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return </w:t>
      </w:r>
    </w:p>
    <w:p w14:paraId="00000044" w14:textId="77777777" w:rsidR="006B1D75" w:rsidRDefault="006B1D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5" w14:textId="77777777" w:rsidR="006B1D7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6" w14:textId="77777777" w:rsidR="006B1D75" w:rsidRDefault="00000000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find_min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a,b</w:t>
      </w:r>
      <w:proofErr w:type="spellEnd"/>
      <w:proofErr w:type="gramEnd"/>
      <w:r>
        <w:rPr>
          <w:rFonts w:ascii="Courier New" w:eastAsia="Courier New" w:hAnsi="Courier New" w:cs="Courier New"/>
        </w:rPr>
        <w:t>)</w:t>
      </w:r>
      <w:r>
        <w:t xml:space="preserve"> that returns the smallest of the two given parameter values.</w:t>
      </w:r>
    </w:p>
    <w:p w14:paraId="00000047" w14:textId="77777777" w:rsidR="006B1D7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8" w14:textId="77777777" w:rsidR="006B1D75" w:rsidRDefault="006B1D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9" w14:textId="68FC5A52" w:rsidR="006B1D75" w:rsidRDefault="00825C3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  <w:proofErr w:type="spellStart"/>
      <w:r>
        <w:t>find_min</w:t>
      </w:r>
      <w:proofErr w:type="spellEnd"/>
      <w:r>
        <w:t xml:space="preserve"> (a, b):</w:t>
      </w:r>
    </w:p>
    <w:p w14:paraId="14D60795" w14:textId="01633290" w:rsidR="00825C34" w:rsidRDefault="00825C3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 return min 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684CE50F" w14:textId="77777777" w:rsidR="00825C34" w:rsidRDefault="00825C3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77777777" w:rsidR="006B1D7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B" w14:textId="77777777" w:rsidR="006B1D75" w:rsidRDefault="00000000">
      <w:pPr>
        <w:spacing w:before="240" w:after="240"/>
      </w:pPr>
      <w:r>
        <w:br w:type="page"/>
      </w:r>
    </w:p>
    <w:p w14:paraId="0000004C" w14:textId="77777777" w:rsidR="006B1D75" w:rsidRDefault="00000000">
      <w:pPr>
        <w:spacing w:before="240" w:after="240"/>
      </w:pPr>
      <w:r>
        <w:lastRenderedPageBreak/>
        <w:t xml:space="preserve">Given the following function definition, which of the </w:t>
      </w:r>
      <w:r>
        <w:rPr>
          <w:i/>
        </w:rPr>
        <w:t>formal parameters</w:t>
      </w:r>
      <w:r>
        <w:t xml:space="preserve"> could be described as being a </w:t>
      </w:r>
      <w:r>
        <w:rPr>
          <w:b/>
        </w:rPr>
        <w:t>default argument</w:t>
      </w:r>
      <w:r>
        <w:t>?</w:t>
      </w:r>
    </w:p>
    <w:p w14:paraId="0000004D" w14:textId="77777777" w:rsidR="006B1D7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</w:rPr>
        <w:t>shouldContinue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prompt, answer=False):</w:t>
      </w:r>
    </w:p>
    <w:p w14:paraId="0000004E" w14:textId="77777777" w:rsidR="006B1D7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4F" w14:textId="77777777" w:rsidR="006B1D7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0" w14:textId="11FC9447" w:rsidR="006B1D75" w:rsidRDefault="000004B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answer</w:t>
      </w:r>
    </w:p>
    <w:p w14:paraId="00000051" w14:textId="77777777" w:rsidR="006B1D75" w:rsidRDefault="006B1D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2" w14:textId="747C0E34" w:rsidR="006B1D75" w:rsidRDefault="00000000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00000053" w14:textId="77777777" w:rsidR="006B1D7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4" w14:textId="0D659A45" w:rsidR="006B1D75" w:rsidRDefault="000004B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ShouldContinue</w:t>
      </w:r>
      <w:proofErr w:type="spellEnd"/>
      <w:r>
        <w:t>(</w:t>
      </w:r>
      <w:proofErr w:type="gramEnd"/>
      <w:r>
        <w:t>“Do you want to continue?”)</w:t>
      </w:r>
    </w:p>
    <w:p w14:paraId="4B601313" w14:textId="2FE95B40" w:rsidR="000004BC" w:rsidRDefault="000004B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ShouldContinue</w:t>
      </w:r>
      <w:proofErr w:type="spellEnd"/>
      <w:r>
        <w:t xml:space="preserve"> (“Do you want to </w:t>
      </w:r>
      <w:proofErr w:type="spellStart"/>
      <w:r>
        <w:t>continue?</w:t>
      </w:r>
      <w:proofErr w:type="gramStart"/>
      <w:r>
        <w:t>”,True</w:t>
      </w:r>
      <w:proofErr w:type="spellEnd"/>
      <w:proofErr w:type="gramEnd"/>
      <w:r>
        <w:t>)</w:t>
      </w:r>
    </w:p>
    <w:p w14:paraId="00000055" w14:textId="77777777" w:rsidR="006B1D75" w:rsidRDefault="006B1D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6B1D7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7" w14:textId="77777777" w:rsidR="006B1D75" w:rsidRDefault="00000000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00000058" w14:textId="77777777" w:rsidR="006B1D7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do_</w:t>
      </w:r>
      <w:proofErr w:type="gramStart"/>
      <w:r>
        <w:rPr>
          <w:rFonts w:ascii="Courier New" w:eastAsia="Courier New" w:hAnsi="Courier New" w:cs="Courier New"/>
        </w:rPr>
        <w:t>something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prefix="Message", prompt, answer=False):</w:t>
      </w:r>
    </w:p>
    <w:p w14:paraId="00000059" w14:textId="77777777" w:rsidR="006B1D7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5A" w14:textId="77777777" w:rsidR="006B1D7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B" w14:textId="1C144E7D" w:rsidR="006B1D75" w:rsidRDefault="000004B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function definition is not allowed because in python all parameters with default values must come after parameters without default </w:t>
      </w:r>
      <w:r w:rsidR="00502343">
        <w:t>values. Here, prefix has a default value (“Message”) but comes before prompt, which has no default. This violates Pythons rules for function definitions.</w:t>
      </w:r>
    </w:p>
    <w:p w14:paraId="0000005C" w14:textId="77777777" w:rsidR="006B1D75" w:rsidRDefault="006B1D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D" w14:textId="77777777" w:rsidR="006B1D7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E" w14:textId="77777777" w:rsidR="006B1D75" w:rsidRDefault="00000000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0000005F" w14:textId="77777777" w:rsidR="006B1D7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0" w14:textId="77777777" w:rsidR="006B1D75" w:rsidRDefault="006B1D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1" w14:textId="6640DEFD" w:rsidR="006B1D75" w:rsidRDefault="00502343" w:rsidP="005023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*(asterisk)</w:t>
      </w:r>
    </w:p>
    <w:p w14:paraId="00000062" w14:textId="77777777" w:rsidR="006B1D7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3" w14:textId="77777777" w:rsidR="006B1D75" w:rsidRDefault="00000000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00000064" w14:textId="77777777" w:rsidR="006B1D7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5" w14:textId="77777777" w:rsidR="006B1D75" w:rsidRDefault="006B1D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6" w14:textId="65692869" w:rsidR="006B1D75" w:rsidRDefault="005023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 ()</w:t>
      </w:r>
    </w:p>
    <w:p w14:paraId="00000067" w14:textId="77777777" w:rsidR="006B1D75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8" w14:textId="77777777" w:rsidR="006B1D75" w:rsidRDefault="00000000">
      <w:pPr>
        <w:spacing w:before="240" w:after="240"/>
      </w:pPr>
      <w:r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00000069" w14:textId="77777777" w:rsidR="006B1D7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send_output</w:t>
      </w:r>
      <w:proofErr w:type="spellEnd"/>
      <w:r>
        <w:rPr>
          <w:rFonts w:ascii="Courier New" w:eastAsia="Courier New" w:hAnsi="Courier New" w:cs="Courier New"/>
        </w:rPr>
        <w:t>(**details):</w:t>
      </w:r>
    </w:p>
    <w:p w14:paraId="0000006A" w14:textId="77777777" w:rsidR="006B1D75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6B" w14:textId="77777777" w:rsidR="006B1D7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C" w14:textId="77777777" w:rsidR="006B1D75" w:rsidRDefault="006B1D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D" w14:textId="4615B890" w:rsidR="006B1D75" w:rsidRDefault="005023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Yes it is</w:t>
      </w:r>
      <w:proofErr w:type="gramEnd"/>
      <w:r>
        <w:t xml:space="preserve"> valid </w:t>
      </w:r>
    </w:p>
    <w:p w14:paraId="0000006E" w14:textId="77777777" w:rsidR="006B1D75" w:rsidRDefault="00000000">
      <w:pPr>
        <w:spacing w:before="240" w:after="240"/>
      </w:pPr>
      <w:r>
        <w:t>If present, what does this prefix indicate?</w:t>
      </w:r>
    </w:p>
    <w:p w14:paraId="0000006F" w14:textId="77777777" w:rsidR="006B1D7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0" w14:textId="3EE4E1AE" w:rsidR="006B1D75" w:rsidRDefault="005023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02343">
        <w:t xml:space="preserve">The prefix of </w:t>
      </w:r>
      <w:r w:rsidRPr="00502343">
        <w:rPr>
          <w:b/>
          <w:bCs/>
        </w:rPr>
        <w:t>two asterisks **</w:t>
      </w:r>
      <w:r w:rsidRPr="00502343">
        <w:t xml:space="preserve"> before a parameter name indicates that the function can accept a </w:t>
      </w:r>
      <w:r w:rsidRPr="00502343">
        <w:rPr>
          <w:b/>
          <w:bCs/>
        </w:rPr>
        <w:t>variable number of keyword arguments</w:t>
      </w:r>
      <w:r>
        <w:t>.</w:t>
      </w:r>
    </w:p>
    <w:p w14:paraId="00000071" w14:textId="77777777" w:rsidR="006B1D75" w:rsidRDefault="006B1D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77777777" w:rsidR="006B1D7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6B1D75" w:rsidRDefault="00000000">
      <w:pPr>
        <w:spacing w:before="240" w:after="240"/>
      </w:pPr>
      <w:r>
        <w:t>What is the name given to a small ‘anonymous’ function that must be defined using a single expression?</w:t>
      </w:r>
    </w:p>
    <w:p w14:paraId="00000074" w14:textId="77777777" w:rsidR="006B1D7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5" w14:textId="77777777" w:rsidR="006B1D75" w:rsidRDefault="006B1D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6" w14:textId="3E0A0195" w:rsidR="006B1D75" w:rsidRDefault="005023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lambda</w:t>
      </w:r>
    </w:p>
    <w:p w14:paraId="00000077" w14:textId="77777777" w:rsidR="006B1D75" w:rsidRDefault="00000000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00000078" w14:textId="77777777" w:rsidR="006B1D7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9" w14:textId="77777777" w:rsidR="006B1D75" w:rsidRDefault="006B1D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A" w14:textId="15787F9E" w:rsidR="006B1D75" w:rsidRDefault="005023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Cube = lambda x:x **3</w:t>
      </w:r>
    </w:p>
    <w:p w14:paraId="7450E883" w14:textId="77777777" w:rsidR="00502343" w:rsidRDefault="005023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3D6CCA2" w14:textId="739704EF" w:rsidR="00502343" w:rsidRDefault="005023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Print (cube(4)) </w:t>
      </w:r>
    </w:p>
    <w:p w14:paraId="0000007B" w14:textId="77777777" w:rsidR="006B1D75" w:rsidRDefault="006B1D75">
      <w:pPr>
        <w:spacing w:before="240" w:after="240"/>
        <w:rPr>
          <w:b/>
        </w:rPr>
      </w:pPr>
    </w:p>
    <w:p w14:paraId="0000007C" w14:textId="77777777" w:rsidR="006B1D75" w:rsidRDefault="006B1D75">
      <w:pPr>
        <w:spacing w:before="240" w:after="240"/>
        <w:rPr>
          <w:b/>
        </w:rPr>
      </w:pPr>
    </w:p>
    <w:p w14:paraId="0000007D" w14:textId="77777777" w:rsidR="006B1D75" w:rsidRDefault="006B1D75">
      <w:pPr>
        <w:spacing w:before="240" w:after="240"/>
        <w:rPr>
          <w:b/>
        </w:rPr>
      </w:pPr>
    </w:p>
    <w:p w14:paraId="0000007E" w14:textId="77777777" w:rsidR="006B1D7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6B1D7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80" w14:textId="77777777" w:rsidR="006B1D75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81" w14:textId="77777777" w:rsidR="006B1D75" w:rsidRDefault="006B1D75"/>
    <w:p w14:paraId="00000082" w14:textId="77777777" w:rsidR="006B1D75" w:rsidRDefault="006B1D75"/>
    <w:p w14:paraId="00000083" w14:textId="77777777" w:rsidR="006B1D75" w:rsidRDefault="006B1D75"/>
    <w:sectPr w:rsidR="006B1D7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47CC7"/>
    <w:multiLevelType w:val="hybridMultilevel"/>
    <w:tmpl w:val="5C1CF306"/>
    <w:lvl w:ilvl="0" w:tplc="4A8A0D94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200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D75"/>
    <w:rsid w:val="000004BC"/>
    <w:rsid w:val="00502343"/>
    <w:rsid w:val="006B1D75"/>
    <w:rsid w:val="00825C34"/>
    <w:rsid w:val="00A61B2C"/>
    <w:rsid w:val="00EA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5754F"/>
  <w15:docId w15:val="{EE45B285-F747-48D9-B196-731B5ABCA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023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Pratiksha</dc:creator>
  <cp:lastModifiedBy>Pratima Pokharel</cp:lastModifiedBy>
  <cp:revision>2</cp:revision>
  <dcterms:created xsi:type="dcterms:W3CDTF">2025-12-10T06:04:00Z</dcterms:created>
  <dcterms:modified xsi:type="dcterms:W3CDTF">2025-12-10T06:04:00Z</dcterms:modified>
</cp:coreProperties>
</file>