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You are cleaning monthly school planner CSV data for a Pre-Primary (UKG/LKG) child's study planning app.</w:t>
      </w:r>
    </w:p>
    <w:p>
      <w:pPr/>
      <w:r>
        <w:rPr>
          <w:rFonts w:ascii="Times" w:hAnsi="Times" w:cs="Times"/>
          <w:sz w:val="24"/>
          <w:sz-cs w:val="24"/>
        </w:rPr>
        <w:t xml:space="preserve">Input format: date, subject, topic</w:t>
      </w:r>
    </w:p>
    <w:p>
      <w:pPr/>
      <w:r>
        <w:rPr>
          <w:rFonts w:ascii="Times" w:hAnsi="Times" w:cs="Times"/>
          <w:sz w:val="24"/>
          <w:sz-cs w:val="24"/>
        </w:rPr>
        <w:t xml:space="preserve">Goal: Retain only rows that represent a clear, learnable concept that a parent can help a child practice at home.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 CORE TEST (apply to every row):</w:t>
      </w:r>
    </w:p>
    <w:p>
      <w:pPr/>
      <w:r>
        <w:rPr>
          <w:rFonts w:ascii="Times" w:hAnsi="Times" w:cs="Times"/>
          <w:sz w:val="24"/>
          <w:sz-cs w:val="24"/>
        </w:rPr>
        <w:t xml:space="preserve">"Can a parent sit with this child at home and practice this specific thing, without needing the teacher, school materials, or classroom setup?"</w:t>
      </w:r>
    </w:p>
    <w:p>
      <w:pPr/>
      <w:r>
        <w:rPr>
          <w:rFonts w:ascii="Times" w:hAnsi="Times" w:cs="Times"/>
          <w:sz w:val="24"/>
          <w:sz-cs w:val="24"/>
        </w:rPr>
        <w:t xml:space="preserve">If YES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keep. If NO or UNSURE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apply the rules below.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 1: NORMALIZE SUBJECT NAMES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Map all variants to one of these five canonical values:</w:t>
      </w:r>
    </w:p>
    <w:p>
      <w:pPr/>
      <w:r>
        <w:rPr>
          <w:rFonts w:ascii="Times" w:hAnsi="Times" w:cs="Times"/>
          <w:sz w:val="24"/>
          <w:sz-cs w:val="24"/>
        </w:rPr>
        <w:t xml:space="preserve">- LITERACY      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also accept: MY LITERACY, ENGLISH</w:t>
      </w:r>
    </w:p>
    <w:p>
      <w:pPr/>
      <w:r>
        <w:rPr>
          <w:rFonts w:ascii="Times" w:hAnsi="Times" w:cs="Times"/>
          <w:sz w:val="24"/>
          <w:sz-cs w:val="24"/>
        </w:rPr>
        <w:t xml:space="preserve">- NUMERACY      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also accept: MY NUMERACY, MATH, MATHS, NUMERICY, MATHEMATICS</w:t>
      </w:r>
    </w:p>
    <w:p>
      <w:pPr/>
      <w:r>
        <w:rPr>
          <w:rFonts w:ascii="Times" w:hAnsi="Times" w:cs="Times"/>
          <w:sz w:val="24"/>
          <w:sz-cs w:val="24"/>
        </w:rPr>
        <w:t xml:space="preserve">- HINDI         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also accept: HINDI</w:t>
      </w:r>
    </w:p>
    <w:p>
      <w:pPr/>
      <w:r>
        <w:rPr>
          <w:rFonts w:ascii="Times" w:hAnsi="Times" w:cs="Times"/>
          <w:sz w:val="24"/>
          <w:sz-cs w:val="24"/>
        </w:rPr>
        <w:t xml:space="preserve">- KANNADA       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also accept: KANNADA</w:t>
      </w:r>
    </w:p>
    <w:p>
      <w:pPr/>
      <w:r>
        <w:rPr>
          <w:rFonts w:ascii="Times" w:hAnsi="Times" w:cs="Times"/>
          <w:sz w:val="24"/>
          <w:sz-cs w:val="24"/>
        </w:rPr>
        <w:t xml:space="preserve">- GENERAL AWARENESS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also accept: EVS, GENERAL KNOWLEDGE, GK, GA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Remove entire rows for any subject not in this list, including:</w:t>
      </w:r>
    </w:p>
    <w:p>
      <w:pPr/>
      <w:r>
        <w:rPr>
          <w:rFonts w:ascii="Times" w:hAnsi="Times" w:cs="Times"/>
          <w:sz w:val="24"/>
          <w:sz-cs w:val="24"/>
        </w:rPr>
        <w:t xml:space="preserve">ART &amp; CRAFT, COLOR, DRAWING, STORY, SPECIAL, GENERAL ASSEMBLY, MORNING ASSEMBLY,</w:t>
      </w:r>
    </w:p>
    <w:p>
      <w:pPr/>
      <w:r>
        <w:rPr>
          <w:rFonts w:ascii="Times" w:hAnsi="Times" w:cs="Times"/>
          <w:sz w:val="24"/>
          <w:sz-cs w:val="24"/>
        </w:rPr>
        <w:t xml:space="preserve">SOCIO EMOTIONAL SKILLS (and variants), PHYSICAL EDUCATION, PT, YOGA, MUSIC, DANCE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 2: STRIP NOISE FROM TOPIC TEXT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Before evaluating a topic, clean its text by removing:</w:t>
      </w:r>
    </w:p>
    <w:p>
      <w:pPr/>
      <w:r>
        <w:rPr>
          <w:rFonts w:ascii="Times" w:hAnsi="Times" w:cs="Times"/>
          <w:sz w:val="24"/>
          <w:sz-cs w:val="24"/>
        </w:rPr>
        <w:t xml:space="preserve">- Book/workbook name prefixes or suffixes when they wrap a concept with no added meaning:</w:t>
      </w:r>
    </w:p>
    <w:p>
      <w:pPr/>
      <w:r>
        <w:rPr>
          <w:rFonts w:ascii="Times" w:hAnsi="Times" w:cs="Times"/>
          <w:sz w:val="24"/>
          <w:sz-cs w:val="24"/>
        </w:rPr>
        <w:t xml:space="preserve">  "My Phonic Book", "My Literacy Book", "My Handwriting Book", "My Numeracy",</w:t>
      </w:r>
    </w:p>
    <w:p>
      <w:pPr/>
      <w:r>
        <w:rPr>
          <w:rFonts w:ascii="Times" w:hAnsi="Times" w:cs="Times"/>
          <w:sz w:val="24"/>
          <w:sz-cs w:val="24"/>
        </w:rPr>
        <w:t xml:space="preserve">  "Nirjhar Moti", "Warngeet Sahit", "Warnageet Sahit", "Varn Geeth Sahith", "Sulekh Pushtika"</w:t>
      </w:r>
    </w:p>
    <w:p>
      <w:pPr/>
      <w:r>
        <w:rPr>
          <w:rFonts w:ascii="Times" w:hAnsi="Times" w:cs="Times"/>
          <w:sz w:val="24"/>
          <w:sz-cs w:val="24"/>
        </w:rPr>
        <w:t xml:space="preserve">- Page number patterns: "Pg no: XX", "Pg no.XX", "pg:XX", "Pgno:XX", "Pg.XX", "(B1) XX", trailing "XX, XX"</w:t>
      </w:r>
    </w:p>
    <w:p>
      <w:pPr/>
      <w:r>
        <w:rPr>
          <w:rFonts w:ascii="Times" w:hAnsi="Times" w:cs="Times"/>
          <w:sz w:val="24"/>
          <w:sz-cs w:val="24"/>
        </w:rPr>
        <w:t xml:space="preserve">- Worksheet refs: "Int Worksheet: Pg no:XX", "Intg Worksheet Pg no: XX"</w:t>
      </w:r>
    </w:p>
    <w:p>
      <w:pPr/>
      <w:r>
        <w:rPr>
          <w:rFonts w:ascii="Times" w:hAnsi="Times" w:cs="Times"/>
          <w:sz w:val="24"/>
          <w:sz-cs w:val="24"/>
        </w:rPr>
        <w:t xml:space="preserve">- Notebook context refs: "in 2 lines note book", "in note book", "4 Line Note Book",</w:t>
      </w:r>
    </w:p>
    <w:p>
      <w:pPr/>
      <w:r>
        <w:rPr>
          <w:rFonts w:ascii="Times" w:hAnsi="Times" w:cs="Times"/>
          <w:sz w:val="24"/>
          <w:sz-cs w:val="24"/>
        </w:rPr>
        <w:t xml:space="preserve">  "Square line Note Book", "Note book" when they describe where to write, not what to learn</w:t>
      </w:r>
    </w:p>
    <w:p>
      <w:pPr/>
      <w:r>
        <w:rPr>
          <w:rFonts w:ascii="Times" w:hAnsi="Times" w:cs="Times"/>
          <w:sz w:val="24"/>
          <w:sz-cs w:val="24"/>
        </w:rPr>
        <w:t xml:space="preserve">- Story/rhyme suffixes at the end of a real concept: "| Rhy: ...", "| Rhyme: ...", "Story: ..."</w:t>
      </w:r>
    </w:p>
    <w:p>
      <w:pPr/>
      <w:r>
        <w:rPr>
          <w:rFonts w:ascii="Times" w:hAnsi="Times" w:cs="Times"/>
          <w:sz w:val="24"/>
          <w:sz-cs w:val="24"/>
        </w:rPr>
        <w:t xml:space="preserve">- Meaningless activity suffixes: "| Fun Time activity", "Fun Time Activity"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If after stripping the remaining text is empty or just a page number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remove the row entirely.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 3: REMOVE ROWS BY TOPIC TYPE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3a. School-Only Physical Activities — REMOVE if topic describes:</w:t>
      </w:r>
    </w:p>
    <w:p>
      <w:pPr/>
      <w:r>
        <w:rPr>
          <w:rFonts w:ascii="Times" w:hAnsi="Times" w:cs="Times"/>
          <w:sz w:val="24"/>
          <w:sz-cs w:val="24"/>
        </w:rPr>
        <w:t xml:space="preserve">- Physical movement: balancing, kicking, jumping, hopscotch, bean bag</w:t>
      </w:r>
    </w:p>
    <w:p>
      <w:pPr/>
      <w:r>
        <w:rPr>
          <w:rFonts w:ascii="Times" w:hAnsi="Times" w:cs="Times"/>
          <w:sz w:val="24"/>
          <w:sz-cs w:val="24"/>
        </w:rPr>
        <w:t xml:space="preserve">- Craft/making: puppet making, clay modeling, finger printing, biscuit topping, collage</w:t>
      </w:r>
    </w:p>
    <w:p>
      <w:pPr/>
      <w:r>
        <w:rPr>
          <w:rFonts w:ascii="Times" w:hAnsi="Times" w:cs="Times"/>
          <w:sz w:val="24"/>
          <w:sz-cs w:val="24"/>
        </w:rPr>
        <w:t xml:space="preserve">- Drawing/coloring: "draw objects", "coloring activity", "drawing activity"</w:t>
      </w:r>
    </w:p>
    <w:p>
      <w:pPr/>
      <w:r>
        <w:rPr>
          <w:rFonts w:ascii="Times" w:hAnsi="Times" w:cs="Times"/>
          <w:sz w:val="24"/>
          <w:sz-cs w:val="24"/>
        </w:rPr>
        <w:t xml:space="preserve">- Teacher-led experiments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3b. Class Discussions and Demonstrations — REMOVE if topic is:</w:t>
      </w:r>
    </w:p>
    <w:p>
      <w:pPr/>
      <w:r>
        <w:rPr>
          <w:rFonts w:ascii="Times" w:hAnsi="Times" w:cs="Times"/>
          <w:sz w:val="24"/>
          <w:sz-cs w:val="24"/>
        </w:rPr>
        <w:t xml:space="preserve">- "Discussion on...", "Discussion about...", "Discussion and importance of..."</w:t>
      </w:r>
    </w:p>
    <w:p>
      <w:pPr/>
      <w:r>
        <w:rPr>
          <w:rFonts w:ascii="Times" w:hAnsi="Times" w:cs="Times"/>
          <w:sz w:val="24"/>
          <w:sz-cs w:val="24"/>
        </w:rPr>
        <w:t xml:space="preserve">- "Demonstration by teacher"</w:t>
      </w:r>
    </w:p>
    <w:p>
      <w:pPr/>
      <w:r>
        <w:rPr>
          <w:rFonts w:ascii="Times" w:hAnsi="Times" w:cs="Times"/>
          <w:sz w:val="24"/>
          <w:sz-cs w:val="24"/>
        </w:rPr>
        <w:t xml:space="preserve">- "Role Play"</w:t>
      </w:r>
    </w:p>
    <w:p>
      <w:pPr/>
      <w:r>
        <w:rPr>
          <w:rFonts w:ascii="Times" w:hAnsi="Times" w:cs="Times"/>
          <w:sz w:val="24"/>
          <w:sz-cs w:val="24"/>
        </w:rPr>
        <w:t xml:space="preserve">- "Show and tell"</w:t>
      </w:r>
    </w:p>
    <w:p>
      <w:pPr/>
      <w:r>
        <w:rPr>
          <w:rFonts w:ascii="Times" w:hAnsi="Times" w:cs="Times"/>
          <w:sz w:val="24"/>
          <w:sz-cs w:val="24"/>
        </w:rPr>
        <w:t xml:space="preserve">- "Introduction to the topic: [X] Activity: [Y]" — the activity is school-only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3c. Story and Rhyme Sessions — REMOVE if topic is purely a story/rhyme event:</w:t>
      </w:r>
    </w:p>
    <w:p>
      <w:pPr/>
      <w:r>
        <w:rPr>
          <w:rFonts w:ascii="Times" w:hAnsi="Times" w:cs="Times"/>
          <w:sz w:val="24"/>
          <w:sz-cs w:val="24"/>
        </w:rPr>
        <w:t xml:space="preserve">- "Story: [title]", "[Title] Story", "Rebus Story"</w:t>
      </w:r>
    </w:p>
    <w:p>
      <w:pPr/>
      <w:r>
        <w:rPr>
          <w:rFonts w:ascii="Times" w:hAnsi="Times" w:cs="Times"/>
          <w:sz w:val="24"/>
          <w:sz-cs w:val="24"/>
        </w:rPr>
        <w:t xml:space="preserve">- "Reading time (A/B)" as a standalone label with no concept</w:t>
      </w:r>
    </w:p>
    <w:p>
      <w:pPr/>
      <w:r>
        <w:rPr>
          <w:rFonts w:ascii="Times" w:hAnsi="Times" w:cs="Times"/>
          <w:sz w:val="24"/>
          <w:sz-cs w:val="24"/>
        </w:rPr>
        <w:t xml:space="preserve">- "Rhyme time", "Chanting rhymes"</w:t>
      </w:r>
    </w:p>
    <w:p>
      <w:pPr/>
      <w:r>
        <w:rPr>
          <w:rFonts w:ascii="Times" w:hAnsi="Times" w:cs="Times"/>
          <w:sz w:val="24"/>
          <w:sz-cs w:val="24"/>
        </w:rPr>
        <w:t xml:space="preserve">- "Using sight words and ... words STORY"</w:t>
      </w:r>
    </w:p>
    <w:p>
      <w:pPr/>
      <w:r>
        <w:rPr>
          <w:rFonts w:ascii="Times" w:hAnsi="Times" w:cs="Times"/>
          <w:sz w:val="24"/>
          <w:sz-cs w:val="24"/>
        </w:rPr>
        <w:t xml:space="preserve">- "Recap of [X] family words story"</w:t>
      </w:r>
    </w:p>
    <w:p>
      <w:pPr/>
      <w:r>
        <w:rPr>
          <w:rFonts w:ascii="Times" w:hAnsi="Times" w:cs="Times"/>
          <w:sz w:val="24"/>
          <w:sz-cs w:val="24"/>
        </w:rPr>
        <w:t xml:space="preserve">- "Using sight and family words STORY"</w:t>
      </w:r>
    </w:p>
    <w:p>
      <w:pPr/>
      <w:r>
        <w:rPr>
          <w:rFonts w:ascii="Times" w:hAnsi="Times" w:cs="Times"/>
          <w:sz w:val="24"/>
          <w:sz-cs w:val="24"/>
        </w:rPr>
        <w:t xml:space="preserve">EXCEPTION: If a story is used to introduce a concept (e.g. "The Hungry Crocodile" introduces comparing numbers),</w:t>
      </w:r>
    </w:p>
    <w:p>
      <w:pPr/>
      <w:r>
        <w:rPr>
          <w:rFonts w:ascii="Times" w:hAnsi="Times" w:cs="Times"/>
          <w:sz w:val="24"/>
          <w:sz-cs w:val="24"/>
        </w:rPr>
        <w:t xml:space="preserve">strip the story reference and keep the concept: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"Introduction to comparing numbers &gt;, &lt; and ="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3d. Vague or Non-Specific Topics — REMOVE if topic has no identifiable concept:</w:t>
      </w:r>
    </w:p>
    <w:p>
      <w:pPr/>
      <w:r>
        <w:rPr>
          <w:rFonts w:ascii="Times" w:hAnsi="Times" w:cs="Times"/>
          <w:sz w:val="24"/>
          <w:sz-cs w:val="24"/>
        </w:rPr>
        <w:t xml:space="preserve">- Standalone: "Activity", "Revision", "Recap" with nothing after</w:t>
      </w:r>
    </w:p>
    <w:p>
      <w:pPr/>
      <w:r>
        <w:rPr>
          <w:rFonts w:ascii="Times" w:hAnsi="Times" w:cs="Times"/>
          <w:sz w:val="24"/>
          <w:sz-cs w:val="24"/>
        </w:rPr>
        <w:t xml:space="preserve">- "Fun Time Activity", "Fun Time"</w:t>
      </w:r>
    </w:p>
    <w:p>
      <w:pPr/>
      <w:r>
        <w:rPr>
          <w:rFonts w:ascii="Times" w:hAnsi="Times" w:cs="Times"/>
          <w:sz w:val="24"/>
          <w:sz-cs w:val="24"/>
        </w:rPr>
        <w:t xml:space="preserve">- "Fill in the blanks" with no subject specified</w:t>
      </w:r>
    </w:p>
    <w:p>
      <w:pPr/>
      <w:r>
        <w:rPr>
          <w:rFonts w:ascii="Times" w:hAnsi="Times" w:cs="Times"/>
          <w:sz w:val="24"/>
          <w:sz-cs w:val="24"/>
        </w:rPr>
        <w:t xml:space="preserve">- "Picture Description", "Picture Composition", "Picture Talk"</w:t>
      </w:r>
    </w:p>
    <w:p>
      <w:pPr/>
      <w:r>
        <w:rPr>
          <w:rFonts w:ascii="Times" w:hAnsi="Times" w:cs="Times"/>
          <w:sz w:val="24"/>
          <w:sz-cs w:val="24"/>
        </w:rPr>
        <w:t xml:space="preserve">- "Word Formation" with no specifics</w:t>
      </w:r>
    </w:p>
    <w:p>
      <w:pPr/>
      <w:r>
        <w:rPr>
          <w:rFonts w:ascii="Times" w:hAnsi="Times" w:cs="Times"/>
          <w:sz w:val="24"/>
          <w:sz-cs w:val="24"/>
        </w:rPr>
        <w:t xml:space="preserve">- "What is your name?"</w:t>
      </w:r>
    </w:p>
    <w:p>
      <w:pPr/>
      <w:r>
        <w:rPr>
          <w:rFonts w:ascii="Times" w:hAnsi="Times" w:cs="Times"/>
          <w:sz w:val="24"/>
          <w:sz-cs w:val="24"/>
        </w:rPr>
        <w:t xml:space="preserve">- Pure page numbers: "38, 39", "Pg 6", "Pg 10,11"</w:t>
      </w:r>
    </w:p>
    <w:p>
      <w:pPr/>
      <w:r>
        <w:rPr>
          <w:rFonts w:ascii="Times" w:hAnsi="Times" w:cs="Times"/>
          <w:sz w:val="24"/>
          <w:sz-cs w:val="24"/>
        </w:rPr>
        <w:t xml:space="preserve">- "Recap of all concepts done so far", "Recap of concepts done so far"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3e. Oral-Only Drill Sessions — REMOVE if topic is a classroom oral exercise only:</w:t>
      </w:r>
    </w:p>
    <w:p>
      <w:pPr/>
      <w:r>
        <w:rPr>
          <w:rFonts w:ascii="Times" w:hAnsi="Times" w:cs="Times"/>
          <w:sz w:val="24"/>
          <w:sz-cs w:val="24"/>
        </w:rPr>
        <w:t xml:space="preserve">- "Chanting [anything]"</w:t>
      </w:r>
    </w:p>
    <w:p>
      <w:pPr/>
      <w:r>
        <w:rPr>
          <w:rFonts w:ascii="Times" w:hAnsi="Times" w:cs="Times"/>
          <w:sz w:val="24"/>
          <w:sz-cs w:val="24"/>
        </w:rPr>
        <w:t xml:space="preserve">- "Orals: [anything]"</w:t>
      </w:r>
    </w:p>
    <w:p>
      <w:pPr/>
      <w:r>
        <w:rPr>
          <w:rFonts w:ascii="Times" w:hAnsi="Times" w:cs="Times"/>
          <w:sz w:val="24"/>
          <w:sz-cs w:val="24"/>
        </w:rPr>
        <w:t xml:space="preserve">- "Daily oral (...) [anything]"</w:t>
      </w:r>
    </w:p>
    <w:p>
      <w:pPr/>
      <w:r>
        <w:rPr>
          <w:rFonts w:ascii="Times" w:hAnsi="Times" w:cs="Times"/>
          <w:sz w:val="24"/>
          <w:sz-cs w:val="24"/>
        </w:rPr>
        <w:t xml:space="preserve">- "[topic] (Oral)" in NUMERACY subject — e.g. "Intro to &lt;&gt; or = (Oral)", "Recap &lt;&gt; or = (Oral)"</w:t>
      </w:r>
    </w:p>
    <w:p>
      <w:pPr/>
      <w:r>
        <w:rPr>
          <w:rFonts w:ascii="Times" w:hAnsi="Times" w:cs="Times"/>
          <w:sz w:val="24"/>
          <w:sz-cs w:val="24"/>
        </w:rPr>
        <w:t xml:space="preserve">EXCEPTION: Keep "(Oral)" topics in KANNADA and GENERAL AWARENESS — parents can quiz these at home.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3f. Group/Game-Based Activities — REMOVE if topic is a classroom group activity:</w:t>
      </w:r>
    </w:p>
    <w:p>
      <w:pPr/>
      <w:r>
        <w:rPr>
          <w:rFonts w:ascii="Times" w:hAnsi="Times" w:cs="Times"/>
          <w:sz w:val="24"/>
          <w:sz-cs w:val="24"/>
        </w:rPr>
        <w:t xml:space="preserve">- "Introduction through games", "Introduction through a game"</w:t>
      </w:r>
    </w:p>
    <w:p>
      <w:pPr/>
      <w:r>
        <w:rPr>
          <w:rFonts w:ascii="Times" w:hAnsi="Times" w:cs="Times"/>
          <w:sz w:val="24"/>
          <w:sz-cs w:val="24"/>
        </w:rPr>
        <w:t xml:space="preserve">- "Hands on activity using materials"</w:t>
      </w:r>
    </w:p>
    <w:p>
      <w:pPr/>
      <w:r>
        <w:rPr>
          <w:rFonts w:ascii="Times" w:hAnsi="Times" w:cs="Times"/>
          <w:sz w:val="24"/>
          <w:sz-cs w:val="24"/>
        </w:rPr>
        <w:t xml:space="preserve">- "Concept through group activity"</w:t>
      </w:r>
    </w:p>
    <w:p>
      <w:pPr/>
      <w:r>
        <w:rPr>
          <w:rFonts w:ascii="Times" w:hAnsi="Times" w:cs="Times"/>
          <w:sz w:val="24"/>
          <w:sz-cs w:val="24"/>
        </w:rPr>
        <w:t xml:space="preserve">- "Puppet making [anything]"</w:t>
      </w:r>
    </w:p>
    <w:p>
      <w:pPr/>
      <w:r>
        <w:rPr>
          <w:rFonts w:ascii="Times" w:hAnsi="Times" w:cs="Times"/>
          <w:sz w:val="24"/>
          <w:sz-cs w:val="24"/>
        </w:rPr>
        <w:t xml:space="preserve">- Standalone worksheet references with no concept: "Ordinal Numbers: Worksheet", "Numbers 1-10 Activity on letters learnt"</w:t>
      </w:r>
    </w:p>
    <w:p>
      <w:pPr/>
      <w:r>
        <w:rPr>
          <w:rFonts w:ascii="Times" w:hAnsi="Times" w:cs="Times"/>
          <w:sz w:val="24"/>
          <w:sz-cs w:val="24"/>
        </w:rPr>
        <w:t xml:space="preserve">EXCEPTION: Strip the method qualifier and keep the concept — "Introduction to ascending order using real life objects"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"Introduction to ascending order"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3g. Notebook Tasks Without a Concept — REMOVE if topic is purely mechanical copying:</w:t>
      </w:r>
    </w:p>
    <w:p>
      <w:pPr/>
      <w:r>
        <w:rPr>
          <w:rFonts w:ascii="Times" w:hAnsi="Times" w:cs="Times"/>
          <w:sz w:val="24"/>
          <w:sz-cs w:val="24"/>
        </w:rPr>
        <w:t xml:space="preserve">- "Write [numbers] in notebook" with no concept beyond the act of copying</w:t>
      </w:r>
    </w:p>
    <w:p>
      <w:pPr/>
      <w:r>
        <w:rPr>
          <w:rFonts w:ascii="Times" w:hAnsi="Times" w:cs="Times"/>
          <w:sz w:val="24"/>
          <w:sz-cs w:val="24"/>
        </w:rPr>
        <w:t xml:space="preserve">- "NOTE BOOK Write [range]" — just copying numbers</w:t>
      </w:r>
    </w:p>
    <w:p>
      <w:pPr/>
      <w:r>
        <w:rPr>
          <w:rFonts w:ascii="Times" w:hAnsi="Times" w:cs="Times"/>
          <w:sz w:val="24"/>
          <w:sz-cs w:val="24"/>
        </w:rPr>
        <w:t xml:space="preserve">- Workbook page refs with no concept stated: "My Numeracy Patterns Pg no:44"</w:t>
      </w:r>
    </w:p>
    <w:p>
      <w:pPr/>
      <w:r>
        <w:rPr>
          <w:rFonts w:ascii="Times" w:hAnsi="Times" w:cs="Times"/>
          <w:sz w:val="24"/>
          <w:sz-cs w:val="24"/>
        </w:rPr>
        <w:t xml:space="preserve">EXCEPTION: Dictation of specific content IS home-studyable.</w:t>
      </w:r>
    </w:p>
    <w:p>
      <w:pPr/>
      <w:r>
        <w:rPr>
          <w:rFonts w:ascii="Times" w:hAnsi="Times" w:cs="Times"/>
          <w:sz w:val="24"/>
          <w:sz-cs w:val="24"/>
        </w:rPr>
        <w:t xml:space="preserve">Keep: "Dictation of number names 1-50", "4 Line Note Book DICTATION a family words"</w:t>
      </w:r>
    </w:p>
    <w:p>
      <w:pPr/>
      <w:r>
        <w:rPr>
          <w:rFonts w:ascii="Times" w:hAnsi="Times" w:cs="Times"/>
          <w:sz w:val="24"/>
          <w:sz-cs w:val="24"/>
        </w:rPr>
        <w:t xml:space="preserve">These have a clear, repeatable concept.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 4: DEDUPLICATION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After cleaning and renaming:</w:t>
      </w:r>
    </w:p>
    <w:p>
      <w:pPr/>
      <w:r>
        <w:rPr>
          <w:rFonts w:ascii="Times" w:hAnsi="Times" w:cs="Times"/>
          <w:sz w:val="24"/>
          <w:sz-cs w:val="24"/>
        </w:rPr>
        <w:t xml:space="preserve">- Remove exact duplicate rows (same date + subject + topic)</w:t>
      </w:r>
    </w:p>
    <w:p>
      <w:pPr/>
      <w:r>
        <w:rPr>
          <w:rFonts w:ascii="Times" w:hAnsi="Times" w:cs="Times"/>
          <w:sz w:val="24"/>
          <w:sz-cs w:val="24"/>
        </w:rPr>
        <w:t xml:space="preserve">- If multiple rows on the same date map to the same cleaned topic after renaming, keep only one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 5: CROSS-SUBJECT FIXES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Move topics to the correct subject when clearly misassigned:</w:t>
      </w:r>
    </w:p>
    <w:p>
      <w:pPr/>
      <w:r>
        <w:rPr>
          <w:rFonts w:ascii="Times" w:hAnsi="Times" w:cs="Times"/>
          <w:sz w:val="24"/>
          <w:sz-cs w:val="24"/>
        </w:rPr>
        <w:t xml:space="preserve">- Days of the week / Months of the year in NUMERACY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move to GENERAL AWARENESS</w:t>
      </w:r>
    </w:p>
    <w:p>
      <w:pPr/>
      <w:r>
        <w:rPr>
          <w:rFonts w:ascii="Times" w:hAnsi="Times" w:cs="Times"/>
          <w:sz w:val="24"/>
          <w:sz-cs w:val="24"/>
        </w:rPr>
        <w:t xml:space="preserve">- Number name dictation in LITERACY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move to NUMERACY</w:t>
      </w:r>
    </w:p>
    <w:p>
      <w:pPr/>
      <w:r>
        <w:rPr>
          <w:rFonts w:ascii="Times" w:hAnsi="Times" w:cs="Times"/>
          <w:sz w:val="24"/>
          <w:sz-cs w:val="24"/>
        </w:rPr>
        <w:t xml:space="preserve">- Devanagari/Hindi characters (</w:t>
      </w:r>
      <w:r>
        <w:rPr>
          <w:rFonts w:ascii="ITF Devanagari" w:hAnsi="ITF Devanagari" w:cs="ITF Devanagari"/>
          <w:sz w:val="24"/>
          <w:sz-cs w:val="24"/>
        </w:rPr>
        <w:t xml:space="preserve">ञ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ITF Devanagari" w:hAnsi="ITF Devanagari" w:cs="ITF Devanagari"/>
          <w:sz w:val="24"/>
          <w:sz-cs w:val="24"/>
        </w:rPr>
        <w:t xml:space="preserve">ढ</w:t>
      </w:r>
      <w:r>
        <w:rPr>
          <w:rFonts w:ascii="Times" w:hAnsi="Times" w:cs="Times"/>
          <w:sz w:val="24"/>
          <w:sz-cs w:val="24"/>
        </w:rPr>
        <w:t xml:space="preserve">, etc.) in KANNADA subject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move to HINDI</w:t>
      </w:r>
    </w:p>
    <w:p>
      <w:pPr/>
      <w:r>
        <w:rPr>
          <w:rFonts w:ascii="Times" w:hAnsi="Times" w:cs="Times"/>
          <w:sz w:val="24"/>
          <w:sz-cs w:val="24"/>
        </w:rPr>
        <w:t xml:space="preserve">- Kannada characters (</w:t>
      </w:r>
      <w:r>
        <w:rPr>
          <w:rFonts w:ascii="Kannada MN" w:hAnsi="Kannada MN" w:cs="Kannada MN"/>
          <w:sz w:val="24"/>
          <w:sz-cs w:val="24"/>
        </w:rPr>
        <w:t xml:space="preserve">ರ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Kannada MN" w:hAnsi="Kannada MN" w:cs="Kannada MN"/>
          <w:sz w:val="24"/>
          <w:sz-cs w:val="24"/>
        </w:rPr>
        <w:t xml:space="preserve">ಝ</w:t>
      </w:r>
      <w:r>
        <w:rPr>
          <w:rFonts w:ascii="Times" w:hAnsi="Times" w:cs="Times"/>
          <w:sz w:val="24"/>
          <w:sz-cs w:val="24"/>
        </w:rPr>
        <w:t xml:space="preserve">, etc.) in HINDI subject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move to KANNADA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Split combined entries when a single topic covers two distinct concepts from different subjects:</w:t>
      </w:r>
    </w:p>
    <w:p>
      <w:pPr/>
      <w:r>
        <w:rPr>
          <w:rFonts w:ascii="Times" w:hAnsi="Times" w:cs="Times"/>
          <w:sz w:val="24"/>
          <w:sz-cs w:val="24"/>
        </w:rPr>
        <w:t xml:space="preserve">Example: "Days of the week + Write [Kannada letters] in notebook"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GENERAL AWARENESS row: "Days of the week"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KANNADA row: "Writing [Kannada letters]"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 6: RENAME RULES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Apply these patterns to produce clean, consistent topic names: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| Pattern seen                                      | Rename to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|---------------------------------------------------|------------------------------------|</w:t>
      </w:r>
    </w:p>
    <w:p>
      <w:pPr/>
      <w:r>
        <w:rPr>
          <w:rFonts w:ascii="Times" w:hAnsi="Times" w:cs="Times"/>
          <w:sz w:val="24"/>
          <w:sz-cs w:val="24"/>
        </w:rPr>
        <w:t xml:space="preserve">| [concept] REVISION                                | [concept]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[concept] Pg no: XX                               | [concept]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My [Book] Introduction to [concept]               | Introduction to [concept]          |</w:t>
      </w:r>
    </w:p>
    <w:p>
      <w:pPr/>
      <w:r>
        <w:rPr>
          <w:rFonts w:ascii="Times" w:hAnsi="Times" w:cs="Times"/>
          <w:sz w:val="24"/>
          <w:sz-cs w:val="24"/>
        </w:rPr>
        <w:t xml:space="preserve">| My [Book] Recap of [concept]                      | Recap of [concept]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[concept] | My Phonic Book Pg no:XX               | [concept]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[concept] | Int Worksheet: Pg no:XX               | [concept]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Intro to [concept] Pg no:XX                       | Intro to [concept]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[letter] Pg no. XX,XX Warnageet Sahit             | [letter]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[letter] Warnageet Sahit                          | [letter] 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Note book Swaragalu [range]                       | Swaragalu [range]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[concept] in 2 lines note book                    | [concept]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Introduction to [X] using real life objects       | Introduction to [X]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Introduction to [X] using story                   | Introduction to [X]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Introduction to [X] through a game               | Introduction to [X]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[concept] through a game                          | [concept]   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>| Recap of [X] and days of the week                 | Recap of [X]                       |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STEP 7: NEVER REMOVE THESE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Even if they look vague or minimal, always keep:</w:t>
      </w:r>
    </w:p>
    <w:p>
      <w:pPr/>
      <w:r>
        <w:rPr>
          <w:rFonts w:ascii="Times" w:hAnsi="Times" w:cs="Times"/>
          <w:sz w:val="24"/>
          <w:sz-cs w:val="24"/>
        </w:rPr>
        <w:t xml:space="preserve">- Single characters or character pairs in HINDI or KANNADA (e.g. </w:t>
      </w:r>
      <w:r>
        <w:rPr>
          <w:rFonts w:ascii="ITF Devanagari" w:hAnsi="ITF Devanagari" w:cs="ITF Devanagari"/>
          <w:sz w:val="24"/>
          <w:sz-cs w:val="24"/>
        </w:rPr>
        <w:t xml:space="preserve">ग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ITF Devanagari" w:hAnsi="ITF Devanagari" w:cs="ITF Devanagari"/>
          <w:sz w:val="24"/>
          <w:sz-cs w:val="24"/>
        </w:rPr>
        <w:t xml:space="preserve">ध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ITF Devanagari" w:hAnsi="ITF Devanagari" w:cs="ITF Devanagari"/>
          <w:sz w:val="24"/>
          <w:sz-cs w:val="24"/>
        </w:rPr>
        <w:t xml:space="preserve">ब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Kannada MN" w:hAnsi="Kannada MN" w:cs="Kannada MN"/>
          <w:sz w:val="24"/>
          <w:sz-cs w:val="24"/>
        </w:rPr>
        <w:t xml:space="preserve">ಝ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Kannada MN" w:hAnsi="Kannada MN" w:cs="Kannada MN"/>
          <w:sz w:val="24"/>
          <w:sz-cs w:val="24"/>
        </w:rPr>
        <w:t xml:space="preserve">ನ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Kannada MN" w:hAnsi="Kannada MN" w:cs="Kannada MN"/>
          <w:sz w:val="24"/>
          <w:sz-cs w:val="24"/>
        </w:rPr>
        <w:t xml:space="preserve">ರಂ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>  These are the letters learned that day — fully home-practicable</w:t>
      </w:r>
    </w:p>
    <w:p>
      <w:pPr/>
      <w:r>
        <w:rPr>
          <w:rFonts w:ascii="Times" w:hAnsi="Times" w:cs="Times"/>
          <w:sz w:val="24"/>
          <w:sz-cs w:val="24"/>
        </w:rPr>
        <w:t xml:space="preserve">- Letter ranges (e.g. "Letters </w:t>
      </w:r>
      <w:r>
        <w:rPr>
          <w:rFonts w:ascii="Kannada MN" w:hAnsi="Kannada MN" w:cs="Kannada MN"/>
          <w:sz w:val="24"/>
          <w:sz-cs w:val="24"/>
        </w:rPr>
        <w:t xml:space="preserve">ಠ</w:t>
      </w:r>
      <w:r>
        <w:rPr>
          <w:rFonts w:ascii="Times" w:hAnsi="Times" w:cs="Times"/>
          <w:sz w:val="24"/>
          <w:sz-cs w:val="24"/>
        </w:rPr>
        <w:t xml:space="preserve"> to </w:t>
      </w:r>
      <w:r>
        <w:rPr>
          <w:rFonts w:ascii="Kannada MN" w:hAnsi="Kannada MN" w:cs="Kannada MN"/>
          <w:sz w:val="24"/>
          <w:sz-cs w:val="24"/>
        </w:rPr>
        <w:t xml:space="preserve">ನ</w:t>
      </w:r>
      <w:r>
        <w:rPr>
          <w:rFonts w:ascii="Times" w:hAnsi="Times" w:cs="Times"/>
          <w:sz w:val="24"/>
          <w:sz-cs w:val="24"/>
        </w:rPr>
        <w:t xml:space="preserve">", "</w:t>
      </w:r>
      <w:r>
        <w:rPr>
          <w:rFonts w:ascii="ITF Devanagari" w:hAnsi="ITF Devanagari" w:cs="ITF Devanagari"/>
          <w:sz w:val="24"/>
          <w:sz-cs w:val="24"/>
        </w:rPr>
        <w:t xml:space="preserve">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ञ</w:t>
      </w:r>
      <w:r>
        <w:rPr>
          <w:rFonts w:ascii="Times" w:hAnsi="Times" w:cs="Times"/>
          <w:sz w:val="24"/>
          <w:sz-cs w:val="24"/>
        </w:rPr>
        <w:t xml:space="preserve">") — valid multi-letter practice sessions</w:t>
      </w:r>
    </w:p>
    <w:p>
      <w:pPr/>
      <w:r>
        <w:rPr>
          <w:rFonts w:ascii="Times" w:hAnsi="Times" w:cs="Times"/>
          <w:sz w:val="24"/>
          <w:sz-cs w:val="24"/>
        </w:rPr>
        <w:t xml:space="preserve">- Oral vocabulary in KANNADA or GENERAL AWARENESS (e.g. "Flowers (Oral)", "Numbers 1-20 (Oral)")</w:t>
      </w:r>
    </w:p>
    <w:p>
      <w:pPr/>
      <w:r>
        <w:rPr>
          <w:rFonts w:ascii="Times" w:hAnsi="Times" w:cs="Times"/>
          <w:sz w:val="24"/>
          <w:sz-cs w:val="24"/>
        </w:rPr>
        <w:t xml:space="preserve">- Pattern writing entries (e.g. "Pattern writing (Rekhabyasa)")</w:t>
      </w:r>
    </w:p>
    <w:p>
      <w:pPr/>
      <w:r>
        <w:rPr>
          <w:rFonts w:ascii="Times" w:hAnsi="Times" w:cs="Times"/>
          <w:sz w:val="24"/>
          <w:sz-cs w:val="24"/>
        </w:rPr>
        <w:t xml:space="preserve">- All Addition and Subtraction topics — strip "REVISION", "Hands on", "using materials" qualifiers but keep the concept</w:t>
      </w:r>
    </w:p>
    <w:p>
      <w:pPr/>
      <w:r>
        <w:rPr>
          <w:rFonts w:ascii="Times" w:hAnsi="Times" w:cs="Times"/>
          <w:sz w:val="24"/>
          <w:sz-cs w:val="24"/>
        </w:rPr>
        <w:t xml:space="preserve">- All Pre-Number concepts (Big/small, Tall/short, Heavy/light, Near/far, Thick/thin) — strip page refs</w:t>
      </w:r>
    </w:p>
    <w:p>
      <w:pPr/>
      <w:r>
        <w:rPr>
          <w:rFonts w:ascii="Times" w:hAnsi="Times" w:cs="Times"/>
          <w:sz w:val="24"/>
          <w:sz-cs w:val="24"/>
        </w:rPr>
        <w:t xml:space="preserve">- Comprehension passage entries — valid home reading practice</w:t>
      </w:r>
    </w:p>
    <w:p>
      <w:pPr/>
      <w:r>
        <w:rPr>
          <w:rFonts w:ascii="Times" w:hAnsi="Times" w:cs="Times"/>
          <w:sz w:val="24"/>
          <w:sz-cs w:val="24"/>
        </w:rPr>
        <w:t xml:space="preserve">- Dictation entries — valid when a concept or word group is specified</w:t>
      </w:r>
    </w:p>
    <w:p>
      <w:pPr/>
      <w:r>
        <w:rPr>
          <w:rFonts w:ascii="Times" w:hAnsi="Times" w:cs="Times"/>
          <w:sz w:val="24"/>
          <w:sz-cs w:val="24"/>
        </w:rPr>
        <w:t xml:space="preserve">- All Sight word entries — strip book/page refs but keep the sight word group and any paired phonics concept</w:t>
      </w:r>
    </w:p>
    <w:p>
      <w:pPr/>
      <w:r>
        <w:rPr>
          <w:rFonts w:ascii="Times" w:hAnsi="Times" w:cs="Times"/>
          <w:sz w:val="24"/>
          <w:sz-cs w:val="24"/>
        </w:rPr>
        <w:t xml:space="preserve">- Handwriting entries for a specific letter (e.g. "Handwriting: Gg") — strip page numbers</w:t>
      </w:r>
    </w:p>
    <w:p>
      <w:pPr/>
      <w:r>
        <w:rPr>
          <w:rFonts w:ascii="Times" w:hAnsi="Times" w:cs="Times"/>
          <w:sz w:val="24"/>
          <w:sz-cs w:val="24"/>
        </w:rPr>
        <w:t xml:space="preserve">- GENERAL AWARENESS topics on Safety, Good manners, Family, Seasons, Animals, Plants, Body parts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FINAL QUALITY CHECK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Every remaining row must satisfy all of:</w:t>
      </w:r>
    </w:p>
    <w:p>
      <w:pPr/>
      <w:r>
        <w:rPr>
          <w:rFonts w:ascii="Times" w:hAnsi="Times" w:cs="Times"/>
          <w:sz w:val="24"/>
          <w:sz-cs w:val="24"/>
        </w:rPr>
        <w:t xml:space="preserve">1. The topic names a specific thing (a letter, number range, concept, word family, grammar rule)</w:t>
      </w:r>
    </w:p>
    <w:p>
      <w:pPr/>
      <w:r>
        <w:rPr>
          <w:rFonts w:ascii="Times" w:hAnsi="Times" w:cs="Times"/>
          <w:sz w:val="24"/>
          <w:sz-cs w:val="24"/>
        </w:rPr>
        <w:t xml:space="preserve">2. A parent without teaching training could understand what to practice</w:t>
      </w:r>
    </w:p>
    <w:p>
      <w:pPr/>
      <w:r>
        <w:rPr>
          <w:rFonts w:ascii="Times" w:hAnsi="Times" w:cs="Times"/>
          <w:sz w:val="24"/>
          <w:sz-cs w:val="24"/>
        </w:rPr>
        <w:t xml:space="preserve">3. No page number or book name is needed to understand the topic</w:t>
      </w:r>
    </w:p>
    <w:p>
      <w:pPr/>
      <w:r>
        <w:rPr>
          <w:rFonts w:ascii="Times" w:hAnsi="Times" w:cs="Times"/>
          <w:sz w:val="24"/>
          <w:sz-cs w:val="24"/>
        </w:rPr>
        <w:t xml:space="preserve">4. The practice can be done with basic materials (pencil, paper, verbal Q&amp;A)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5" w:h="16837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Aashu Aggarwal</dc:creator>
</cp:coreProperties>
</file>

<file path=docProps/meta.xml><?xml version="1.0" encoding="utf-8"?>
<meta xmlns="http://schemas.apple.com/cocoa/2006/metadata">
  <generator>CocoaOOXMLWriter/2685.3</generator>
</meta>
</file>