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AE0" w:rsidRPr="00F84AE0" w:rsidRDefault="00F84AE0" w:rsidP="00F8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>Now I have a complete picture of all your datasets. Here's the full overview:</w:t>
      </w:r>
    </w:p>
    <w:p w:rsidR="00F84AE0" w:rsidRPr="00F84AE0" w:rsidRDefault="00F84AE0" w:rsidP="00F84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84AE0" w:rsidRPr="00F84AE0" w:rsidRDefault="00F84AE0" w:rsidP="00F84A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4AE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F84A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Dataset Overview</w:t>
      </w:r>
    </w:p>
    <w:p w:rsidR="00F84AE0" w:rsidRPr="00F84AE0" w:rsidRDefault="00F84AE0" w:rsidP="00F8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F84A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CultureBank</w:t>
      </w:r>
      <w:proofErr w:type="spellEnd"/>
      <w:r w:rsidRPr="00F84A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F84A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TikTok</w:t>
      </w:r>
      <w:proofErr w:type="spellEnd"/>
      <w:r w:rsidRPr="00F84A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&amp; </w:t>
      </w:r>
      <w:proofErr w:type="spellStart"/>
      <w:r w:rsidRPr="00F84A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Reddit</w:t>
      </w:r>
      <w:proofErr w:type="spellEnd"/>
      <w:r w:rsidRPr="00F84A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(both identical columns, ~11K rows each)</w:t>
      </w:r>
    </w:p>
    <w:p w:rsidR="00F84AE0" w:rsidRPr="00F84AE0" w:rsidRDefault="00F84AE0" w:rsidP="00F8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 columns total.</w:t>
      </w: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your project, you only need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3150"/>
        <w:gridCol w:w="4000"/>
      </w:tblGrid>
      <w:tr w:rsidR="00F84AE0" w:rsidRPr="00F84AE0" w:rsidTr="00F84A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4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4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 Keep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4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F84AE0" w:rsidRPr="00F84AE0" w:rsidTr="00F84A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cultural group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bonus culture label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American</w:t>
            </w:r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F84A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Americans</w:t>
            </w:r>
          </w:p>
        </w:tc>
      </w:tr>
      <w:tr w:rsidR="00F84AE0" w:rsidRPr="00F84AE0" w:rsidTr="00F84A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84A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actor_behavior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84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This is the actual norm sentence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"dress casually, often in comfortable clothing..."</w:t>
            </w:r>
          </w:p>
        </w:tc>
      </w:tr>
      <w:tr w:rsidR="00F84AE0" w:rsidRPr="00F84AE0" w:rsidTr="00F84A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Adds context to the norm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"in public"</w:t>
            </w:r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F84A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"restaurant settings"</w:t>
            </w:r>
          </w:p>
        </w:tc>
      </w:tr>
      <w:tr w:rsidR="00F84AE0" w:rsidRPr="00F84AE0" w:rsidTr="00F84A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Useful metadata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"Dress Codes"</w:t>
            </w:r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F84A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"Social Norms"</w:t>
            </w:r>
          </w:p>
        </w:tc>
      </w:tr>
      <w:tr w:rsidR="00F84AE0" w:rsidRPr="00F84AE0" w:rsidTr="00F84A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agreement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Quality filter (keep high agreement, e.g. &gt; 0.7)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0.9</w:t>
            </w:r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F84A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0.7</w:t>
            </w:r>
          </w:p>
        </w:tc>
      </w:tr>
      <w:tr w:rsidR="00F84AE0" w:rsidRPr="00F84AE0" w:rsidTr="00F84A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84A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eval_whole_desc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⚠️</w:t>
            </w:r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Optional — full sentence version of the norm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 paragraph</w:t>
            </w:r>
          </w:p>
        </w:tc>
      </w:tr>
    </w:tbl>
    <w:p w:rsidR="00F84AE0" w:rsidRPr="00F84AE0" w:rsidRDefault="00F84AE0" w:rsidP="00F8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Drop:</w:t>
      </w: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4AE0">
        <w:rPr>
          <w:rFonts w:ascii="Courier New" w:eastAsia="Times New Roman" w:hAnsi="Courier New" w:cs="Courier New"/>
          <w:sz w:val="20"/>
          <w:szCs w:val="20"/>
          <w:lang w:eastAsia="en-IN"/>
        </w:rPr>
        <w:t>goal</w:t>
      </w: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84AE0">
        <w:rPr>
          <w:rFonts w:ascii="Courier New" w:eastAsia="Times New Roman" w:hAnsi="Courier New" w:cs="Courier New"/>
          <w:sz w:val="20"/>
          <w:szCs w:val="20"/>
          <w:lang w:eastAsia="en-IN"/>
        </w:rPr>
        <w:t>relation</w:t>
      </w: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84AE0">
        <w:rPr>
          <w:rFonts w:ascii="Courier New" w:eastAsia="Times New Roman" w:hAnsi="Courier New" w:cs="Courier New"/>
          <w:sz w:val="20"/>
          <w:szCs w:val="20"/>
          <w:lang w:eastAsia="en-IN"/>
        </w:rPr>
        <w:t>actor</w:t>
      </w: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84AE0">
        <w:rPr>
          <w:rFonts w:ascii="Courier New" w:eastAsia="Times New Roman" w:hAnsi="Courier New" w:cs="Courier New"/>
          <w:sz w:val="20"/>
          <w:szCs w:val="20"/>
          <w:lang w:eastAsia="en-IN"/>
        </w:rPr>
        <w:t>recipient</w:t>
      </w: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84AE0">
        <w:rPr>
          <w:rFonts w:ascii="Courier New" w:eastAsia="Times New Roman" w:hAnsi="Courier New" w:cs="Courier New"/>
          <w:sz w:val="20"/>
          <w:szCs w:val="20"/>
          <w:lang w:eastAsia="en-IN"/>
        </w:rPr>
        <w:t>recipient_behavior</w:t>
      </w:r>
      <w:proofErr w:type="spellEnd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84AE0">
        <w:rPr>
          <w:rFonts w:ascii="Courier New" w:eastAsia="Times New Roman" w:hAnsi="Courier New" w:cs="Courier New"/>
          <w:sz w:val="20"/>
          <w:szCs w:val="20"/>
          <w:lang w:eastAsia="en-IN"/>
        </w:rPr>
        <w:t>other_descriptions</w:t>
      </w:r>
      <w:proofErr w:type="spellEnd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84AE0">
        <w:rPr>
          <w:rFonts w:ascii="Courier New" w:eastAsia="Times New Roman" w:hAnsi="Courier New" w:cs="Courier New"/>
          <w:sz w:val="20"/>
          <w:szCs w:val="20"/>
          <w:lang w:eastAsia="en-IN"/>
        </w:rPr>
        <w:t>num_support_bin</w:t>
      </w:r>
      <w:proofErr w:type="spellEnd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84AE0">
        <w:rPr>
          <w:rFonts w:ascii="Courier New" w:eastAsia="Times New Roman" w:hAnsi="Courier New" w:cs="Courier New"/>
          <w:sz w:val="20"/>
          <w:szCs w:val="20"/>
          <w:lang w:eastAsia="en-IN"/>
        </w:rPr>
        <w:t>time_range</w:t>
      </w:r>
      <w:proofErr w:type="spellEnd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84AE0">
        <w:rPr>
          <w:rFonts w:ascii="Courier New" w:eastAsia="Times New Roman" w:hAnsi="Courier New" w:cs="Courier New"/>
          <w:sz w:val="20"/>
          <w:szCs w:val="20"/>
          <w:lang w:eastAsia="en-IN"/>
        </w:rPr>
        <w:t>eval_scenario</w:t>
      </w:r>
      <w:proofErr w:type="spellEnd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84AE0">
        <w:rPr>
          <w:rFonts w:ascii="Courier New" w:eastAsia="Times New Roman" w:hAnsi="Courier New" w:cs="Courier New"/>
          <w:sz w:val="20"/>
          <w:szCs w:val="20"/>
          <w:lang w:eastAsia="en-IN"/>
        </w:rPr>
        <w:t>eval_persona</w:t>
      </w:r>
      <w:proofErr w:type="spellEnd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84AE0">
        <w:rPr>
          <w:rFonts w:ascii="Courier New" w:eastAsia="Times New Roman" w:hAnsi="Courier New" w:cs="Courier New"/>
          <w:sz w:val="20"/>
          <w:szCs w:val="20"/>
          <w:lang w:eastAsia="en-IN"/>
        </w:rPr>
        <w:t>eval_question</w:t>
      </w:r>
      <w:proofErr w:type="spellEnd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these are for LLM evaluation purposes, not needed for classification.</w:t>
      </w:r>
    </w:p>
    <w:p w:rsidR="00F84AE0" w:rsidRPr="00F84AE0" w:rsidRDefault="00F84AE0" w:rsidP="00F84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84AE0" w:rsidRPr="00F84AE0" w:rsidRDefault="00F84AE0" w:rsidP="00F8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F84A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GenericsKB</w:t>
      </w:r>
      <w:proofErr w:type="spellEnd"/>
      <w:r w:rsidRPr="00F84A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F84A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SimpleWiki</w:t>
      </w:r>
      <w:proofErr w:type="spellEnd"/>
      <w:r w:rsidRPr="00F84A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(12,765 rows)</w:t>
      </w:r>
    </w:p>
    <w:p w:rsidR="00F84AE0" w:rsidRPr="00F84AE0" w:rsidRDefault="00F84AE0" w:rsidP="00F8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columns total.</w:t>
      </w: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keep: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862"/>
        <w:gridCol w:w="4648"/>
      </w:tblGrid>
      <w:tr w:rsidR="00F84AE0" w:rsidRPr="00F84AE0" w:rsidTr="00F84A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4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4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 Keep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4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F84AE0" w:rsidRPr="00F84AE0" w:rsidTr="00F84A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84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This is the not-norm sentence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"Sepsis happens when bacterium enters the blood"</w:t>
            </w:r>
          </w:p>
        </w:tc>
      </w:tr>
      <w:tr w:rsidR="00F84AE0" w:rsidRPr="00F84AE0" w:rsidTr="00F84A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84A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bert_score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Quality filter (keep score &gt; 0.23)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0.84</w:t>
            </w:r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F84A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0.21</w:t>
            </w:r>
          </w:p>
        </w:tc>
      </w:tr>
      <w:tr w:rsidR="00F84AE0" w:rsidRPr="00F84AE0" w:rsidTr="00F84A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84A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concept_name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Optional metadata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"sepsis"</w:t>
            </w:r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F84A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"scuba diving"</w:t>
            </w:r>
          </w:p>
        </w:tc>
      </w:tr>
    </w:tbl>
    <w:p w:rsidR="00F84AE0" w:rsidRPr="00F84AE0" w:rsidRDefault="00F84AE0" w:rsidP="00F8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Drop:</w:t>
      </w: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84AE0">
        <w:rPr>
          <w:rFonts w:ascii="Courier New" w:eastAsia="Times New Roman" w:hAnsi="Courier New" w:cs="Courier New"/>
          <w:sz w:val="20"/>
          <w:szCs w:val="20"/>
          <w:lang w:eastAsia="en-IN"/>
        </w:rPr>
        <w:t>source_name</w:t>
      </w:r>
      <w:proofErr w:type="spellEnd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84AE0">
        <w:rPr>
          <w:rFonts w:ascii="Courier New" w:eastAsia="Times New Roman" w:hAnsi="Courier New" w:cs="Courier New"/>
          <w:sz w:val="20"/>
          <w:szCs w:val="20"/>
          <w:lang w:eastAsia="en-IN"/>
        </w:rPr>
        <w:t>sentences_before</w:t>
      </w:r>
      <w:proofErr w:type="spellEnd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84AE0">
        <w:rPr>
          <w:rFonts w:ascii="Courier New" w:eastAsia="Times New Roman" w:hAnsi="Courier New" w:cs="Courier New"/>
          <w:sz w:val="20"/>
          <w:szCs w:val="20"/>
          <w:lang w:eastAsia="en-IN"/>
        </w:rPr>
        <w:t>sentences_after</w:t>
      </w:r>
      <w:proofErr w:type="spellEnd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84AE0">
        <w:rPr>
          <w:rFonts w:ascii="Courier New" w:eastAsia="Times New Roman" w:hAnsi="Courier New" w:cs="Courier New"/>
          <w:sz w:val="20"/>
          <w:szCs w:val="20"/>
          <w:lang w:eastAsia="en-IN"/>
        </w:rPr>
        <w:t>quantifiers</w:t>
      </w: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84AE0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84AE0">
        <w:rPr>
          <w:rFonts w:ascii="Courier New" w:eastAsia="Times New Roman" w:hAnsi="Courier New" w:cs="Courier New"/>
          <w:sz w:val="20"/>
          <w:szCs w:val="20"/>
          <w:lang w:eastAsia="en-IN"/>
        </w:rPr>
        <w:t>headings</w:t>
      </w: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84AE0">
        <w:rPr>
          <w:rFonts w:ascii="Courier New" w:eastAsia="Times New Roman" w:hAnsi="Courier New" w:cs="Courier New"/>
          <w:sz w:val="20"/>
          <w:szCs w:val="20"/>
          <w:lang w:eastAsia="en-IN"/>
        </w:rPr>
        <w:t>categories</w:t>
      </w: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not needed.</w:t>
      </w:r>
    </w:p>
    <w:p w:rsidR="00F84AE0" w:rsidRPr="00F84AE0" w:rsidRDefault="00F84AE0" w:rsidP="00F84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84AE0" w:rsidRPr="00F84AE0" w:rsidRDefault="00F84AE0" w:rsidP="00F84A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4AE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🗂</w:t>
      </w:r>
      <w:r w:rsidRPr="00F84A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How the Merged Dataset Will Look</w:t>
      </w:r>
    </w:p>
    <w:p w:rsidR="00F84AE0" w:rsidRPr="00F84AE0" w:rsidRDefault="00F84AE0" w:rsidP="00F8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merging all 4 sources, each row should have these </w:t>
      </w:r>
      <w:r w:rsidRPr="00F8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unified columns</w:t>
      </w: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84AE0" w:rsidRPr="00F84AE0" w:rsidRDefault="00F84AE0" w:rsidP="00F8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sentence | label | </w:t>
      </w:r>
      <w:proofErr w:type="spellStart"/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cultural_group</w:t>
      </w:r>
      <w:proofErr w:type="spellEnd"/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| source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4"/>
        <w:gridCol w:w="1057"/>
        <w:gridCol w:w="1607"/>
        <w:gridCol w:w="2208"/>
      </w:tblGrid>
      <w:tr w:rsidR="00F84AE0" w:rsidRPr="00F84AE0" w:rsidTr="00F84A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4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4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84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cultural_group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4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</w:tr>
      <w:tr w:rsidR="00F84AE0" w:rsidRPr="00F84AE0" w:rsidTr="00F84A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"In public, Americans dress casually, often in sweatpants"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(norm)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American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culturebank_tiktok</w:t>
            </w:r>
            <w:proofErr w:type="spellEnd"/>
          </w:p>
        </w:tc>
      </w:tr>
      <w:tr w:rsidR="00F84AE0" w:rsidRPr="00F84AE0" w:rsidTr="00F84A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"In restaurants, servers and customers engage in tipping culture"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(norm)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Americans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culturebank_reddit</w:t>
            </w:r>
            <w:proofErr w:type="spellEnd"/>
          </w:p>
        </w:tc>
      </w:tr>
      <w:tr w:rsidR="00F84AE0" w:rsidRPr="00F84AE0" w:rsidTr="00F84A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"Sepsis happens when bacterium enters the blood"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(not-norm)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generickb_simplewiki</w:t>
            </w:r>
            <w:proofErr w:type="spellEnd"/>
          </w:p>
        </w:tc>
      </w:tr>
      <w:tr w:rsidR="00F84AE0" w:rsidRPr="00F84AE0" w:rsidTr="00F84A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"Scuba diving is a common tourist activity"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(not-norm)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generickb_best</w:t>
            </w:r>
            <w:proofErr w:type="spellEnd"/>
          </w:p>
        </w:tc>
      </w:tr>
    </w:tbl>
    <w:p w:rsidR="00F84AE0" w:rsidRPr="00F84AE0" w:rsidRDefault="00F84AE0" w:rsidP="00F84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84AE0" w:rsidRPr="00F84AE0" w:rsidRDefault="00F84AE0" w:rsidP="00F84A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4AE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⚠️</w:t>
      </w:r>
      <w:r w:rsidRPr="00F84A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Decisions to Make Before Merging</w:t>
      </w:r>
    </w:p>
    <w:p w:rsidR="00F84AE0" w:rsidRPr="00F84AE0" w:rsidRDefault="00F84AE0" w:rsidP="00F84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column to use as the norm sentence?</w:t>
      </w: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spellStart"/>
      <w:r w:rsidRPr="00F84AE0">
        <w:rPr>
          <w:rFonts w:ascii="Courier New" w:eastAsia="Times New Roman" w:hAnsi="Courier New" w:cs="Courier New"/>
          <w:sz w:val="20"/>
          <w:szCs w:val="20"/>
          <w:lang w:eastAsia="en-IN"/>
        </w:rPr>
        <w:t>actor_behavior</w:t>
      </w:r>
      <w:proofErr w:type="spellEnd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short and punchy, </w:t>
      </w:r>
      <w:proofErr w:type="spellStart"/>
      <w:r w:rsidRPr="00F84AE0">
        <w:rPr>
          <w:rFonts w:ascii="Courier New" w:eastAsia="Times New Roman" w:hAnsi="Courier New" w:cs="Courier New"/>
          <w:sz w:val="20"/>
          <w:szCs w:val="20"/>
          <w:lang w:eastAsia="en-IN"/>
        </w:rPr>
        <w:t>eval_whole_desc</w:t>
      </w:r>
      <w:proofErr w:type="spellEnd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full paragraph. </w:t>
      </w:r>
      <w:proofErr w:type="spellStart"/>
      <w:r w:rsidRPr="00F84AE0">
        <w:rPr>
          <w:rFonts w:ascii="Courier New" w:eastAsia="Times New Roman" w:hAnsi="Courier New" w:cs="Courier New"/>
          <w:sz w:val="20"/>
          <w:szCs w:val="20"/>
          <w:lang w:eastAsia="en-IN"/>
        </w:rPr>
        <w:t>actor_behavior</w:t>
      </w:r>
      <w:proofErr w:type="spellEnd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recommended for clean classification.</w:t>
      </w:r>
    </w:p>
    <w:p w:rsidR="00F84AE0" w:rsidRPr="00F84AE0" w:rsidRDefault="00F84AE0" w:rsidP="00F84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Agreement filter</w:t>
      </w: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filter </w:t>
      </w:r>
      <w:proofErr w:type="spellStart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>CultureBank</w:t>
      </w:r>
      <w:proofErr w:type="spellEnd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rows where </w:t>
      </w:r>
      <w:r w:rsidRPr="00F84AE0">
        <w:rPr>
          <w:rFonts w:ascii="Courier New" w:eastAsia="Times New Roman" w:hAnsi="Courier New" w:cs="Courier New"/>
          <w:sz w:val="20"/>
          <w:szCs w:val="20"/>
          <w:lang w:eastAsia="en-IN"/>
        </w:rPr>
        <w:t>agreement &gt;= 0.7</w:t>
      </w: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keep only well-agreed-upon norms.</w:t>
      </w:r>
    </w:p>
    <w:p w:rsidR="00F84AE0" w:rsidRPr="00F84AE0" w:rsidRDefault="00F84AE0" w:rsidP="00F84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bert_score</w:t>
      </w:r>
      <w:proofErr w:type="spellEnd"/>
      <w:r w:rsidRPr="00F8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filter</w:t>
      </w: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filter </w:t>
      </w:r>
      <w:proofErr w:type="spellStart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>GenericsKB</w:t>
      </w:r>
      <w:proofErr w:type="spellEnd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rows where </w:t>
      </w:r>
      <w:proofErr w:type="spellStart"/>
      <w:r w:rsidRPr="00F84AE0">
        <w:rPr>
          <w:rFonts w:ascii="Courier New" w:eastAsia="Times New Roman" w:hAnsi="Courier New" w:cs="Courier New"/>
          <w:sz w:val="20"/>
          <w:szCs w:val="20"/>
          <w:lang w:eastAsia="en-IN"/>
        </w:rPr>
        <w:t>bert_score</w:t>
      </w:r>
      <w:proofErr w:type="spellEnd"/>
      <w:r w:rsidRPr="00F84A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0.23</w:t>
      </w: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remove low-quality generic sentences.</w:t>
      </w:r>
    </w:p>
    <w:p w:rsidR="00F84AE0" w:rsidRPr="00F84AE0" w:rsidRDefault="00F84AE0" w:rsidP="00F84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balance</w:t>
      </w: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spellStart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>CultureBank</w:t>
      </w:r>
      <w:proofErr w:type="spellEnd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~22K norm rows total. You'll want roughly the same number of not-norm rows, so sample accordingly from </w:t>
      </w:r>
      <w:proofErr w:type="spellStart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>GenericsKB</w:t>
      </w:r>
      <w:proofErr w:type="spellEnd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84AE0" w:rsidRPr="00F84AE0" w:rsidRDefault="00F84AE0" w:rsidP="00F8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>Great question — this gets at the core of how transformer-based classifiers actually work.</w:t>
      </w:r>
    </w:p>
    <w:p w:rsidR="00F84AE0" w:rsidRPr="00F84AE0" w:rsidRDefault="00F84AE0" w:rsidP="00F84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84AE0" w:rsidRPr="00F84AE0" w:rsidRDefault="00F84AE0" w:rsidP="00F84A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4A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BERT/</w:t>
      </w:r>
      <w:proofErr w:type="spellStart"/>
      <w:r w:rsidRPr="00F84A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RoBERTa</w:t>
      </w:r>
      <w:proofErr w:type="spellEnd"/>
      <w:r w:rsidRPr="00F84A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Trains on Your Dataset</w:t>
      </w:r>
    </w:p>
    <w:p w:rsidR="00F84AE0" w:rsidRPr="00F84AE0" w:rsidRDefault="00F84AE0" w:rsidP="00F8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 only ever sees </w:t>
      </w:r>
      <w:r w:rsidRPr="00F8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one column during training: </w:t>
      </w:r>
      <w:r w:rsidRPr="00F84A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sentence</w:t>
      </w: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paired with its </w:t>
      </w:r>
      <w:r w:rsidRPr="00F84A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label</w:t>
      </w: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84AE0" w:rsidRPr="00F84AE0" w:rsidRDefault="00F84AE0" w:rsidP="00F8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Input  →</w:t>
      </w:r>
      <w:proofErr w:type="gramEnd"/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"In public, Americans dress casually in sweatpants"</w:t>
      </w:r>
    </w:p>
    <w:p w:rsidR="00F84AE0" w:rsidRPr="00F84AE0" w:rsidRDefault="00F84AE0" w:rsidP="00F8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Output </w:t>
      </w:r>
      <w:proofErr w:type="gramStart"/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→  1</w:t>
      </w:r>
      <w:proofErr w:type="gramEnd"/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(norm)</w:t>
      </w:r>
    </w:p>
    <w:p w:rsidR="00F84AE0" w:rsidRPr="00F84AE0" w:rsidRDefault="00F84AE0" w:rsidP="00F8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F84AE0" w:rsidRPr="00F84AE0" w:rsidRDefault="00F84AE0" w:rsidP="00F8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Input  →</w:t>
      </w:r>
      <w:proofErr w:type="gramEnd"/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"Sepsis happens when bacteria enter the blood"</w:t>
      </w:r>
    </w:p>
    <w:p w:rsidR="00F84AE0" w:rsidRPr="00F84AE0" w:rsidRDefault="00F84AE0" w:rsidP="00F8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Output </w:t>
      </w:r>
      <w:proofErr w:type="gramStart"/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→  0</w:t>
      </w:r>
      <w:proofErr w:type="gramEnd"/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(not-norm)</w:t>
      </w:r>
    </w:p>
    <w:p w:rsidR="00F84AE0" w:rsidRPr="00F84AE0" w:rsidRDefault="00F84AE0" w:rsidP="00F8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F84AE0">
        <w:rPr>
          <w:rFonts w:ascii="Courier New" w:eastAsia="Times New Roman" w:hAnsi="Courier New" w:cs="Courier New"/>
          <w:sz w:val="20"/>
          <w:szCs w:val="20"/>
          <w:lang w:eastAsia="en-IN"/>
        </w:rPr>
        <w:t>cultural_group</w:t>
      </w:r>
      <w:proofErr w:type="spellEnd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84AE0">
        <w:rPr>
          <w:rFonts w:ascii="Courier New" w:eastAsia="Times New Roman" w:hAnsi="Courier New" w:cs="Courier New"/>
          <w:sz w:val="20"/>
          <w:szCs w:val="20"/>
          <w:lang w:eastAsia="en-IN"/>
        </w:rPr>
        <w:t>source</w:t>
      </w: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 are </w:t>
      </w:r>
      <w:r w:rsidRPr="00F8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 fed into the model</w:t>
      </w: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they're just metadata for your analysis.</w:t>
      </w:r>
    </w:p>
    <w:p w:rsidR="00F84AE0" w:rsidRPr="00F84AE0" w:rsidRDefault="00F84AE0" w:rsidP="00F84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84AE0" w:rsidRPr="00F84AE0" w:rsidRDefault="00F84AE0" w:rsidP="00F84A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4A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What BERT Actually Learns</w:t>
      </w:r>
    </w:p>
    <w:p w:rsidR="00F84AE0" w:rsidRPr="00F84AE0" w:rsidRDefault="00F84AE0" w:rsidP="00F8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BERT doesn't memorize sentences. It learns </w:t>
      </w:r>
      <w:r w:rsidRPr="00F8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linguistic patterns</w:t>
      </w: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distinguish norms from generic sentences. After seeing thousands of examples, it picks up on signals like:</w:t>
      </w:r>
    </w:p>
    <w:p w:rsidR="00F84AE0" w:rsidRPr="00F84AE0" w:rsidRDefault="00F84AE0" w:rsidP="00F8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 sentences tend to have:</w:t>
      </w:r>
    </w:p>
    <w:p w:rsidR="00F84AE0" w:rsidRPr="00F84AE0" w:rsidRDefault="00F84AE0" w:rsidP="00F84A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References to people / groups → </w:t>
      </w:r>
      <w:r w:rsidRPr="00F84AE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"Americans", "people in Japan", "elders"</w:t>
      </w:r>
    </w:p>
    <w:p w:rsidR="00F84AE0" w:rsidRPr="00F84AE0" w:rsidRDefault="00F84AE0" w:rsidP="00F84A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verbs → </w:t>
      </w:r>
      <w:r w:rsidRPr="00F84AE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"dress", "bow", "tip", "remove shoes", "greet"</w:t>
      </w:r>
    </w:p>
    <w:p w:rsidR="00F84AE0" w:rsidRPr="00F84AE0" w:rsidRDefault="00F84AE0" w:rsidP="00F84A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Social context words → </w:t>
      </w:r>
      <w:r w:rsidRPr="00F84AE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"when visiting", "in public", "at a restaurant"</w:t>
      </w:r>
    </w:p>
    <w:p w:rsidR="00F84AE0" w:rsidRPr="00F84AE0" w:rsidRDefault="00F84AE0" w:rsidP="00F84A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Expectation language → </w:t>
      </w:r>
      <w:r w:rsidRPr="00F84AE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"it is common to", "are expected to", "should"</w:t>
      </w:r>
    </w:p>
    <w:p w:rsidR="00F84AE0" w:rsidRPr="00F84AE0" w:rsidRDefault="00F84AE0" w:rsidP="00F8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Not-norm sentences tend to have:</w:t>
      </w:r>
    </w:p>
    <w:p w:rsidR="00F84AE0" w:rsidRPr="00F84AE0" w:rsidRDefault="00F84AE0" w:rsidP="00F84A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Scientific / factual language → </w:t>
      </w:r>
      <w:r w:rsidRPr="00F84AE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"consists of", "is located", "was built in"</w:t>
      </w:r>
    </w:p>
    <w:p w:rsidR="00F84AE0" w:rsidRPr="00F84AE0" w:rsidRDefault="00F84AE0" w:rsidP="00F84A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Natural phenomena → </w:t>
      </w:r>
      <w:r w:rsidRPr="00F84AE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"trees produce", "bacteria enter", "light travels"</w:t>
      </w:r>
    </w:p>
    <w:p w:rsidR="00F84AE0" w:rsidRPr="00F84AE0" w:rsidRDefault="00F84AE0" w:rsidP="00F84A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actor doing a social </w:t>
      </w:r>
      <w:proofErr w:type="spellStart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F84AE0" w:rsidRPr="00F84AE0" w:rsidRDefault="00F84AE0" w:rsidP="00F8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BERT encodes all of this into </w:t>
      </w:r>
      <w:r w:rsidRPr="00F8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 representations</w:t>
      </w: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it doesn't need </w:t>
      </w:r>
      <w:proofErr w:type="gramStart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>rules,</w:t>
      </w:r>
      <w:proofErr w:type="gramEnd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learns these patterns automatically from your </w:t>
      </w:r>
      <w:proofErr w:type="spellStart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data.</w:t>
      </w:r>
    </w:p>
    <w:p w:rsidR="00F84AE0" w:rsidRPr="00F84AE0" w:rsidRDefault="00F84AE0" w:rsidP="00F84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84AE0" w:rsidRPr="00F84AE0" w:rsidRDefault="00F84AE0" w:rsidP="00F84A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4A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At Test Time (What the End User Experiences)</w:t>
      </w:r>
    </w:p>
    <w:p w:rsidR="00F84AE0" w:rsidRPr="00F84AE0" w:rsidRDefault="00F84AE0" w:rsidP="00F8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User types:  "In India, it is customary to eat with your right hand"</w:t>
      </w:r>
    </w:p>
    <w:p w:rsidR="00F84AE0" w:rsidRPr="00F84AE0" w:rsidRDefault="00F84AE0" w:rsidP="00F8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             ↓</w:t>
      </w:r>
    </w:p>
    <w:p w:rsidR="00F84AE0" w:rsidRPr="00F84AE0" w:rsidRDefault="00F84AE0" w:rsidP="00F8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    BERT tokenizes it</w:t>
      </w:r>
    </w:p>
    <w:p w:rsidR="00F84AE0" w:rsidRPr="00F84AE0" w:rsidRDefault="00F84AE0" w:rsidP="00F8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             ↓</w:t>
      </w:r>
    </w:p>
    <w:p w:rsidR="00F84AE0" w:rsidRPr="00F84AE0" w:rsidRDefault="00F84AE0" w:rsidP="00F8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Passes through 12 transformer layers</w:t>
      </w:r>
    </w:p>
    <w:p w:rsidR="00F84AE0" w:rsidRPr="00F84AE0" w:rsidRDefault="00F84AE0" w:rsidP="00F8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             ↓</w:t>
      </w:r>
    </w:p>
    <w:p w:rsidR="00F84AE0" w:rsidRPr="00F84AE0" w:rsidRDefault="00F84AE0" w:rsidP="00F8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   Outputs probability:</w:t>
      </w:r>
    </w:p>
    <w:p w:rsidR="00F84AE0" w:rsidRPr="00F84AE0" w:rsidRDefault="00F84AE0" w:rsidP="00F8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   norm: 94</w:t>
      </w:r>
      <w:proofErr w:type="gramStart"/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%  |</w:t>
      </w:r>
      <w:proofErr w:type="gramEnd"/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not-norm: 6%</w:t>
      </w:r>
    </w:p>
    <w:p w:rsidR="00F84AE0" w:rsidRPr="00F84AE0" w:rsidRDefault="00F84AE0" w:rsidP="00F8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             ↓</w:t>
      </w:r>
    </w:p>
    <w:p w:rsidR="00F84AE0" w:rsidRPr="00F84AE0" w:rsidRDefault="00F84AE0" w:rsidP="00F8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   Final answer: NORM </w:t>
      </w:r>
      <w:r w:rsidRPr="00F84AE0">
        <w:rPr>
          <w:rFonts w:ascii="Segoe UI Symbol" w:eastAsia="Times New Roman" w:hAnsi="Segoe UI Symbol" w:cs="Segoe UI Symbol"/>
          <w:color w:val="14181F"/>
          <w:sz w:val="20"/>
          <w:szCs w:val="20"/>
          <w:lang w:eastAsia="en-IN"/>
        </w:rPr>
        <w:t>✅</w:t>
      </w:r>
    </w:p>
    <w:p w:rsidR="00F84AE0" w:rsidRPr="00F84AE0" w:rsidRDefault="00F84AE0" w:rsidP="00F8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 has </w:t>
      </w:r>
      <w:r w:rsidRPr="00F8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 seen this sentence before</w:t>
      </w: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it recognizes:</w:t>
      </w:r>
    </w:p>
    <w:p w:rsidR="00F84AE0" w:rsidRPr="00F84AE0" w:rsidRDefault="00F84AE0" w:rsidP="00F84A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>"In India" → cultural group reference</w:t>
      </w:r>
    </w:p>
    <w:p w:rsidR="00F84AE0" w:rsidRPr="00F84AE0" w:rsidRDefault="00F84AE0" w:rsidP="00F84A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>"it is customary to" → expectation language</w:t>
      </w:r>
    </w:p>
    <w:p w:rsidR="00F84AE0" w:rsidRPr="00F84AE0" w:rsidRDefault="00F84AE0" w:rsidP="00F84A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"eat with your right hand" → </w:t>
      </w:r>
      <w:proofErr w:type="spellStart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action</w:t>
      </w:r>
    </w:p>
    <w:p w:rsidR="00F84AE0" w:rsidRPr="00F84AE0" w:rsidRDefault="00F84AE0" w:rsidP="00F8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>All these patterns it learned during training fire together → classified as norm.</w:t>
      </w:r>
    </w:p>
    <w:p w:rsidR="00F84AE0" w:rsidRPr="00F84AE0" w:rsidRDefault="00F84AE0" w:rsidP="00F84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84AE0" w:rsidRPr="00F84AE0" w:rsidRDefault="00F84AE0" w:rsidP="00F84A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4A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Your Dataset Design Matters</w:t>
      </w:r>
    </w:p>
    <w:p w:rsidR="00F84AE0" w:rsidRPr="00F84AE0" w:rsidRDefault="00F84AE0" w:rsidP="00F8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why the </w:t>
      </w:r>
      <w:r w:rsidRPr="00F8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quality of your </w:t>
      </w:r>
      <w:r w:rsidRPr="00F84A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sentence</w:t>
      </w:r>
      <w:r w:rsidRPr="00F8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column</w:t>
      </w: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most critical thing. Specifically:</w:t>
      </w:r>
    </w:p>
    <w:p w:rsidR="00F84AE0" w:rsidRPr="00F84AE0" w:rsidRDefault="00F84AE0" w:rsidP="00F8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Use </w:t>
      </w:r>
      <w:proofErr w:type="spellStart"/>
      <w:r w:rsidRPr="00F84A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actor_behavior</w:t>
      </w:r>
      <w:proofErr w:type="spellEnd"/>
      <w:r w:rsidRPr="00F8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(short form) not </w:t>
      </w:r>
      <w:proofErr w:type="spellStart"/>
      <w:r w:rsidRPr="00F84A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eval_whole_desc</w:t>
      </w:r>
      <w:proofErr w:type="spellEnd"/>
      <w:r w:rsidRPr="00F8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(long paragraph)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4412"/>
        <w:gridCol w:w="2738"/>
      </w:tblGrid>
      <w:tr w:rsidR="00F84AE0" w:rsidRPr="00F84AE0" w:rsidTr="00F84A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4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4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4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</w:tr>
      <w:tr w:rsidR="00F84AE0" w:rsidRPr="00F84AE0" w:rsidTr="00F84A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84A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eval_whole_desc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"In public settings within American culture, it is common for people to dress casually... This relaxed approach to attire is widely regarded as the norm..."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Contains the word </w:t>
            </w:r>
            <w:r w:rsidRPr="00F84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"norm"</w:t>
            </w:r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explicitly — model learns a shortcut, not real patterns</w:t>
            </w:r>
          </w:p>
        </w:tc>
      </w:tr>
      <w:tr w:rsidR="00F84AE0" w:rsidRPr="00F84AE0" w:rsidTr="00F84A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84A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actor_behavior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"dress casually, often in comfortable clothing"</w:t>
            </w:r>
          </w:p>
        </w:tc>
        <w:tc>
          <w:tcPr>
            <w:tcW w:w="0" w:type="auto"/>
            <w:vAlign w:val="center"/>
            <w:hideMark/>
          </w:tcPr>
          <w:p w:rsidR="00F84AE0" w:rsidRPr="00F84AE0" w:rsidRDefault="00F84AE0" w:rsidP="00F8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Clean </w:t>
            </w:r>
            <w:proofErr w:type="spellStart"/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behavioral</w:t>
            </w:r>
            <w:proofErr w:type="spellEnd"/>
            <w:r w:rsidRPr="00F8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description — model must learn real linguistic signals</w:t>
            </w:r>
          </w:p>
        </w:tc>
      </w:tr>
    </w:tbl>
    <w:p w:rsidR="00F84AE0" w:rsidRPr="00F84AE0" w:rsidRDefault="00F84AE0" w:rsidP="00F8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phenomenon is called </w:t>
      </w:r>
      <w:r w:rsidRPr="00F8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 leakage</w:t>
      </w: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if your norm sentences all say "it is common" or "this is a norm", the model just learns to look for those words instead of understanding what a norm actually is.</w:t>
      </w:r>
    </w:p>
    <w:p w:rsidR="00F84AE0" w:rsidRPr="00F84AE0" w:rsidRDefault="00F84AE0" w:rsidP="00F84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84AE0" w:rsidRPr="00F84AE0" w:rsidRDefault="00F84AE0" w:rsidP="00F84A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4A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</w:t>
      </w:r>
    </w:p>
    <w:p w:rsidR="00F84AE0" w:rsidRPr="00F84AE0" w:rsidRDefault="00F84AE0" w:rsidP="00F8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Training time:   sentence + </w:t>
      </w:r>
      <w:proofErr w:type="gramStart"/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label  →</w:t>
      </w:r>
      <w:proofErr w:type="gramEnd"/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BERT learns patterns</w:t>
      </w:r>
    </w:p>
    <w:p w:rsidR="00F84AE0" w:rsidRPr="00F84AE0" w:rsidRDefault="00F84AE0" w:rsidP="00F8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Test time:       new sentence      </w:t>
      </w:r>
      <w:proofErr w:type="gramStart"/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→  BERT</w:t>
      </w:r>
      <w:proofErr w:type="gramEnd"/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applies learned patterns</w:t>
      </w:r>
    </w:p>
    <w:p w:rsidR="00F84AE0" w:rsidRPr="00F84AE0" w:rsidRDefault="00F84AE0" w:rsidP="00F84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                        </w:t>
      </w:r>
      <w:proofErr w:type="gramStart"/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→  norm</w:t>
      </w:r>
      <w:proofErr w:type="gramEnd"/>
      <w:r w:rsidRPr="00F84AE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or not-norm</w:t>
      </w:r>
    </w:p>
    <w:p w:rsidR="00F84AE0" w:rsidRPr="00F84AE0" w:rsidRDefault="00F84AE0" w:rsidP="00F8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F84AE0">
        <w:rPr>
          <w:rFonts w:ascii="Courier New" w:eastAsia="Times New Roman" w:hAnsi="Courier New" w:cs="Courier New"/>
          <w:sz w:val="20"/>
          <w:szCs w:val="20"/>
          <w:lang w:eastAsia="en-IN"/>
        </w:rPr>
        <w:t>cultural_group</w:t>
      </w:r>
      <w:proofErr w:type="spellEnd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84AE0">
        <w:rPr>
          <w:rFonts w:ascii="Courier New" w:eastAsia="Times New Roman" w:hAnsi="Courier New" w:cs="Courier New"/>
          <w:sz w:val="20"/>
          <w:szCs w:val="20"/>
          <w:lang w:eastAsia="en-IN"/>
        </w:rPr>
        <w:t>source</w:t>
      </w: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 are only useful for:</w:t>
      </w:r>
    </w:p>
    <w:p w:rsidR="00F84AE0" w:rsidRPr="00F84AE0" w:rsidRDefault="00F84AE0" w:rsidP="00F84A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analysis</w:t>
      </w: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"Is the model worse on Indian norms vs American norms?"</w:t>
      </w:r>
    </w:p>
    <w:p w:rsidR="00F84AE0" w:rsidRPr="00F84AE0" w:rsidRDefault="00F84AE0" w:rsidP="00F84A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Bonus task</w:t>
      </w: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predicting which culture a norm belongs to</w:t>
      </w:r>
    </w:p>
    <w:p w:rsidR="00F84AE0" w:rsidRPr="00F84AE0" w:rsidRDefault="00F84AE0" w:rsidP="00F84A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Debugging</w:t>
      </w:r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checking if </w:t>
      </w:r>
      <w:proofErr w:type="spellStart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>GenericsKB</w:t>
      </w:r>
      <w:proofErr w:type="spellEnd"/>
      <w:r w:rsidRPr="00F8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sentences are being misclassified</w:t>
      </w:r>
    </w:p>
    <w:p w:rsidR="00B57401" w:rsidRDefault="00B57401">
      <w:bookmarkStart w:id="0" w:name="_GoBack"/>
      <w:bookmarkEnd w:id="0"/>
    </w:p>
    <w:sectPr w:rsidR="00B57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23A5B"/>
    <w:multiLevelType w:val="multilevel"/>
    <w:tmpl w:val="E454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30D90"/>
    <w:multiLevelType w:val="multilevel"/>
    <w:tmpl w:val="FB4C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61599"/>
    <w:multiLevelType w:val="multilevel"/>
    <w:tmpl w:val="739E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64E3E"/>
    <w:multiLevelType w:val="multilevel"/>
    <w:tmpl w:val="D278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934E0D"/>
    <w:multiLevelType w:val="multilevel"/>
    <w:tmpl w:val="35A2E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AE0"/>
    <w:rsid w:val="00B57401"/>
    <w:rsid w:val="00F84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66234B-3079-458D-8133-695BC067B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84A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84A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4AE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84AE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font-claude-response-body">
    <w:name w:val="font-claude-response-body"/>
    <w:basedOn w:val="Normal"/>
    <w:rsid w:val="00F84A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84AE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84AE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4A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4AE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F84A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1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43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81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861</Words>
  <Characters>4910</Characters>
  <Application>Microsoft Office Word</Application>
  <DocSecurity>0</DocSecurity>
  <Lines>40</Lines>
  <Paragraphs>11</Paragraphs>
  <ScaleCrop>false</ScaleCrop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Vardhan</dc:creator>
  <cp:keywords/>
  <dc:description/>
  <cp:lastModifiedBy>Yash Vardhan</cp:lastModifiedBy>
  <cp:revision>1</cp:revision>
  <dcterms:created xsi:type="dcterms:W3CDTF">2026-03-26T00:33:00Z</dcterms:created>
  <dcterms:modified xsi:type="dcterms:W3CDTF">2026-03-26T00:34:00Z</dcterms:modified>
</cp:coreProperties>
</file>