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00BF" w14:textId="77777777" w:rsidR="00176D0F" w:rsidRDefault="00176D0F" w:rsidP="00176D0F">
      <w:pPr>
        <w:jc w:val="center"/>
        <w:rPr>
          <w:sz w:val="32"/>
          <w:szCs w:val="32"/>
        </w:rPr>
      </w:pPr>
      <w:r>
        <w:rPr>
          <w:sz w:val="32"/>
          <w:szCs w:val="32"/>
        </w:rPr>
        <w:t>Aasish Tammana</w:t>
      </w:r>
    </w:p>
    <w:p w14:paraId="2BE26C6A" w14:textId="77777777" w:rsidR="00176D0F" w:rsidRDefault="00176D0F" w:rsidP="00176D0F">
      <w:pPr>
        <w:jc w:val="center"/>
        <w:rPr>
          <w:sz w:val="32"/>
          <w:szCs w:val="32"/>
        </w:rPr>
      </w:pPr>
      <w:r>
        <w:rPr>
          <w:sz w:val="32"/>
          <w:szCs w:val="32"/>
        </w:rPr>
        <w:t>CSE 571 – Artificial Intelligence</w:t>
      </w:r>
    </w:p>
    <w:p w14:paraId="2865EDDC" w14:textId="4CE5924B" w:rsidR="00176D0F" w:rsidRDefault="00176D0F" w:rsidP="00176D0F">
      <w:pPr>
        <w:jc w:val="center"/>
        <w:rPr>
          <w:sz w:val="32"/>
          <w:szCs w:val="32"/>
        </w:rPr>
      </w:pPr>
      <w:r>
        <w:rPr>
          <w:sz w:val="32"/>
          <w:szCs w:val="32"/>
        </w:rPr>
        <w:t>Homework 3</w:t>
      </w:r>
    </w:p>
    <w:p w14:paraId="0F235710" w14:textId="0E9ED889" w:rsidR="00176D0F" w:rsidRPr="003A1F54" w:rsidRDefault="00176D0F" w:rsidP="00176D0F">
      <w:pPr>
        <w:rPr>
          <w:b/>
          <w:bCs/>
          <w:sz w:val="32"/>
          <w:szCs w:val="32"/>
        </w:rPr>
      </w:pPr>
      <w:r w:rsidRPr="003A1F54">
        <w:rPr>
          <w:b/>
          <w:bCs/>
          <w:sz w:val="32"/>
          <w:szCs w:val="32"/>
        </w:rPr>
        <w:t>Exercise 1.1</w:t>
      </w:r>
    </w:p>
    <w:p w14:paraId="7EE5C945" w14:textId="29626832" w:rsidR="00063B2E" w:rsidRPr="003D00CB" w:rsidRDefault="00063B2E" w:rsidP="00176D0F">
      <w:pPr>
        <w:rPr>
          <w:sz w:val="28"/>
          <w:szCs w:val="36"/>
        </w:rPr>
      </w:pPr>
      <w:r w:rsidRPr="003D00CB">
        <w:rPr>
          <w:sz w:val="28"/>
          <w:szCs w:val="36"/>
        </w:rPr>
        <w:t>a)</w:t>
      </w:r>
    </w:p>
    <w:p w14:paraId="0810613E" w14:textId="58342D71" w:rsidR="00E471E1" w:rsidRDefault="00E471E1" w:rsidP="00176D0F">
      <w:pPr>
        <w:rPr>
          <w:sz w:val="32"/>
          <w:szCs w:val="32"/>
        </w:rPr>
      </w:pPr>
      <w:r>
        <w:rPr>
          <w:rFonts w:ascii="Arial" w:hAnsi="Arial" w:cs="Arial"/>
          <w:noProof/>
          <w:color w:val="000000"/>
          <w:szCs w:val="22"/>
          <w:bdr w:val="none" w:sz="0" w:space="0" w:color="auto" w:frame="1"/>
        </w:rPr>
        <w:drawing>
          <wp:inline distT="0" distB="0" distL="0" distR="0" wp14:anchorId="55920B3D" wp14:editId="71491EA6">
            <wp:extent cx="5731510" cy="30219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21965"/>
                    </a:xfrm>
                    <a:prstGeom prst="rect">
                      <a:avLst/>
                    </a:prstGeom>
                    <a:noFill/>
                    <a:ln>
                      <a:noFill/>
                    </a:ln>
                  </pic:spPr>
                </pic:pic>
              </a:graphicData>
            </a:graphic>
          </wp:inline>
        </w:drawing>
      </w:r>
    </w:p>
    <w:p w14:paraId="3111549E" w14:textId="0F98E9F8" w:rsidR="00063B2E" w:rsidRPr="003D00CB" w:rsidRDefault="00063B2E">
      <w:pPr>
        <w:rPr>
          <w:sz w:val="28"/>
          <w:szCs w:val="36"/>
        </w:rPr>
      </w:pPr>
      <w:r w:rsidRPr="003D00CB">
        <w:rPr>
          <w:sz w:val="28"/>
          <w:szCs w:val="36"/>
        </w:rPr>
        <w:t xml:space="preserve">b) </w:t>
      </w:r>
    </w:p>
    <w:p w14:paraId="66B6FAB6" w14:textId="0ED52973" w:rsidR="00E471E1" w:rsidRDefault="00E471E1">
      <w:r>
        <w:rPr>
          <w:rFonts w:ascii="Arial" w:hAnsi="Arial" w:cs="Arial"/>
          <w:noProof/>
          <w:color w:val="000000"/>
          <w:szCs w:val="22"/>
          <w:bdr w:val="none" w:sz="0" w:space="0" w:color="auto" w:frame="1"/>
        </w:rPr>
        <w:drawing>
          <wp:inline distT="0" distB="0" distL="0" distR="0" wp14:anchorId="748ED0C5" wp14:editId="5499BC1C">
            <wp:extent cx="5731510" cy="3187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87065"/>
                    </a:xfrm>
                    <a:prstGeom prst="rect">
                      <a:avLst/>
                    </a:prstGeom>
                    <a:noFill/>
                    <a:ln>
                      <a:noFill/>
                    </a:ln>
                  </pic:spPr>
                </pic:pic>
              </a:graphicData>
            </a:graphic>
          </wp:inline>
        </w:drawing>
      </w:r>
    </w:p>
    <w:p w14:paraId="22A3D4C8" w14:textId="0226B262" w:rsidR="007362A8" w:rsidRDefault="007362A8"/>
    <w:p w14:paraId="21961625" w14:textId="3F2076D5" w:rsidR="007362A8" w:rsidRDefault="007362A8">
      <w:pPr>
        <w:rPr>
          <w:sz w:val="28"/>
          <w:szCs w:val="36"/>
        </w:rPr>
      </w:pPr>
      <w:r w:rsidRPr="003D00CB">
        <w:rPr>
          <w:sz w:val="28"/>
          <w:szCs w:val="36"/>
        </w:rPr>
        <w:lastRenderedPageBreak/>
        <w:t xml:space="preserve">c) </w:t>
      </w:r>
      <w:r w:rsidR="003D00CB" w:rsidRPr="003D00CB">
        <w:rPr>
          <w:sz w:val="28"/>
          <w:szCs w:val="36"/>
        </w:rPr>
        <w:t xml:space="preserve">No, the leaf nodes at j and k will not be pruned because they belong to the left children of node h. </w:t>
      </w:r>
      <w:r w:rsidR="003D00CB">
        <w:rPr>
          <w:sz w:val="28"/>
          <w:szCs w:val="36"/>
        </w:rPr>
        <w:t xml:space="preserve">Pruning occurs sequentially from left to right. </w:t>
      </w:r>
      <w:r w:rsidR="003D00CB" w:rsidRPr="003D00CB">
        <w:rPr>
          <w:sz w:val="28"/>
          <w:szCs w:val="36"/>
        </w:rPr>
        <w:t xml:space="preserve">The beta value will always be </w:t>
      </w:r>
      <w:r w:rsidR="00B01D9E" w:rsidRPr="003D00CB">
        <w:rPr>
          <w:rFonts w:cstheme="minorHAnsi"/>
          <w:sz w:val="28"/>
          <w:szCs w:val="36"/>
        </w:rPr>
        <w:t>∞</w:t>
      </w:r>
      <w:r w:rsidR="00B01D9E" w:rsidRPr="003D00CB">
        <w:rPr>
          <w:sz w:val="28"/>
          <w:szCs w:val="36"/>
        </w:rPr>
        <w:t xml:space="preserve"> </w:t>
      </w:r>
      <w:r w:rsidR="00B01D9E">
        <w:rPr>
          <w:sz w:val="28"/>
          <w:szCs w:val="36"/>
        </w:rPr>
        <w:t>and</w:t>
      </w:r>
      <w:r w:rsidR="003D00CB">
        <w:rPr>
          <w:sz w:val="28"/>
          <w:szCs w:val="36"/>
        </w:rPr>
        <w:t xml:space="preserve"> this will not satisfy the condition of </w:t>
      </w:r>
      <w:r w:rsidR="003D00CB">
        <w:rPr>
          <w:rFonts w:cstheme="minorHAnsi"/>
          <w:sz w:val="28"/>
          <w:szCs w:val="36"/>
        </w:rPr>
        <w:t>α≥β</w:t>
      </w:r>
      <w:r w:rsidR="003D00CB">
        <w:rPr>
          <w:sz w:val="28"/>
          <w:szCs w:val="36"/>
        </w:rPr>
        <w:t>.</w:t>
      </w:r>
    </w:p>
    <w:p w14:paraId="5B7B8E29" w14:textId="268B9FEE" w:rsidR="00B01D9E" w:rsidRDefault="00B01D9E">
      <w:pPr>
        <w:rPr>
          <w:sz w:val="28"/>
          <w:szCs w:val="36"/>
        </w:rPr>
      </w:pPr>
      <w:r>
        <w:rPr>
          <w:sz w:val="28"/>
          <w:szCs w:val="36"/>
        </w:rPr>
        <w:t>As seen in the below example, irrespective of what order the values are arranged pruning of these to leaf nodes will not occur.</w:t>
      </w:r>
    </w:p>
    <w:p w14:paraId="58702C77" w14:textId="58F7BE64" w:rsidR="00C44B2C" w:rsidRDefault="00B01D9E">
      <w:pPr>
        <w:rPr>
          <w:sz w:val="28"/>
          <w:szCs w:val="36"/>
        </w:rPr>
      </w:pPr>
      <w:r>
        <w:rPr>
          <w:rFonts w:ascii="Arial" w:hAnsi="Arial" w:cs="Arial"/>
          <w:noProof/>
          <w:color w:val="000000"/>
          <w:szCs w:val="22"/>
          <w:bdr w:val="none" w:sz="0" w:space="0" w:color="auto" w:frame="1"/>
        </w:rPr>
        <w:drawing>
          <wp:inline distT="0" distB="0" distL="0" distR="0" wp14:anchorId="6FCD8A87" wp14:editId="40D00AB5">
            <wp:extent cx="5731510" cy="3133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33090"/>
                    </a:xfrm>
                    <a:prstGeom prst="rect">
                      <a:avLst/>
                    </a:prstGeom>
                    <a:noFill/>
                    <a:ln>
                      <a:noFill/>
                    </a:ln>
                  </pic:spPr>
                </pic:pic>
              </a:graphicData>
            </a:graphic>
          </wp:inline>
        </w:drawing>
      </w:r>
    </w:p>
    <w:p w14:paraId="18AFFB74" w14:textId="77777777" w:rsidR="005C1368" w:rsidRDefault="005C1368" w:rsidP="005C1368">
      <w:pPr>
        <w:rPr>
          <w:sz w:val="32"/>
          <w:szCs w:val="32"/>
        </w:rPr>
      </w:pPr>
    </w:p>
    <w:p w14:paraId="6068CC90" w14:textId="0029AD62" w:rsidR="005C1368" w:rsidRPr="003A1F54" w:rsidRDefault="005C1368" w:rsidP="005C1368">
      <w:pPr>
        <w:rPr>
          <w:b/>
          <w:bCs/>
          <w:sz w:val="32"/>
          <w:szCs w:val="32"/>
        </w:rPr>
      </w:pPr>
      <w:r w:rsidRPr="003A1F54">
        <w:rPr>
          <w:b/>
          <w:bCs/>
          <w:sz w:val="32"/>
          <w:szCs w:val="32"/>
        </w:rPr>
        <w:t>Exercise 1.2</w:t>
      </w:r>
    </w:p>
    <w:p w14:paraId="2F7C91F2" w14:textId="4E791679" w:rsidR="005C1368" w:rsidRDefault="005C1368" w:rsidP="005C1368">
      <w:pPr>
        <w:rPr>
          <w:sz w:val="28"/>
          <w:szCs w:val="36"/>
        </w:rPr>
      </w:pPr>
      <w:r w:rsidRPr="003D00CB">
        <w:rPr>
          <w:sz w:val="28"/>
          <w:szCs w:val="36"/>
        </w:rPr>
        <w:t>a)</w:t>
      </w:r>
    </w:p>
    <w:p w14:paraId="1660038A" w14:textId="4A38C26E" w:rsidR="00FC4B77" w:rsidRDefault="00C27C5F" w:rsidP="005C1368">
      <w:pPr>
        <w:rPr>
          <w:sz w:val="28"/>
          <w:szCs w:val="36"/>
        </w:rPr>
      </w:pPr>
      <w:r>
        <w:rPr>
          <w:rFonts w:ascii="Arial" w:hAnsi="Arial" w:cs="Arial"/>
          <w:noProof/>
          <w:color w:val="000000"/>
          <w:szCs w:val="22"/>
          <w:bdr w:val="none" w:sz="0" w:space="0" w:color="auto" w:frame="1"/>
        </w:rPr>
        <w:drawing>
          <wp:inline distT="0" distB="0" distL="0" distR="0" wp14:anchorId="140002E1" wp14:editId="79D3B7A2">
            <wp:extent cx="1488332" cy="1476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686" cy="1483423"/>
                    </a:xfrm>
                    <a:prstGeom prst="rect">
                      <a:avLst/>
                    </a:prstGeom>
                    <a:noFill/>
                    <a:ln>
                      <a:noFill/>
                    </a:ln>
                  </pic:spPr>
                </pic:pic>
              </a:graphicData>
            </a:graphic>
          </wp:inline>
        </w:drawing>
      </w:r>
    </w:p>
    <w:p w14:paraId="7E87C41C" w14:textId="6995C4E6" w:rsidR="00C27C5F" w:rsidRDefault="00C27C5F" w:rsidP="005C1368">
      <w:pPr>
        <w:rPr>
          <w:sz w:val="28"/>
          <w:szCs w:val="36"/>
        </w:rPr>
      </w:pPr>
      <w:r>
        <w:rPr>
          <w:sz w:val="28"/>
          <w:szCs w:val="36"/>
        </w:rPr>
        <w:t>Considering the</w:t>
      </w:r>
      <w:r w:rsidR="00901300">
        <w:rPr>
          <w:sz w:val="28"/>
          <w:szCs w:val="36"/>
        </w:rPr>
        <w:t xml:space="preserve"> subtree shown above, it is evident that C must be greater than or equal to 8 i.e., greater than 7.</w:t>
      </w:r>
      <w:r w:rsidR="00901300" w:rsidRPr="00901300">
        <w:rPr>
          <w:sz w:val="28"/>
          <w:szCs w:val="36"/>
        </w:rPr>
        <w:t xml:space="preserve"> </w:t>
      </w:r>
      <w:r w:rsidR="00901300">
        <w:rPr>
          <w:sz w:val="28"/>
          <w:szCs w:val="36"/>
        </w:rPr>
        <w:t>Also, C must be less than 13.</w:t>
      </w:r>
    </w:p>
    <w:p w14:paraId="6270B2D2" w14:textId="3FA2468F" w:rsidR="00901300" w:rsidRDefault="00901300" w:rsidP="005C1368">
      <w:pPr>
        <w:rPr>
          <w:sz w:val="28"/>
          <w:szCs w:val="36"/>
        </w:rPr>
      </w:pPr>
      <w:r>
        <w:rPr>
          <w:sz w:val="28"/>
          <w:szCs w:val="36"/>
        </w:rPr>
        <w:t xml:space="preserve">To ensure that x1 and its leaves are not pruned, A </w:t>
      </w:r>
      <w:r w:rsidR="00586002">
        <w:rPr>
          <w:sz w:val="28"/>
          <w:szCs w:val="36"/>
        </w:rPr>
        <w:t>and</w:t>
      </w:r>
      <w:r>
        <w:rPr>
          <w:sz w:val="28"/>
          <w:szCs w:val="36"/>
        </w:rPr>
        <w:t xml:space="preserve"> B </w:t>
      </w:r>
      <w:r w:rsidR="00586002">
        <w:rPr>
          <w:sz w:val="28"/>
          <w:szCs w:val="36"/>
        </w:rPr>
        <w:t>are less than 11 and 13 but must be greater than 7</w:t>
      </w:r>
    </w:p>
    <w:p w14:paraId="681A03CD" w14:textId="2621CADF" w:rsidR="00901300" w:rsidRDefault="00901300" w:rsidP="005C1368">
      <w:pPr>
        <w:rPr>
          <w:rFonts w:cstheme="minorHAnsi"/>
          <w:sz w:val="28"/>
          <w:szCs w:val="36"/>
        </w:rPr>
      </w:pPr>
      <w:r>
        <w:rPr>
          <w:sz w:val="28"/>
          <w:szCs w:val="36"/>
        </w:rPr>
        <w:t>Hence, A</w:t>
      </w:r>
      <w:r>
        <w:rPr>
          <w:rFonts w:cstheme="minorHAnsi"/>
          <w:sz w:val="28"/>
          <w:szCs w:val="36"/>
        </w:rPr>
        <w:t>≥</w:t>
      </w:r>
      <w:r w:rsidR="00586002">
        <w:rPr>
          <w:rFonts w:cstheme="minorHAnsi"/>
          <w:sz w:val="28"/>
          <w:szCs w:val="36"/>
        </w:rPr>
        <w:t>7 or</w:t>
      </w:r>
      <w:r w:rsidRPr="00901300">
        <w:rPr>
          <w:rFonts w:cstheme="minorHAnsi"/>
          <w:sz w:val="28"/>
          <w:szCs w:val="36"/>
        </w:rPr>
        <w:t xml:space="preserve"> </w:t>
      </w:r>
      <w:r>
        <w:rPr>
          <w:rFonts w:cstheme="minorHAnsi"/>
          <w:sz w:val="28"/>
          <w:szCs w:val="36"/>
        </w:rPr>
        <w:t>B≥</w:t>
      </w:r>
      <w:r w:rsidR="00586002">
        <w:rPr>
          <w:rFonts w:cstheme="minorHAnsi"/>
          <w:sz w:val="28"/>
          <w:szCs w:val="36"/>
        </w:rPr>
        <w:t>7</w:t>
      </w:r>
      <w:r>
        <w:rPr>
          <w:rFonts w:cstheme="minorHAnsi"/>
          <w:sz w:val="28"/>
          <w:szCs w:val="36"/>
        </w:rPr>
        <w:t xml:space="preserve"> and 8≥C≥12.</w:t>
      </w:r>
    </w:p>
    <w:p w14:paraId="539EA948" w14:textId="3FB17576" w:rsidR="00901300" w:rsidRDefault="00901300" w:rsidP="005C1368">
      <w:pPr>
        <w:rPr>
          <w:rFonts w:cstheme="minorHAnsi"/>
          <w:sz w:val="28"/>
          <w:szCs w:val="36"/>
        </w:rPr>
      </w:pPr>
      <w:r>
        <w:rPr>
          <w:rFonts w:cstheme="minorHAnsi"/>
          <w:sz w:val="28"/>
          <w:szCs w:val="36"/>
        </w:rPr>
        <w:lastRenderedPageBreak/>
        <w:t>b)</w:t>
      </w:r>
      <w:r w:rsidR="00374290">
        <w:rPr>
          <w:rFonts w:cstheme="minorHAnsi"/>
          <w:sz w:val="28"/>
          <w:szCs w:val="36"/>
        </w:rPr>
        <w:t xml:space="preserve"> For X1 to be pruned, A≤7 and B ≤ 7. The value of C does not matter.</w:t>
      </w:r>
    </w:p>
    <w:p w14:paraId="413D6175" w14:textId="77777777" w:rsidR="00374290" w:rsidRDefault="00374290" w:rsidP="005C1368">
      <w:pPr>
        <w:rPr>
          <w:rFonts w:cstheme="minorHAnsi"/>
          <w:sz w:val="28"/>
          <w:szCs w:val="36"/>
        </w:rPr>
      </w:pPr>
      <w:r>
        <w:rPr>
          <w:rFonts w:cstheme="minorHAnsi"/>
          <w:sz w:val="28"/>
          <w:szCs w:val="36"/>
        </w:rPr>
        <w:t>For n1 to be pruned, C will be ≤ 7 and A or B are greater than 7.</w:t>
      </w:r>
    </w:p>
    <w:p w14:paraId="60838461" w14:textId="77777777" w:rsidR="00374290" w:rsidRDefault="00374290" w:rsidP="005C1368">
      <w:pPr>
        <w:rPr>
          <w:rFonts w:cstheme="minorHAnsi"/>
          <w:sz w:val="28"/>
          <w:szCs w:val="36"/>
        </w:rPr>
      </w:pPr>
    </w:p>
    <w:p w14:paraId="1910D3F4" w14:textId="2378F98C" w:rsidR="00C44B2C" w:rsidRDefault="00374290">
      <w:pPr>
        <w:rPr>
          <w:sz w:val="28"/>
          <w:szCs w:val="36"/>
        </w:rPr>
      </w:pPr>
      <w:r>
        <w:rPr>
          <w:rFonts w:cstheme="minorHAnsi"/>
          <w:sz w:val="28"/>
          <w:szCs w:val="36"/>
        </w:rPr>
        <w:t xml:space="preserve">c)  </w:t>
      </w:r>
      <w:r w:rsidR="00A81E8A">
        <w:rPr>
          <w:sz w:val="28"/>
          <w:szCs w:val="36"/>
        </w:rPr>
        <w:t>For the node n2 to be pruned, A and B can be anything greater than or equal to 0 and the value of C does not matter.</w:t>
      </w:r>
    </w:p>
    <w:p w14:paraId="47995FE5" w14:textId="1DA19E56" w:rsidR="00A81E8A" w:rsidRDefault="00A81E8A" w:rsidP="00A81E8A">
      <w:pPr>
        <w:rPr>
          <w:rFonts w:cstheme="minorHAnsi"/>
          <w:sz w:val="28"/>
          <w:szCs w:val="36"/>
        </w:rPr>
      </w:pPr>
      <w:r>
        <w:rPr>
          <w:sz w:val="28"/>
          <w:szCs w:val="36"/>
        </w:rPr>
        <w:t>Therefore, A</w:t>
      </w:r>
      <w:r>
        <w:rPr>
          <w:rFonts w:cstheme="minorHAnsi"/>
          <w:sz w:val="28"/>
          <w:szCs w:val="36"/>
        </w:rPr>
        <w:t>≥0 ,</w:t>
      </w:r>
      <w:r w:rsidRPr="00901300">
        <w:rPr>
          <w:rFonts w:cstheme="minorHAnsi"/>
          <w:sz w:val="28"/>
          <w:szCs w:val="36"/>
        </w:rPr>
        <w:t xml:space="preserve"> </w:t>
      </w:r>
      <w:r>
        <w:rPr>
          <w:rFonts w:cstheme="minorHAnsi"/>
          <w:sz w:val="28"/>
          <w:szCs w:val="36"/>
        </w:rPr>
        <w:t>B≥0 and C can be anything.</w:t>
      </w:r>
    </w:p>
    <w:p w14:paraId="730A27D4" w14:textId="059647A1" w:rsidR="00A81E8A" w:rsidRDefault="00A81E8A">
      <w:pPr>
        <w:rPr>
          <w:sz w:val="28"/>
          <w:szCs w:val="36"/>
        </w:rPr>
      </w:pPr>
    </w:p>
    <w:p w14:paraId="3E4FEFC3" w14:textId="7B2880AC" w:rsidR="0082211C" w:rsidRPr="003A1F54" w:rsidRDefault="0082211C" w:rsidP="0082211C">
      <w:pPr>
        <w:rPr>
          <w:b/>
          <w:bCs/>
          <w:sz w:val="32"/>
          <w:szCs w:val="32"/>
        </w:rPr>
      </w:pPr>
      <w:r w:rsidRPr="003A1F54">
        <w:rPr>
          <w:b/>
          <w:bCs/>
          <w:sz w:val="32"/>
          <w:szCs w:val="32"/>
        </w:rPr>
        <w:t>Exercise 1.</w:t>
      </w:r>
      <w:r>
        <w:rPr>
          <w:b/>
          <w:bCs/>
          <w:sz w:val="32"/>
          <w:szCs w:val="32"/>
        </w:rPr>
        <w:t>3</w:t>
      </w:r>
    </w:p>
    <w:p w14:paraId="4F500954" w14:textId="04033D26" w:rsidR="0082211C" w:rsidRDefault="0082211C" w:rsidP="0082211C">
      <w:pPr>
        <w:pStyle w:val="ListParagraph"/>
        <w:numPr>
          <w:ilvl w:val="0"/>
          <w:numId w:val="1"/>
        </w:numPr>
        <w:rPr>
          <w:sz w:val="28"/>
          <w:szCs w:val="36"/>
        </w:rPr>
      </w:pPr>
      <w:r>
        <w:rPr>
          <w:sz w:val="28"/>
          <w:szCs w:val="36"/>
        </w:rPr>
        <w:t xml:space="preserve">No, pruning is not possible. As mentioned, since it is unbounded, there is always a chance that the further branches result in a higher value. </w:t>
      </w:r>
      <w:r w:rsidR="00EA15E0">
        <w:rPr>
          <w:sz w:val="28"/>
          <w:szCs w:val="36"/>
        </w:rPr>
        <w:t>Hence,</w:t>
      </w:r>
      <w:r>
        <w:rPr>
          <w:sz w:val="28"/>
          <w:szCs w:val="36"/>
        </w:rPr>
        <w:t xml:space="preserve"> we cannot prune and we will have to check the other leaves.</w:t>
      </w:r>
    </w:p>
    <w:p w14:paraId="75795846" w14:textId="698F3B42" w:rsidR="0082211C" w:rsidRDefault="00EA15E0" w:rsidP="0082211C">
      <w:pPr>
        <w:pStyle w:val="ListParagraph"/>
        <w:numPr>
          <w:ilvl w:val="0"/>
          <w:numId w:val="1"/>
        </w:numPr>
        <w:rPr>
          <w:sz w:val="28"/>
          <w:szCs w:val="36"/>
        </w:rPr>
      </w:pPr>
      <w:r>
        <w:rPr>
          <w:sz w:val="28"/>
          <w:szCs w:val="36"/>
        </w:rPr>
        <w:t>No, pruning is not possible. As stated previously, any leaf which is not visited might have a higher or lower value in comparison to the seen max node. Therefore, we must always calculate the expectation for all the nodes.</w:t>
      </w:r>
    </w:p>
    <w:p w14:paraId="7146A5B4" w14:textId="0B329F84" w:rsidR="0082211C" w:rsidRDefault="008378D5" w:rsidP="008378D5">
      <w:pPr>
        <w:pStyle w:val="ListParagraph"/>
        <w:numPr>
          <w:ilvl w:val="0"/>
          <w:numId w:val="1"/>
        </w:numPr>
        <w:rPr>
          <w:sz w:val="28"/>
          <w:szCs w:val="36"/>
        </w:rPr>
      </w:pPr>
      <w:r w:rsidRPr="008378D5">
        <w:rPr>
          <w:sz w:val="28"/>
          <w:szCs w:val="36"/>
        </w:rPr>
        <w:t>No, pruning is not possible.</w:t>
      </w:r>
      <w:r>
        <w:rPr>
          <w:sz w:val="28"/>
          <w:szCs w:val="36"/>
        </w:rPr>
        <w:t xml:space="preserve"> Just because the nodes are non-negative, doesn’t mean the previously highlighted issue in a) is resolved. There can always be a better outcome in the max tree through further nodes.</w:t>
      </w:r>
    </w:p>
    <w:p w14:paraId="1BBF946A" w14:textId="0C62DAF4" w:rsidR="008378D5" w:rsidRDefault="008378D5" w:rsidP="008378D5">
      <w:pPr>
        <w:pStyle w:val="ListParagraph"/>
        <w:numPr>
          <w:ilvl w:val="0"/>
          <w:numId w:val="1"/>
        </w:numPr>
        <w:rPr>
          <w:sz w:val="28"/>
          <w:szCs w:val="36"/>
        </w:rPr>
      </w:pPr>
      <w:r w:rsidRPr="008378D5">
        <w:rPr>
          <w:sz w:val="28"/>
          <w:szCs w:val="36"/>
        </w:rPr>
        <w:t>No, pruning is not possible.</w:t>
      </w:r>
      <w:r>
        <w:rPr>
          <w:sz w:val="28"/>
          <w:szCs w:val="36"/>
        </w:rPr>
        <w:t xml:space="preserve"> In this case also, highlighted issue in b) is not resolved. The non-negative values might result in lower bounds for the chance nodes but there can always be a better outcome in the </w:t>
      </w:r>
      <w:proofErr w:type="spellStart"/>
      <w:r>
        <w:rPr>
          <w:sz w:val="28"/>
          <w:szCs w:val="36"/>
        </w:rPr>
        <w:t>expectimax</w:t>
      </w:r>
      <w:proofErr w:type="spellEnd"/>
      <w:r>
        <w:rPr>
          <w:sz w:val="28"/>
          <w:szCs w:val="36"/>
        </w:rPr>
        <w:t xml:space="preserve"> tree through further nodes.</w:t>
      </w:r>
    </w:p>
    <w:p w14:paraId="301E506A" w14:textId="71C3E858" w:rsidR="008378D5" w:rsidRDefault="00F13E6B" w:rsidP="008378D5">
      <w:pPr>
        <w:pStyle w:val="ListParagraph"/>
        <w:numPr>
          <w:ilvl w:val="0"/>
          <w:numId w:val="1"/>
        </w:numPr>
        <w:rPr>
          <w:sz w:val="28"/>
          <w:szCs w:val="36"/>
        </w:rPr>
      </w:pPr>
      <w:r>
        <w:rPr>
          <w:sz w:val="28"/>
          <w:szCs w:val="36"/>
        </w:rPr>
        <w:t xml:space="preserve">Yes, </w:t>
      </w:r>
      <w:r w:rsidR="00D008C9">
        <w:rPr>
          <w:sz w:val="28"/>
          <w:szCs w:val="36"/>
        </w:rPr>
        <w:t>all</w:t>
      </w:r>
      <w:r>
        <w:rPr>
          <w:sz w:val="28"/>
          <w:szCs w:val="36"/>
        </w:rPr>
        <w:t xml:space="preserve"> values are set in the range [0,1]</w:t>
      </w:r>
      <w:r w:rsidR="00D008C9">
        <w:rPr>
          <w:sz w:val="28"/>
          <w:szCs w:val="36"/>
        </w:rPr>
        <w:t>.</w:t>
      </w:r>
      <w:r>
        <w:rPr>
          <w:sz w:val="28"/>
          <w:szCs w:val="36"/>
        </w:rPr>
        <w:t xml:space="preserve"> This means if one of the starting leaves is 1, All the other nodes/leaves can be pruned since the parent and the root </w:t>
      </w:r>
      <w:r w:rsidR="00AF6B9F">
        <w:rPr>
          <w:sz w:val="28"/>
          <w:szCs w:val="36"/>
        </w:rPr>
        <w:t>directly</w:t>
      </w:r>
      <w:r>
        <w:rPr>
          <w:sz w:val="28"/>
          <w:szCs w:val="36"/>
        </w:rPr>
        <w:t xml:space="preserve"> get the value 1.</w:t>
      </w:r>
    </w:p>
    <w:p w14:paraId="0A2FA600" w14:textId="7B21B7C7" w:rsidR="00AF6B9F" w:rsidRDefault="00D008C9" w:rsidP="008378D5">
      <w:pPr>
        <w:pStyle w:val="ListParagraph"/>
        <w:numPr>
          <w:ilvl w:val="0"/>
          <w:numId w:val="1"/>
        </w:numPr>
        <w:rPr>
          <w:sz w:val="28"/>
          <w:szCs w:val="36"/>
        </w:rPr>
      </w:pPr>
      <w:r>
        <w:rPr>
          <w:sz w:val="28"/>
          <w:szCs w:val="36"/>
        </w:rPr>
        <w:t xml:space="preserve">Yes, in case of an </w:t>
      </w:r>
      <w:proofErr w:type="spellStart"/>
      <w:r>
        <w:rPr>
          <w:sz w:val="28"/>
          <w:szCs w:val="36"/>
        </w:rPr>
        <w:t>expectimax</w:t>
      </w:r>
      <w:proofErr w:type="spellEnd"/>
      <w:r>
        <w:rPr>
          <w:sz w:val="28"/>
          <w:szCs w:val="36"/>
        </w:rPr>
        <w:t xml:space="preserve"> tree,</w:t>
      </w:r>
      <w:r w:rsidRPr="00D008C9">
        <w:rPr>
          <w:sz w:val="28"/>
          <w:szCs w:val="36"/>
        </w:rPr>
        <w:t xml:space="preserve"> </w:t>
      </w:r>
      <w:r>
        <w:rPr>
          <w:sz w:val="28"/>
          <w:szCs w:val="36"/>
        </w:rPr>
        <w:t>if all values are set in the range [0,1] then pruning is possible.</w:t>
      </w:r>
      <w:r w:rsidR="00076F48">
        <w:rPr>
          <w:sz w:val="28"/>
          <w:szCs w:val="36"/>
        </w:rPr>
        <w:t xml:space="preserve"> As seen in the below example, the right most leaf can be pruned</w:t>
      </w:r>
      <w:r w:rsidR="00F53304">
        <w:rPr>
          <w:sz w:val="28"/>
          <w:szCs w:val="36"/>
        </w:rPr>
        <w:t>.</w:t>
      </w:r>
    </w:p>
    <w:p w14:paraId="02D86711" w14:textId="563A0AAE" w:rsidR="00076F48" w:rsidRDefault="00076F48" w:rsidP="00076F48">
      <w:pPr>
        <w:pStyle w:val="ListParagraph"/>
        <w:rPr>
          <w:sz w:val="28"/>
          <w:szCs w:val="36"/>
        </w:rPr>
      </w:pPr>
      <w:r>
        <w:rPr>
          <w:rFonts w:ascii="Arial" w:hAnsi="Arial" w:cs="Arial"/>
          <w:noProof/>
          <w:color w:val="000000"/>
          <w:szCs w:val="22"/>
          <w:bdr w:val="none" w:sz="0" w:space="0" w:color="auto" w:frame="1"/>
        </w:rPr>
        <w:drawing>
          <wp:inline distT="0" distB="0" distL="0" distR="0" wp14:anchorId="7C7BE771" wp14:editId="5DCB2AE9">
            <wp:extent cx="2890630" cy="157534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924" cy="1586945"/>
                    </a:xfrm>
                    <a:prstGeom prst="rect">
                      <a:avLst/>
                    </a:prstGeom>
                    <a:noFill/>
                    <a:ln>
                      <a:noFill/>
                    </a:ln>
                  </pic:spPr>
                </pic:pic>
              </a:graphicData>
            </a:graphic>
          </wp:inline>
        </w:drawing>
      </w:r>
    </w:p>
    <w:p w14:paraId="7DE64FD4" w14:textId="77777777" w:rsidR="00ED4D6A" w:rsidRDefault="00ED4D6A" w:rsidP="00ED4D6A">
      <w:pPr>
        <w:pStyle w:val="ListParagraph"/>
        <w:numPr>
          <w:ilvl w:val="0"/>
          <w:numId w:val="1"/>
        </w:numPr>
        <w:rPr>
          <w:sz w:val="28"/>
          <w:szCs w:val="36"/>
        </w:rPr>
      </w:pPr>
      <w:r>
        <w:rPr>
          <w:sz w:val="28"/>
          <w:szCs w:val="36"/>
        </w:rPr>
        <w:lastRenderedPageBreak/>
        <w:t xml:space="preserve">The highest probability first will likely yield more pruning opportunities because this results in strong bounds on the values of the nodes. </w:t>
      </w:r>
    </w:p>
    <w:p w14:paraId="1116ADA3" w14:textId="77777777" w:rsidR="00ED4D6A" w:rsidRDefault="00ED4D6A" w:rsidP="00ED4D6A">
      <w:pPr>
        <w:rPr>
          <w:b/>
          <w:bCs/>
          <w:sz w:val="32"/>
          <w:szCs w:val="32"/>
        </w:rPr>
      </w:pPr>
    </w:p>
    <w:p w14:paraId="2DB1D9C0" w14:textId="7E2FF467" w:rsidR="00ED4D6A" w:rsidRPr="00ED4D6A" w:rsidRDefault="00ED4D6A" w:rsidP="00ED4D6A">
      <w:pPr>
        <w:rPr>
          <w:sz w:val="28"/>
          <w:szCs w:val="36"/>
        </w:rPr>
      </w:pPr>
      <w:r w:rsidRPr="00ED4D6A">
        <w:rPr>
          <w:b/>
          <w:bCs/>
          <w:sz w:val="32"/>
          <w:szCs w:val="32"/>
        </w:rPr>
        <w:t>Exercise 1.</w:t>
      </w:r>
      <w:r w:rsidR="00191A8F">
        <w:rPr>
          <w:b/>
          <w:bCs/>
          <w:sz w:val="32"/>
          <w:szCs w:val="32"/>
        </w:rPr>
        <w:t>4</w:t>
      </w:r>
    </w:p>
    <w:p w14:paraId="1758C6B1" w14:textId="633AEA57" w:rsidR="00ED4D6A" w:rsidRDefault="00FB037B" w:rsidP="00ED4D6A">
      <w:pPr>
        <w:pStyle w:val="ListParagraph"/>
        <w:numPr>
          <w:ilvl w:val="0"/>
          <w:numId w:val="2"/>
        </w:numPr>
        <w:rPr>
          <w:sz w:val="28"/>
          <w:szCs w:val="36"/>
        </w:rPr>
      </w:pPr>
      <w:r>
        <w:rPr>
          <w:sz w:val="28"/>
          <w:szCs w:val="36"/>
        </w:rPr>
        <w:t xml:space="preserve">True. </w:t>
      </w:r>
      <w:r w:rsidR="00ED4D6A">
        <w:rPr>
          <w:sz w:val="28"/>
          <w:szCs w:val="36"/>
        </w:rPr>
        <w:t>As mentioned, the players are rational and environment is fully observable which means no other information is to be perceived. Therefore, the game is completely predictable because every player is going to be optimal. Hence, the opponents move doesn’t really impact the second players move i.e., after the first ones move.</w:t>
      </w:r>
    </w:p>
    <w:p w14:paraId="224CB220" w14:textId="4B5E81A1" w:rsidR="00ED4D6A" w:rsidRDefault="00FB037B" w:rsidP="00ED4D6A">
      <w:pPr>
        <w:pStyle w:val="ListParagraph"/>
        <w:numPr>
          <w:ilvl w:val="0"/>
          <w:numId w:val="2"/>
        </w:numPr>
        <w:rPr>
          <w:sz w:val="28"/>
          <w:szCs w:val="36"/>
        </w:rPr>
      </w:pPr>
      <w:r>
        <w:rPr>
          <w:sz w:val="28"/>
          <w:szCs w:val="36"/>
        </w:rPr>
        <w:t>False. As mentioned, the players are rational but the environment is only partially observable which means more information is to be perceived. The second players action can give the first player information apart from what is already known which could serve as a deciding factor for the next moves.</w:t>
      </w:r>
    </w:p>
    <w:p w14:paraId="039FCE1D" w14:textId="35CB1B3B" w:rsidR="00E1463D" w:rsidRPr="00ED4D6A" w:rsidRDefault="00E1463D" w:rsidP="00ED4D6A">
      <w:pPr>
        <w:pStyle w:val="ListParagraph"/>
        <w:numPr>
          <w:ilvl w:val="0"/>
          <w:numId w:val="2"/>
        </w:numPr>
        <w:rPr>
          <w:sz w:val="28"/>
          <w:szCs w:val="36"/>
        </w:rPr>
      </w:pPr>
      <w:r>
        <w:rPr>
          <w:sz w:val="28"/>
          <w:szCs w:val="36"/>
        </w:rPr>
        <w:t xml:space="preserve">False. Even though, the </w:t>
      </w:r>
      <w:proofErr w:type="spellStart"/>
      <w:r>
        <w:rPr>
          <w:sz w:val="28"/>
          <w:szCs w:val="36"/>
        </w:rPr>
        <w:t>pacman</w:t>
      </w:r>
      <w:proofErr w:type="spellEnd"/>
      <w:r>
        <w:rPr>
          <w:sz w:val="28"/>
          <w:szCs w:val="36"/>
        </w:rPr>
        <w:t xml:space="preserve"> could be rational, the other </w:t>
      </w:r>
      <w:r w:rsidR="00A27A8D">
        <w:rPr>
          <w:sz w:val="28"/>
          <w:szCs w:val="36"/>
        </w:rPr>
        <w:t>agents,</w:t>
      </w:r>
      <w:r>
        <w:rPr>
          <w:sz w:val="28"/>
          <w:szCs w:val="36"/>
        </w:rPr>
        <w:t xml:space="preserve"> in this scenario</w:t>
      </w:r>
      <w:r w:rsidR="00191A8F">
        <w:rPr>
          <w:sz w:val="28"/>
          <w:szCs w:val="36"/>
        </w:rPr>
        <w:t>,</w:t>
      </w:r>
      <w:r>
        <w:rPr>
          <w:sz w:val="28"/>
          <w:szCs w:val="36"/>
        </w:rPr>
        <w:t xml:space="preserve"> the </w:t>
      </w:r>
      <w:r w:rsidR="00A27A8D">
        <w:rPr>
          <w:sz w:val="28"/>
          <w:szCs w:val="36"/>
        </w:rPr>
        <w:t>ghost’s</w:t>
      </w:r>
      <w:r>
        <w:rPr>
          <w:sz w:val="28"/>
          <w:szCs w:val="36"/>
        </w:rPr>
        <w:t xml:space="preserve"> </w:t>
      </w:r>
      <w:r w:rsidR="00A27A8D">
        <w:rPr>
          <w:sz w:val="28"/>
          <w:szCs w:val="36"/>
        </w:rPr>
        <w:t xml:space="preserve">behaviour </w:t>
      </w:r>
      <w:r>
        <w:rPr>
          <w:sz w:val="28"/>
          <w:szCs w:val="36"/>
        </w:rPr>
        <w:t xml:space="preserve">cannot </w:t>
      </w:r>
      <w:r w:rsidR="00A27A8D">
        <w:rPr>
          <w:sz w:val="28"/>
          <w:szCs w:val="36"/>
        </w:rPr>
        <w:t xml:space="preserve">be predicted. This means, </w:t>
      </w:r>
      <w:proofErr w:type="spellStart"/>
      <w:r w:rsidR="00A27A8D">
        <w:rPr>
          <w:sz w:val="28"/>
          <w:szCs w:val="36"/>
        </w:rPr>
        <w:t>pacman</w:t>
      </w:r>
      <w:r w:rsidR="00191A8F">
        <w:rPr>
          <w:sz w:val="28"/>
          <w:szCs w:val="36"/>
        </w:rPr>
        <w:t>’</w:t>
      </w:r>
      <w:r w:rsidR="00A27A8D">
        <w:rPr>
          <w:sz w:val="28"/>
          <w:szCs w:val="36"/>
        </w:rPr>
        <w:t>s</w:t>
      </w:r>
      <w:proofErr w:type="spellEnd"/>
      <w:r w:rsidR="00A27A8D">
        <w:rPr>
          <w:sz w:val="28"/>
          <w:szCs w:val="36"/>
        </w:rPr>
        <w:t xml:space="preserve"> strategies may not give the best result and it might even end up losing. This is because </w:t>
      </w:r>
      <w:proofErr w:type="spellStart"/>
      <w:r w:rsidR="00A27A8D">
        <w:rPr>
          <w:sz w:val="28"/>
          <w:szCs w:val="36"/>
        </w:rPr>
        <w:t>pacman</w:t>
      </w:r>
      <w:proofErr w:type="spellEnd"/>
      <w:r w:rsidR="00A27A8D">
        <w:rPr>
          <w:sz w:val="28"/>
          <w:szCs w:val="36"/>
        </w:rPr>
        <w:t xml:space="preserve"> is a stochastic game.</w:t>
      </w:r>
    </w:p>
    <w:p w14:paraId="0BB88D7B" w14:textId="3E122325" w:rsidR="00ED4D6A" w:rsidRDefault="00ED4D6A" w:rsidP="00076F48">
      <w:pPr>
        <w:pStyle w:val="ListParagraph"/>
        <w:rPr>
          <w:sz w:val="28"/>
          <w:szCs w:val="36"/>
        </w:rPr>
      </w:pPr>
    </w:p>
    <w:p w14:paraId="7EFE9A98" w14:textId="05D303B5" w:rsidR="00ED4D6A" w:rsidRPr="00277D01" w:rsidRDefault="003401D1" w:rsidP="00277D01">
      <w:pPr>
        <w:rPr>
          <w:sz w:val="28"/>
          <w:szCs w:val="36"/>
        </w:rPr>
      </w:pPr>
      <w:r w:rsidRPr="00ED4D6A">
        <w:rPr>
          <w:b/>
          <w:bCs/>
          <w:sz w:val="32"/>
          <w:szCs w:val="32"/>
        </w:rPr>
        <w:t>Exercise 1.</w:t>
      </w:r>
      <w:r>
        <w:rPr>
          <w:b/>
          <w:bCs/>
          <w:sz w:val="32"/>
          <w:szCs w:val="32"/>
        </w:rPr>
        <w:t>5</w:t>
      </w:r>
    </w:p>
    <w:p w14:paraId="1714CE5F" w14:textId="790E87FB" w:rsidR="004746E2" w:rsidRDefault="00277D01" w:rsidP="00824841">
      <w:pPr>
        <w:pStyle w:val="ListParagraph"/>
        <w:numPr>
          <w:ilvl w:val="0"/>
          <w:numId w:val="4"/>
        </w:numPr>
        <w:rPr>
          <w:sz w:val="28"/>
          <w:szCs w:val="36"/>
        </w:rPr>
      </w:pPr>
      <w:r>
        <w:rPr>
          <w:sz w:val="28"/>
          <w:szCs w:val="36"/>
        </w:rPr>
        <w:t xml:space="preserve">No, </w:t>
      </w:r>
      <w:r w:rsidRPr="00032007">
        <w:rPr>
          <w:b/>
          <w:bCs/>
          <w:sz w:val="28"/>
          <w:szCs w:val="36"/>
        </w:rPr>
        <w:t>without any restriction</w:t>
      </w:r>
      <w:r>
        <w:rPr>
          <w:sz w:val="28"/>
          <w:szCs w:val="36"/>
        </w:rPr>
        <w:t xml:space="preserve"> on the values of the terminal nodes, we cannot expect any pruning opportunities on the </w:t>
      </w:r>
      <w:proofErr w:type="spellStart"/>
      <w:r>
        <w:rPr>
          <w:sz w:val="28"/>
          <w:szCs w:val="36"/>
        </w:rPr>
        <w:t>expectiminimax</w:t>
      </w:r>
      <w:proofErr w:type="spellEnd"/>
      <w:r>
        <w:rPr>
          <w:sz w:val="28"/>
          <w:szCs w:val="36"/>
        </w:rPr>
        <w:t xml:space="preserve"> tree as well.</w:t>
      </w:r>
      <w:r w:rsidR="00430E7F">
        <w:rPr>
          <w:sz w:val="28"/>
          <w:szCs w:val="36"/>
        </w:rPr>
        <w:t xml:space="preserve"> We know that the value of a chance node is computed by using the values and probabilities of all its children</w:t>
      </w:r>
      <w:r w:rsidR="00824841">
        <w:rPr>
          <w:sz w:val="28"/>
          <w:szCs w:val="36"/>
        </w:rPr>
        <w:t xml:space="preserve"> i.e. it is the weighted average</w:t>
      </w:r>
      <w:r w:rsidR="00430E7F">
        <w:rPr>
          <w:sz w:val="28"/>
          <w:szCs w:val="36"/>
        </w:rPr>
        <w:t xml:space="preserve">. If we consider equal probabilities, it is the average of the children. </w:t>
      </w:r>
      <w:r w:rsidR="007B7D1A">
        <w:rPr>
          <w:sz w:val="28"/>
          <w:szCs w:val="36"/>
        </w:rPr>
        <w:t>Since we need to look at all the numbers to compute their average, we cannot prune them. However, if a bound is put up on the values of the leaves nodes, we will be able to achieve pruning without looking at all the nodes.</w:t>
      </w:r>
    </w:p>
    <w:p w14:paraId="1850CDA1" w14:textId="77777777" w:rsidR="00824841" w:rsidRDefault="00824841" w:rsidP="00824841">
      <w:pPr>
        <w:pStyle w:val="ListParagraph"/>
        <w:numPr>
          <w:ilvl w:val="0"/>
          <w:numId w:val="4"/>
        </w:numPr>
        <w:rPr>
          <w:sz w:val="28"/>
          <w:szCs w:val="36"/>
        </w:rPr>
      </w:pPr>
      <w:r>
        <w:rPr>
          <w:sz w:val="28"/>
          <w:szCs w:val="36"/>
        </w:rPr>
        <w:t>[Marked as a] in HW3 questions pdf]</w:t>
      </w:r>
    </w:p>
    <w:p w14:paraId="12974A3A" w14:textId="6E2C8661" w:rsidR="00824841" w:rsidRDefault="00824841" w:rsidP="00824841">
      <w:pPr>
        <w:pStyle w:val="ListParagraph"/>
        <w:rPr>
          <w:sz w:val="28"/>
          <w:szCs w:val="36"/>
        </w:rPr>
      </w:pPr>
      <w:r>
        <w:rPr>
          <w:sz w:val="28"/>
          <w:szCs w:val="36"/>
        </w:rPr>
        <w:t>Yes</w:t>
      </w:r>
      <w:r>
        <w:rPr>
          <w:sz w:val="28"/>
          <w:szCs w:val="36"/>
        </w:rPr>
        <w:t>, there is a possibility of pruning</w:t>
      </w:r>
      <w:r w:rsidR="008B26C1">
        <w:rPr>
          <w:sz w:val="28"/>
          <w:szCs w:val="36"/>
        </w:rPr>
        <w:t xml:space="preserve"> </w:t>
      </w:r>
      <w:r w:rsidR="008B26C1">
        <w:rPr>
          <w:sz w:val="28"/>
          <w:szCs w:val="36"/>
        </w:rPr>
        <w:t xml:space="preserve">since it is a deterministic </w:t>
      </w:r>
      <w:r w:rsidR="00E60E05">
        <w:rPr>
          <w:sz w:val="28"/>
          <w:szCs w:val="36"/>
        </w:rPr>
        <w:t>min agent</w:t>
      </w:r>
      <w:r>
        <w:rPr>
          <w:sz w:val="28"/>
          <w:szCs w:val="36"/>
        </w:rPr>
        <w:t xml:space="preserve"> on the terminal values. This means, based on the terminal values the chance nodes can be computed without looking for all values. See below example for a pruning opportunity in </w:t>
      </w:r>
      <w:proofErr w:type="spellStart"/>
      <w:r>
        <w:rPr>
          <w:sz w:val="28"/>
          <w:szCs w:val="36"/>
        </w:rPr>
        <w:t>expectiminimax</w:t>
      </w:r>
      <w:proofErr w:type="spellEnd"/>
      <w:r>
        <w:rPr>
          <w:sz w:val="28"/>
          <w:szCs w:val="36"/>
        </w:rPr>
        <w:t xml:space="preserve"> tree </w:t>
      </w:r>
      <w:r w:rsidR="00E60E05">
        <w:rPr>
          <w:sz w:val="28"/>
          <w:szCs w:val="36"/>
        </w:rPr>
        <w:t xml:space="preserve">as probabilities do not impact </w:t>
      </w:r>
      <w:r>
        <w:rPr>
          <w:sz w:val="28"/>
          <w:szCs w:val="36"/>
        </w:rPr>
        <w:t>since it is a deterministic environment.</w:t>
      </w:r>
    </w:p>
    <w:p w14:paraId="51075C0D" w14:textId="6A8E3BED" w:rsidR="00824841" w:rsidRDefault="00824841" w:rsidP="00824841">
      <w:pPr>
        <w:pStyle w:val="ListParagraph"/>
        <w:rPr>
          <w:sz w:val="28"/>
          <w:szCs w:val="36"/>
        </w:rPr>
      </w:pPr>
      <w:r>
        <w:rPr>
          <w:sz w:val="28"/>
          <w:szCs w:val="36"/>
        </w:rPr>
        <w:lastRenderedPageBreak/>
        <w:t xml:space="preserve">Assuming the values are bound to be in the range [0,9] we can see that, even if the final terminal node was 9(highest value) the node would have resulted in a </w:t>
      </w:r>
      <w:r w:rsidR="00BB6567">
        <w:rPr>
          <w:sz w:val="28"/>
          <w:szCs w:val="36"/>
        </w:rPr>
        <w:t>value which</w:t>
      </w:r>
      <w:r>
        <w:rPr>
          <w:sz w:val="28"/>
          <w:szCs w:val="36"/>
        </w:rPr>
        <w:t xml:space="preserve"> is still lesser than 7. </w:t>
      </w:r>
    </w:p>
    <w:p w14:paraId="2263356B" w14:textId="77777777" w:rsidR="00824841" w:rsidRPr="00277D01" w:rsidRDefault="00824841" w:rsidP="00824841">
      <w:pPr>
        <w:pStyle w:val="ListParagraph"/>
        <w:rPr>
          <w:sz w:val="28"/>
          <w:szCs w:val="36"/>
        </w:rPr>
      </w:pPr>
      <w:r>
        <w:rPr>
          <w:sz w:val="28"/>
          <w:szCs w:val="36"/>
        </w:rPr>
        <w:t>The tree can be represented as follows.</w:t>
      </w:r>
    </w:p>
    <w:p w14:paraId="6296A506" w14:textId="3B5C2127" w:rsidR="00824841" w:rsidRPr="00824841" w:rsidRDefault="00824841" w:rsidP="00824841">
      <w:pPr>
        <w:rPr>
          <w:sz w:val="28"/>
          <w:szCs w:val="36"/>
        </w:rPr>
      </w:pPr>
    </w:p>
    <w:p w14:paraId="208C5E49" w14:textId="048206AC" w:rsidR="004746E2" w:rsidRDefault="004746E2" w:rsidP="004746E2">
      <w:pPr>
        <w:pStyle w:val="ListParagraph"/>
        <w:rPr>
          <w:sz w:val="28"/>
          <w:szCs w:val="36"/>
        </w:rPr>
      </w:pPr>
      <w:r>
        <w:rPr>
          <w:rFonts w:ascii="Arial" w:hAnsi="Arial" w:cs="Arial"/>
          <w:noProof/>
          <w:color w:val="000000"/>
          <w:szCs w:val="22"/>
          <w:bdr w:val="none" w:sz="0" w:space="0" w:color="auto" w:frame="1"/>
        </w:rPr>
        <w:drawing>
          <wp:inline distT="0" distB="0" distL="0" distR="0" wp14:anchorId="716C758C" wp14:editId="7A65A32A">
            <wp:extent cx="2845900" cy="204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8972" cy="2050085"/>
                    </a:xfrm>
                    <a:prstGeom prst="rect">
                      <a:avLst/>
                    </a:prstGeom>
                    <a:noFill/>
                    <a:ln>
                      <a:noFill/>
                    </a:ln>
                  </pic:spPr>
                </pic:pic>
              </a:graphicData>
            </a:graphic>
          </wp:inline>
        </w:drawing>
      </w:r>
    </w:p>
    <w:p w14:paraId="0B46B8BF" w14:textId="332A3D12" w:rsidR="004574B8" w:rsidRDefault="004574B8" w:rsidP="004746E2">
      <w:pPr>
        <w:pStyle w:val="ListParagraph"/>
        <w:rPr>
          <w:sz w:val="28"/>
          <w:szCs w:val="36"/>
        </w:rPr>
      </w:pPr>
    </w:p>
    <w:p w14:paraId="11F4D64F" w14:textId="573A953F" w:rsidR="00824841" w:rsidRDefault="00483DE0" w:rsidP="00A406C0">
      <w:pPr>
        <w:pStyle w:val="ListParagraph"/>
        <w:rPr>
          <w:sz w:val="28"/>
          <w:szCs w:val="36"/>
        </w:rPr>
      </w:pPr>
      <w:r>
        <w:rPr>
          <w:sz w:val="28"/>
          <w:szCs w:val="36"/>
        </w:rPr>
        <w:t xml:space="preserve">c) </w:t>
      </w:r>
      <w:r w:rsidR="00522231">
        <w:rPr>
          <w:sz w:val="28"/>
          <w:szCs w:val="36"/>
        </w:rPr>
        <w:t xml:space="preserve">The minimax can be modified to represent </w:t>
      </w:r>
      <w:proofErr w:type="spellStart"/>
      <w:r w:rsidR="00522231">
        <w:rPr>
          <w:sz w:val="28"/>
          <w:szCs w:val="36"/>
        </w:rPr>
        <w:t>expectiminimax</w:t>
      </w:r>
      <w:proofErr w:type="spellEnd"/>
      <w:r w:rsidR="00522231">
        <w:rPr>
          <w:sz w:val="28"/>
          <w:szCs w:val="36"/>
        </w:rPr>
        <w:t xml:space="preserve"> as follows.</w:t>
      </w:r>
    </w:p>
    <w:p w14:paraId="42C3F2CD" w14:textId="3D22DF7D" w:rsidR="002355F9" w:rsidRPr="00483DE0" w:rsidRDefault="002355F9" w:rsidP="00483DE0">
      <w:pPr>
        <w:rPr>
          <w:sz w:val="28"/>
          <w:szCs w:val="36"/>
        </w:rPr>
      </w:pPr>
    </w:p>
    <w:p w14:paraId="22034124" w14:textId="2D8DB257" w:rsidR="005714B0" w:rsidRPr="005714B0" w:rsidRDefault="00483DE0" w:rsidP="005714B0">
      <w:pPr>
        <w:pStyle w:val="ListParagraph"/>
        <w:rPr>
          <w:sz w:val="28"/>
          <w:szCs w:val="36"/>
        </w:rPr>
      </w:pPr>
      <w:r w:rsidRPr="00483DE0">
        <w:rPr>
          <w:sz w:val="28"/>
          <w:szCs w:val="36"/>
        </w:rPr>
        <w:drawing>
          <wp:inline distT="0" distB="0" distL="0" distR="0" wp14:anchorId="2FFF86DA" wp14:editId="1DD29156">
            <wp:extent cx="4961582" cy="392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6800" cy="3928427"/>
                    </a:xfrm>
                    <a:prstGeom prst="rect">
                      <a:avLst/>
                    </a:prstGeom>
                  </pic:spPr>
                </pic:pic>
              </a:graphicData>
            </a:graphic>
          </wp:inline>
        </w:drawing>
      </w:r>
    </w:p>
    <w:sectPr w:rsidR="005714B0" w:rsidRPr="00571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37AC"/>
    <w:multiLevelType w:val="hybridMultilevel"/>
    <w:tmpl w:val="C0B6937C"/>
    <w:lvl w:ilvl="0" w:tplc="39A618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D55181"/>
    <w:multiLevelType w:val="hybridMultilevel"/>
    <w:tmpl w:val="110C7320"/>
    <w:lvl w:ilvl="0" w:tplc="1F2E7E7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075E2C"/>
    <w:multiLevelType w:val="hybridMultilevel"/>
    <w:tmpl w:val="9554612C"/>
    <w:lvl w:ilvl="0" w:tplc="712E92C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2C83612"/>
    <w:multiLevelType w:val="hybridMultilevel"/>
    <w:tmpl w:val="A0FC51B6"/>
    <w:lvl w:ilvl="0" w:tplc="3A4A99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0622375">
    <w:abstractNumId w:val="3"/>
  </w:num>
  <w:num w:numId="2" w16cid:durableId="907543615">
    <w:abstractNumId w:val="0"/>
  </w:num>
  <w:num w:numId="3" w16cid:durableId="14036632">
    <w:abstractNumId w:val="2"/>
  </w:num>
  <w:num w:numId="4" w16cid:durableId="1431858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0F"/>
    <w:rsid w:val="00032007"/>
    <w:rsid w:val="00063B2E"/>
    <w:rsid w:val="00076F48"/>
    <w:rsid w:val="00166F1A"/>
    <w:rsid w:val="00176D0F"/>
    <w:rsid w:val="00191A8F"/>
    <w:rsid w:val="002355F9"/>
    <w:rsid w:val="00277D01"/>
    <w:rsid w:val="003401D1"/>
    <w:rsid w:val="00374290"/>
    <w:rsid w:val="003A1F54"/>
    <w:rsid w:val="003D00CB"/>
    <w:rsid w:val="00430E7F"/>
    <w:rsid w:val="004574B8"/>
    <w:rsid w:val="004746E2"/>
    <w:rsid w:val="00483DE0"/>
    <w:rsid w:val="004C7BF1"/>
    <w:rsid w:val="00522231"/>
    <w:rsid w:val="005714B0"/>
    <w:rsid w:val="00586002"/>
    <w:rsid w:val="005C1368"/>
    <w:rsid w:val="007362A8"/>
    <w:rsid w:val="007B7D1A"/>
    <w:rsid w:val="0082211C"/>
    <w:rsid w:val="00824841"/>
    <w:rsid w:val="008378D5"/>
    <w:rsid w:val="008B26C1"/>
    <w:rsid w:val="00901300"/>
    <w:rsid w:val="00A27A8D"/>
    <w:rsid w:val="00A406C0"/>
    <w:rsid w:val="00A64795"/>
    <w:rsid w:val="00A81E8A"/>
    <w:rsid w:val="00AF6B9F"/>
    <w:rsid w:val="00B01D9E"/>
    <w:rsid w:val="00B91BCE"/>
    <w:rsid w:val="00BB6567"/>
    <w:rsid w:val="00C27C5F"/>
    <w:rsid w:val="00C44B2C"/>
    <w:rsid w:val="00D008C9"/>
    <w:rsid w:val="00E1463D"/>
    <w:rsid w:val="00E471E1"/>
    <w:rsid w:val="00E60E05"/>
    <w:rsid w:val="00EA15E0"/>
    <w:rsid w:val="00ED4D6A"/>
    <w:rsid w:val="00F13E6B"/>
    <w:rsid w:val="00F53304"/>
    <w:rsid w:val="00FB037B"/>
    <w:rsid w:val="00FC4B7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0456"/>
  <w15:chartTrackingRefBased/>
  <w15:docId w15:val="{C6F8EF5C-BB14-4009-8FB8-5D0EC85D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47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5</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aasish tammana</dc:creator>
  <cp:keywords/>
  <dc:description/>
  <cp:lastModifiedBy>aasish tammana</cp:lastModifiedBy>
  <cp:revision>26</cp:revision>
  <dcterms:created xsi:type="dcterms:W3CDTF">2022-09-19T21:07:00Z</dcterms:created>
  <dcterms:modified xsi:type="dcterms:W3CDTF">2022-09-20T23:11:00Z</dcterms:modified>
</cp:coreProperties>
</file>