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C3E" w14:textId="12690C4B" w:rsidR="00A901CF" w:rsidRPr="00BE510C" w:rsidRDefault="005B1A7A" w:rsidP="00BE51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01">
        <w:rPr>
          <w:rFonts w:ascii="Times New Roman" w:hAnsi="Times New Roman" w:cs="Times New Roman"/>
          <w:b/>
          <w:sz w:val="24"/>
          <w:szCs w:val="24"/>
        </w:rPr>
        <w:t>Statistical Analysis Plan and Data Dictionary</w:t>
      </w:r>
    </w:p>
    <w:p w14:paraId="1CE4C21A" w14:textId="77777777" w:rsidR="00E77101" w:rsidRPr="003D575C" w:rsidRDefault="00E77101" w:rsidP="00E77101">
      <w:pPr>
        <w:pStyle w:val="Heading2"/>
        <w:tabs>
          <w:tab w:val="num" w:pos="360"/>
          <w:tab w:val="num" w:pos="720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452729450"/>
      <w:bookmarkStart w:id="1" w:name="_Toc68171601"/>
      <w:r w:rsidRPr="003D575C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General Methods</w:t>
      </w:r>
      <w:bookmarkEnd w:id="0"/>
      <w:bookmarkEnd w:id="1"/>
      <w:r w:rsidRPr="003D575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EF71925" w14:textId="007F3237" w:rsidR="00E77101" w:rsidRPr="00E77101" w:rsidRDefault="00E77101" w:rsidP="00E77101">
      <w:pPr>
        <w:rPr>
          <w:rFonts w:ascii="Times New Roman" w:hAnsi="Times New Roman" w:cs="Times New Roman"/>
          <w:sz w:val="24"/>
          <w:szCs w:val="24"/>
        </w:rPr>
      </w:pPr>
      <w:r w:rsidRPr="00E77101">
        <w:rPr>
          <w:rFonts w:ascii="Times New Roman" w:hAnsi="Times New Roman" w:cs="Times New Roman"/>
          <w:sz w:val="24"/>
          <w:szCs w:val="24"/>
        </w:rPr>
        <w:t>Shapiro-Wilk test will be used to assess normality of variables. Non-parametric statistical methods will be used to analyze non-normally distributed variables.</w:t>
      </w:r>
    </w:p>
    <w:p w14:paraId="79B2F918" w14:textId="77777777" w:rsidR="00E77101" w:rsidRPr="00E77101" w:rsidRDefault="00E77101" w:rsidP="00E771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079A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P-values will be generated where appropriate and any p-value &lt; 0.05 will be considered statistically significant. </w:t>
      </w:r>
      <w:r w:rsidRPr="004079A9">
        <w:rPr>
          <w:rFonts w:ascii="Times New Roman" w:hAnsi="Times New Roman" w:cs="Times New Roman"/>
          <w:sz w:val="24"/>
          <w:szCs w:val="24"/>
          <w:highlight w:val="yellow"/>
        </w:rPr>
        <w:t xml:space="preserve">If multiple p-values are generated within an </w:t>
      </w:r>
      <w:proofErr w:type="gramStart"/>
      <w:r w:rsidRPr="004079A9">
        <w:rPr>
          <w:rFonts w:ascii="Times New Roman" w:hAnsi="Times New Roman" w:cs="Times New Roman"/>
          <w:sz w:val="24"/>
          <w:szCs w:val="24"/>
          <w:highlight w:val="yellow"/>
        </w:rPr>
        <w:t>analyses</w:t>
      </w:r>
      <w:proofErr w:type="gramEnd"/>
      <w:r w:rsidRPr="004079A9">
        <w:rPr>
          <w:rFonts w:ascii="Times New Roman" w:hAnsi="Times New Roman" w:cs="Times New Roman"/>
          <w:sz w:val="24"/>
          <w:szCs w:val="24"/>
          <w:highlight w:val="yellow"/>
        </w:rPr>
        <w:t xml:space="preserve">, Benjamini-Hochberg false discovery rate (FDR) correction will be used to determine significance. </w:t>
      </w:r>
      <w:r w:rsidRPr="004079A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P-values will be rounded to 3 decimal places and therefore presented as 0.xxx; P-values smaller than 0.001 will be reported as ‘&lt;0.001’.</w:t>
      </w:r>
    </w:p>
    <w:p w14:paraId="620AFB0A" w14:textId="77777777" w:rsidR="00E77101" w:rsidRPr="00E77101" w:rsidRDefault="00E77101" w:rsidP="00E77101">
      <w:pPr>
        <w:pStyle w:val="Heading3"/>
        <w:rPr>
          <w:rFonts w:ascii="Times New Roman" w:hAnsi="Times New Roman" w:cs="Times New Roman"/>
        </w:rPr>
      </w:pPr>
      <w:bookmarkStart w:id="2" w:name="_Toc452729451"/>
      <w:bookmarkStart w:id="3" w:name="_Toc68171602"/>
    </w:p>
    <w:p w14:paraId="5A4D8912" w14:textId="77777777" w:rsidR="00E77101" w:rsidRPr="003D575C" w:rsidRDefault="00E77101" w:rsidP="00E771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3D575C">
        <w:rPr>
          <w:rFonts w:ascii="Times New Roman" w:hAnsi="Times New Roman" w:cs="Times New Roman"/>
          <w:b/>
          <w:bCs/>
          <w:color w:val="auto"/>
        </w:rPr>
        <w:t>Baseline and Handling Missing Data</w:t>
      </w:r>
      <w:bookmarkEnd w:id="2"/>
      <w:bookmarkEnd w:id="3"/>
    </w:p>
    <w:p w14:paraId="6B905A98" w14:textId="77777777" w:rsidR="00E77101" w:rsidRPr="00E77101" w:rsidRDefault="00E77101" w:rsidP="00E77101">
      <w:pPr>
        <w:pStyle w:val="Paragraph"/>
        <w:rPr>
          <w:color w:val="auto"/>
        </w:rPr>
      </w:pPr>
      <w:r w:rsidRPr="00E77101">
        <w:rPr>
          <w:color w:val="auto"/>
        </w:rPr>
        <w:t xml:space="preserve">All summaries and analyses will be based on observed data and missing data imputation is not planned. </w:t>
      </w:r>
    </w:p>
    <w:p w14:paraId="69A9CACE" w14:textId="714A2AB9" w:rsidR="00233120" w:rsidRDefault="00377C71" w:rsidP="002A313C">
      <w:pPr>
        <w:spacing w:line="240" w:lineRule="auto"/>
        <w:rPr>
          <w:rStyle w:val="Heading2Char"/>
          <w:rFonts w:ascii="Times New Roman" w:hAnsi="Times New Roman" w:cs="Times New Roman"/>
          <w:b/>
          <w:sz w:val="24"/>
          <w:szCs w:val="24"/>
        </w:rPr>
      </w:pPr>
      <w:bookmarkStart w:id="4" w:name="_Toc126079137"/>
      <w:r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>Primary Aim 1</w:t>
      </w:r>
      <w:r w:rsidR="00E52DD5"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>.</w:t>
      </w:r>
      <w:bookmarkEnd w:id="4"/>
      <w:r w:rsidR="00E52DD5"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187B95" w14:textId="77777777" w:rsidR="001F0952" w:rsidRDefault="00307D5D" w:rsidP="00307D5D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7101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450AC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Group-based trajectory model.</w:t>
      </w:r>
      <w:r w:rsidR="00B01B6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Latent growth mixture modeling (</w:t>
      </w:r>
      <w:r w:rsidR="00F1478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LGMM</w:t>
      </w:r>
      <w:r w:rsidR="00B01B6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CA7ED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based on superior model fit indices.</w:t>
      </w:r>
      <w:r w:rsidR="00B250B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930BF9E" w14:textId="114D1CFE" w:rsidR="00307D5D" w:rsidRPr="001F0952" w:rsidRDefault="00B250B8" w:rsidP="001F0952">
      <w:pPr>
        <w:pStyle w:val="ListParagraph"/>
        <w:numPr>
          <w:ilvl w:val="0"/>
          <w:numId w:val="15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095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LCGA-linear, LCGA-quadratic, LCGA-c</w:t>
      </w:r>
      <w:r w:rsidR="001F0952" w:rsidRPr="001F0952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ubic, LGMM</w:t>
      </w:r>
      <w:r w:rsidR="002D18F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-linear, LGMM-quadratic</w:t>
      </w:r>
    </w:p>
    <w:p w14:paraId="494863FD" w14:textId="77777777" w:rsidR="00307D5D" w:rsidRPr="00E77101" w:rsidRDefault="00307D5D" w:rsidP="002A313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529254C" w14:textId="5E340104" w:rsidR="00A21D18" w:rsidRPr="00E77101" w:rsidRDefault="00377C71" w:rsidP="00AC05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Toc126079138"/>
      <w:r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 xml:space="preserve">Primary Aim </w:t>
      </w:r>
      <w:r w:rsidR="009A01E4"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>2</w:t>
      </w:r>
      <w:r w:rsidR="00E52DD5"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>.</w:t>
      </w:r>
      <w:bookmarkEnd w:id="5"/>
      <w:r w:rsidR="00013918"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0FA46E" w14:textId="01448419" w:rsidR="004C2442" w:rsidRPr="00C85541" w:rsidRDefault="004C2442" w:rsidP="00AA1605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7101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  <w:r w:rsidR="00C85541">
        <w:rPr>
          <w:rFonts w:ascii="Times New Roman" w:hAnsi="Times New Roman" w:cs="Times New Roman"/>
          <w:sz w:val="24"/>
          <w:szCs w:val="24"/>
        </w:rPr>
        <w:t>Univariate multinomial logistic regression to evaluate the associations between baseline factors and trajectories</w:t>
      </w:r>
      <w:r w:rsidR="00150990">
        <w:rPr>
          <w:rFonts w:ascii="Times New Roman" w:hAnsi="Times New Roman" w:cs="Times New Roman"/>
          <w:sz w:val="24"/>
          <w:szCs w:val="24"/>
        </w:rPr>
        <w:t>. Adjusting for age, sex, and BMI.</w:t>
      </w:r>
      <w:r w:rsidR="00C85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968A3" w14:textId="77777777" w:rsidR="008C0A15" w:rsidRPr="00E77101" w:rsidRDefault="008C0A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ADC28" w14:textId="77777777" w:rsidR="00DB2233" w:rsidRPr="00E77101" w:rsidRDefault="00DB2233">
      <w:pPr>
        <w:rPr>
          <w:rFonts w:ascii="Times New Roman" w:hAnsi="Times New Roman" w:cs="Times New Roman"/>
          <w:sz w:val="24"/>
          <w:szCs w:val="24"/>
        </w:rPr>
      </w:pPr>
    </w:p>
    <w:p w14:paraId="1E18CE4E" w14:textId="21787559" w:rsidR="00377C71" w:rsidRPr="00E77101" w:rsidRDefault="00553128" w:rsidP="00553128">
      <w:pPr>
        <w:rPr>
          <w:rFonts w:ascii="Times New Roman" w:hAnsi="Times New Roman" w:cs="Times New Roman"/>
          <w:sz w:val="24"/>
          <w:szCs w:val="24"/>
        </w:rPr>
      </w:pPr>
      <w:r w:rsidRPr="00E77101">
        <w:rPr>
          <w:rStyle w:val="Heading2Char"/>
          <w:rFonts w:ascii="Times New Roman" w:hAnsi="Times New Roman" w:cs="Times New Roman"/>
          <w:b/>
          <w:sz w:val="24"/>
          <w:szCs w:val="24"/>
        </w:rPr>
        <w:br w:type="page"/>
      </w:r>
    </w:p>
    <w:p w14:paraId="357A9009" w14:textId="51516059" w:rsidR="00EA34B0" w:rsidRPr="00E77101" w:rsidRDefault="00EA34B0" w:rsidP="00B2703D">
      <w:pPr>
        <w:pStyle w:val="Heading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6" w:name="_Toc126079140"/>
      <w:r w:rsidRPr="00E771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Data Dictionary </w:t>
      </w:r>
      <w:bookmarkEnd w:id="6"/>
    </w:p>
    <w:p w14:paraId="001706D5" w14:textId="11ABED0A" w:rsidR="003D126D" w:rsidRPr="00E77101" w:rsidRDefault="003D126D" w:rsidP="00C000D4">
      <w:pPr>
        <w:rPr>
          <w:rFonts w:ascii="Times New Roman" w:hAnsi="Times New Roman" w:cs="Times New Roman"/>
          <w:sz w:val="24"/>
          <w:szCs w:val="24"/>
        </w:rPr>
      </w:pPr>
    </w:p>
    <w:p w14:paraId="123FC519" w14:textId="63D43CD5" w:rsidR="00EF00A9" w:rsidRPr="002C46A6" w:rsidRDefault="00EF00A9" w:rsidP="002C46A6">
      <w:pPr>
        <w:rPr>
          <w:rFonts w:ascii="Times New Roman" w:hAnsi="Times New Roman" w:cs="Times New Roman"/>
          <w:sz w:val="24"/>
          <w:szCs w:val="24"/>
        </w:rPr>
        <w:sectPr w:rsidR="00EF00A9" w:rsidRPr="002C46A6" w:rsidSect="002C0CD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732DAC" w14:textId="77777777" w:rsidR="00EA34B0" w:rsidRPr="00E77101" w:rsidRDefault="00EA34B0" w:rsidP="00C000D4">
      <w:pPr>
        <w:rPr>
          <w:rFonts w:ascii="Times New Roman" w:hAnsi="Times New Roman" w:cs="Times New Roman"/>
          <w:b/>
          <w:sz w:val="24"/>
          <w:szCs w:val="24"/>
        </w:rPr>
      </w:pPr>
    </w:p>
    <w:sectPr w:rsidR="00EA34B0" w:rsidRPr="00E77101" w:rsidSect="00EF00A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2F9"/>
    <w:multiLevelType w:val="hybridMultilevel"/>
    <w:tmpl w:val="906ABDBA"/>
    <w:lvl w:ilvl="0" w:tplc="321EF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10CB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A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0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6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C8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E8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61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67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4732F"/>
    <w:multiLevelType w:val="hybridMultilevel"/>
    <w:tmpl w:val="D346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E56A5"/>
    <w:multiLevelType w:val="hybridMultilevel"/>
    <w:tmpl w:val="9C7A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4AC"/>
    <w:multiLevelType w:val="hybridMultilevel"/>
    <w:tmpl w:val="EAD2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43F5"/>
    <w:multiLevelType w:val="hybridMultilevel"/>
    <w:tmpl w:val="A17E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353F"/>
    <w:multiLevelType w:val="hybridMultilevel"/>
    <w:tmpl w:val="2334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6689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376E"/>
    <w:multiLevelType w:val="hybridMultilevel"/>
    <w:tmpl w:val="7570E7CA"/>
    <w:lvl w:ilvl="0" w:tplc="B71E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ABA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6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61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0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EC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0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8C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EE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5522D7"/>
    <w:multiLevelType w:val="hybridMultilevel"/>
    <w:tmpl w:val="8FD6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70869"/>
    <w:multiLevelType w:val="hybridMultilevel"/>
    <w:tmpl w:val="B5C8347A"/>
    <w:lvl w:ilvl="0" w:tplc="898E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615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EA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6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D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AE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86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0A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E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F2DBE"/>
    <w:multiLevelType w:val="hybridMultilevel"/>
    <w:tmpl w:val="33EC4FE6"/>
    <w:lvl w:ilvl="0" w:tplc="91226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C32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C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C0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E6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A41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A8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4A303B"/>
    <w:multiLevelType w:val="hybridMultilevel"/>
    <w:tmpl w:val="E742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F68B7"/>
    <w:multiLevelType w:val="hybridMultilevel"/>
    <w:tmpl w:val="AA0E550A"/>
    <w:lvl w:ilvl="0" w:tplc="C44069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060B1B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86BD7"/>
    <w:multiLevelType w:val="hybridMultilevel"/>
    <w:tmpl w:val="C3E02124"/>
    <w:lvl w:ilvl="0" w:tplc="CC5A35A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A0B35"/>
    <w:multiLevelType w:val="hybridMultilevel"/>
    <w:tmpl w:val="44607A76"/>
    <w:lvl w:ilvl="0" w:tplc="93B8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6ED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43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25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CE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24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68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D47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A9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7D3755"/>
    <w:multiLevelType w:val="hybridMultilevel"/>
    <w:tmpl w:val="7FB6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2193">
    <w:abstractNumId w:val="10"/>
  </w:num>
  <w:num w:numId="2" w16cid:durableId="710813133">
    <w:abstractNumId w:val="5"/>
  </w:num>
  <w:num w:numId="3" w16cid:durableId="1511217554">
    <w:abstractNumId w:val="0"/>
  </w:num>
  <w:num w:numId="4" w16cid:durableId="485315831">
    <w:abstractNumId w:val="13"/>
  </w:num>
  <w:num w:numId="5" w16cid:durableId="325279206">
    <w:abstractNumId w:val="6"/>
  </w:num>
  <w:num w:numId="6" w16cid:durableId="1940210126">
    <w:abstractNumId w:val="8"/>
  </w:num>
  <w:num w:numId="7" w16cid:durableId="13964172">
    <w:abstractNumId w:val="1"/>
  </w:num>
  <w:num w:numId="8" w16cid:durableId="350885316">
    <w:abstractNumId w:val="7"/>
  </w:num>
  <w:num w:numId="9" w16cid:durableId="2099133371">
    <w:abstractNumId w:val="4"/>
  </w:num>
  <w:num w:numId="10" w16cid:durableId="1177503520">
    <w:abstractNumId w:val="14"/>
  </w:num>
  <w:num w:numId="11" w16cid:durableId="1651867538">
    <w:abstractNumId w:val="11"/>
  </w:num>
  <w:num w:numId="12" w16cid:durableId="2102018557">
    <w:abstractNumId w:val="9"/>
  </w:num>
  <w:num w:numId="13" w16cid:durableId="647367807">
    <w:abstractNumId w:val="2"/>
  </w:num>
  <w:num w:numId="14" w16cid:durableId="92476110">
    <w:abstractNumId w:val="3"/>
  </w:num>
  <w:num w:numId="15" w16cid:durableId="387804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B0"/>
    <w:rsid w:val="000000AA"/>
    <w:rsid w:val="0001159B"/>
    <w:rsid w:val="00013918"/>
    <w:rsid w:val="000169E4"/>
    <w:rsid w:val="00037B1A"/>
    <w:rsid w:val="00040D9D"/>
    <w:rsid w:val="00045C62"/>
    <w:rsid w:val="00052B0D"/>
    <w:rsid w:val="0005704E"/>
    <w:rsid w:val="000605C4"/>
    <w:rsid w:val="00063033"/>
    <w:rsid w:val="000706D6"/>
    <w:rsid w:val="00082BA4"/>
    <w:rsid w:val="000900A3"/>
    <w:rsid w:val="00096B60"/>
    <w:rsid w:val="000A08B4"/>
    <w:rsid w:val="000A3ED3"/>
    <w:rsid w:val="000B1019"/>
    <w:rsid w:val="000C73D8"/>
    <w:rsid w:val="000D0EBF"/>
    <w:rsid w:val="000D3C04"/>
    <w:rsid w:val="000D4C6A"/>
    <w:rsid w:val="000D6144"/>
    <w:rsid w:val="000E6787"/>
    <w:rsid w:val="000E7E4D"/>
    <w:rsid w:val="000F7509"/>
    <w:rsid w:val="001002A4"/>
    <w:rsid w:val="00100B85"/>
    <w:rsid w:val="00102B5A"/>
    <w:rsid w:val="00114662"/>
    <w:rsid w:val="00122E18"/>
    <w:rsid w:val="0012336A"/>
    <w:rsid w:val="00127EC3"/>
    <w:rsid w:val="00134465"/>
    <w:rsid w:val="00140059"/>
    <w:rsid w:val="00150990"/>
    <w:rsid w:val="001674F2"/>
    <w:rsid w:val="0017270C"/>
    <w:rsid w:val="001751D5"/>
    <w:rsid w:val="0018702C"/>
    <w:rsid w:val="00191B26"/>
    <w:rsid w:val="001920EB"/>
    <w:rsid w:val="001A2623"/>
    <w:rsid w:val="001A386A"/>
    <w:rsid w:val="001A3C2C"/>
    <w:rsid w:val="001A4F56"/>
    <w:rsid w:val="001A62D9"/>
    <w:rsid w:val="001C1341"/>
    <w:rsid w:val="001C2DB5"/>
    <w:rsid w:val="001C35AB"/>
    <w:rsid w:val="001C72F8"/>
    <w:rsid w:val="001D4219"/>
    <w:rsid w:val="001E1931"/>
    <w:rsid w:val="001E3AAF"/>
    <w:rsid w:val="001F0952"/>
    <w:rsid w:val="001F15CF"/>
    <w:rsid w:val="001F2550"/>
    <w:rsid w:val="001F5F00"/>
    <w:rsid w:val="001F70AB"/>
    <w:rsid w:val="0021115C"/>
    <w:rsid w:val="00212132"/>
    <w:rsid w:val="00212EFD"/>
    <w:rsid w:val="00212F18"/>
    <w:rsid w:val="0021338D"/>
    <w:rsid w:val="002225EC"/>
    <w:rsid w:val="00225612"/>
    <w:rsid w:val="002274B7"/>
    <w:rsid w:val="00233120"/>
    <w:rsid w:val="002335F4"/>
    <w:rsid w:val="002336A3"/>
    <w:rsid w:val="002366AF"/>
    <w:rsid w:val="00237BD9"/>
    <w:rsid w:val="00241A83"/>
    <w:rsid w:val="002569C1"/>
    <w:rsid w:val="00260C32"/>
    <w:rsid w:val="00260EB9"/>
    <w:rsid w:val="00262690"/>
    <w:rsid w:val="00272FEF"/>
    <w:rsid w:val="00276D4E"/>
    <w:rsid w:val="002777F3"/>
    <w:rsid w:val="00291223"/>
    <w:rsid w:val="002961DC"/>
    <w:rsid w:val="0029749E"/>
    <w:rsid w:val="002A313C"/>
    <w:rsid w:val="002A4666"/>
    <w:rsid w:val="002B3852"/>
    <w:rsid w:val="002C0CD2"/>
    <w:rsid w:val="002C46A6"/>
    <w:rsid w:val="002D18F4"/>
    <w:rsid w:val="002D4565"/>
    <w:rsid w:val="002D48CD"/>
    <w:rsid w:val="002D636B"/>
    <w:rsid w:val="002E1399"/>
    <w:rsid w:val="002F0DA3"/>
    <w:rsid w:val="002F3515"/>
    <w:rsid w:val="002F56DC"/>
    <w:rsid w:val="0030275B"/>
    <w:rsid w:val="00306695"/>
    <w:rsid w:val="0030685E"/>
    <w:rsid w:val="00307D5D"/>
    <w:rsid w:val="00315058"/>
    <w:rsid w:val="00321CD3"/>
    <w:rsid w:val="003303E6"/>
    <w:rsid w:val="0033269A"/>
    <w:rsid w:val="00335716"/>
    <w:rsid w:val="003412D0"/>
    <w:rsid w:val="00342025"/>
    <w:rsid w:val="0037013F"/>
    <w:rsid w:val="003702E1"/>
    <w:rsid w:val="00376553"/>
    <w:rsid w:val="00377C71"/>
    <w:rsid w:val="00383954"/>
    <w:rsid w:val="0038637B"/>
    <w:rsid w:val="00386ECA"/>
    <w:rsid w:val="00395364"/>
    <w:rsid w:val="00395B4B"/>
    <w:rsid w:val="00395E6F"/>
    <w:rsid w:val="003B3F92"/>
    <w:rsid w:val="003B597D"/>
    <w:rsid w:val="003C0E5F"/>
    <w:rsid w:val="003C1C6A"/>
    <w:rsid w:val="003C66E3"/>
    <w:rsid w:val="003D126D"/>
    <w:rsid w:val="003D3DCE"/>
    <w:rsid w:val="003D575C"/>
    <w:rsid w:val="003D724D"/>
    <w:rsid w:val="003D7B2B"/>
    <w:rsid w:val="003E65E2"/>
    <w:rsid w:val="003F2748"/>
    <w:rsid w:val="003F3B35"/>
    <w:rsid w:val="00402146"/>
    <w:rsid w:val="004027C7"/>
    <w:rsid w:val="004039C0"/>
    <w:rsid w:val="004079A9"/>
    <w:rsid w:val="00411D6C"/>
    <w:rsid w:val="00426C3B"/>
    <w:rsid w:val="00432E28"/>
    <w:rsid w:val="00434F23"/>
    <w:rsid w:val="00443CA2"/>
    <w:rsid w:val="00444779"/>
    <w:rsid w:val="00450AC3"/>
    <w:rsid w:val="00453E02"/>
    <w:rsid w:val="004610AC"/>
    <w:rsid w:val="00466F48"/>
    <w:rsid w:val="00471F4A"/>
    <w:rsid w:val="004847E8"/>
    <w:rsid w:val="00486014"/>
    <w:rsid w:val="004876A6"/>
    <w:rsid w:val="004919D1"/>
    <w:rsid w:val="00492E43"/>
    <w:rsid w:val="004A3A7E"/>
    <w:rsid w:val="004A7B71"/>
    <w:rsid w:val="004B6345"/>
    <w:rsid w:val="004C1A95"/>
    <w:rsid w:val="004C2442"/>
    <w:rsid w:val="004C79C6"/>
    <w:rsid w:val="004E3181"/>
    <w:rsid w:val="004E4661"/>
    <w:rsid w:val="005073C1"/>
    <w:rsid w:val="005100B7"/>
    <w:rsid w:val="0052251F"/>
    <w:rsid w:val="00525FE3"/>
    <w:rsid w:val="00532B2E"/>
    <w:rsid w:val="00550C5E"/>
    <w:rsid w:val="00553128"/>
    <w:rsid w:val="005541E1"/>
    <w:rsid w:val="00554E0F"/>
    <w:rsid w:val="0056148E"/>
    <w:rsid w:val="00562DB5"/>
    <w:rsid w:val="00580B94"/>
    <w:rsid w:val="005907D0"/>
    <w:rsid w:val="00590A32"/>
    <w:rsid w:val="005921A9"/>
    <w:rsid w:val="005B1A7A"/>
    <w:rsid w:val="005C21AA"/>
    <w:rsid w:val="005C5ED4"/>
    <w:rsid w:val="005C6683"/>
    <w:rsid w:val="005C66E5"/>
    <w:rsid w:val="005C66EB"/>
    <w:rsid w:val="005D363F"/>
    <w:rsid w:val="005E63D7"/>
    <w:rsid w:val="005E69FB"/>
    <w:rsid w:val="005F0D26"/>
    <w:rsid w:val="005F4E3C"/>
    <w:rsid w:val="005F5CDF"/>
    <w:rsid w:val="00610D01"/>
    <w:rsid w:val="006152F3"/>
    <w:rsid w:val="00616859"/>
    <w:rsid w:val="00617F1E"/>
    <w:rsid w:val="00647A70"/>
    <w:rsid w:val="006516B5"/>
    <w:rsid w:val="00653992"/>
    <w:rsid w:val="00653E60"/>
    <w:rsid w:val="00656F05"/>
    <w:rsid w:val="00657B4E"/>
    <w:rsid w:val="00660553"/>
    <w:rsid w:val="00660AD5"/>
    <w:rsid w:val="00663926"/>
    <w:rsid w:val="00667041"/>
    <w:rsid w:val="00670989"/>
    <w:rsid w:val="0067480F"/>
    <w:rsid w:val="0067505F"/>
    <w:rsid w:val="00676A3E"/>
    <w:rsid w:val="00681E0F"/>
    <w:rsid w:val="00683B23"/>
    <w:rsid w:val="006842C7"/>
    <w:rsid w:val="00690546"/>
    <w:rsid w:val="00692CD9"/>
    <w:rsid w:val="00697492"/>
    <w:rsid w:val="00697F52"/>
    <w:rsid w:val="006A4A8B"/>
    <w:rsid w:val="006B3AA8"/>
    <w:rsid w:val="006D7F1C"/>
    <w:rsid w:val="006E0BAF"/>
    <w:rsid w:val="006E1B06"/>
    <w:rsid w:val="006F1789"/>
    <w:rsid w:val="006F4EB5"/>
    <w:rsid w:val="00701F14"/>
    <w:rsid w:val="00702439"/>
    <w:rsid w:val="007043A9"/>
    <w:rsid w:val="00704905"/>
    <w:rsid w:val="00704A51"/>
    <w:rsid w:val="007109DF"/>
    <w:rsid w:val="007159D7"/>
    <w:rsid w:val="007207CD"/>
    <w:rsid w:val="00732A75"/>
    <w:rsid w:val="00732F73"/>
    <w:rsid w:val="00733E09"/>
    <w:rsid w:val="00735C63"/>
    <w:rsid w:val="007374B4"/>
    <w:rsid w:val="00741EB5"/>
    <w:rsid w:val="007475B0"/>
    <w:rsid w:val="00771346"/>
    <w:rsid w:val="00776656"/>
    <w:rsid w:val="00786525"/>
    <w:rsid w:val="007A0F87"/>
    <w:rsid w:val="007A2D7F"/>
    <w:rsid w:val="007A5CCA"/>
    <w:rsid w:val="007A6281"/>
    <w:rsid w:val="007B0C9F"/>
    <w:rsid w:val="007C0D91"/>
    <w:rsid w:val="007D54D3"/>
    <w:rsid w:val="007E2277"/>
    <w:rsid w:val="007E2689"/>
    <w:rsid w:val="007E5EBC"/>
    <w:rsid w:val="007E78CC"/>
    <w:rsid w:val="007F1D51"/>
    <w:rsid w:val="007F3E70"/>
    <w:rsid w:val="007F4556"/>
    <w:rsid w:val="00804286"/>
    <w:rsid w:val="00807D5B"/>
    <w:rsid w:val="008126CA"/>
    <w:rsid w:val="00821479"/>
    <w:rsid w:val="00823787"/>
    <w:rsid w:val="00827FF0"/>
    <w:rsid w:val="008359DA"/>
    <w:rsid w:val="008367F5"/>
    <w:rsid w:val="00845353"/>
    <w:rsid w:val="00872534"/>
    <w:rsid w:val="00872DBC"/>
    <w:rsid w:val="00883C66"/>
    <w:rsid w:val="0088597E"/>
    <w:rsid w:val="00886FFD"/>
    <w:rsid w:val="008874E7"/>
    <w:rsid w:val="00894AA7"/>
    <w:rsid w:val="00896ED1"/>
    <w:rsid w:val="008A1D4E"/>
    <w:rsid w:val="008B644B"/>
    <w:rsid w:val="008C0A15"/>
    <w:rsid w:val="008C3473"/>
    <w:rsid w:val="008C3AFB"/>
    <w:rsid w:val="008C5F3D"/>
    <w:rsid w:val="008C7267"/>
    <w:rsid w:val="008D0F88"/>
    <w:rsid w:val="008D4754"/>
    <w:rsid w:val="008F2DE4"/>
    <w:rsid w:val="008F4A2B"/>
    <w:rsid w:val="00913AE3"/>
    <w:rsid w:val="00913E49"/>
    <w:rsid w:val="0091443B"/>
    <w:rsid w:val="00914D74"/>
    <w:rsid w:val="00916029"/>
    <w:rsid w:val="00916097"/>
    <w:rsid w:val="009177D1"/>
    <w:rsid w:val="009214FD"/>
    <w:rsid w:val="009261A8"/>
    <w:rsid w:val="00931028"/>
    <w:rsid w:val="00933B9B"/>
    <w:rsid w:val="009379BE"/>
    <w:rsid w:val="00937E74"/>
    <w:rsid w:val="00943ECB"/>
    <w:rsid w:val="00945809"/>
    <w:rsid w:val="00952C50"/>
    <w:rsid w:val="00953B89"/>
    <w:rsid w:val="0095442E"/>
    <w:rsid w:val="009640AE"/>
    <w:rsid w:val="00964803"/>
    <w:rsid w:val="00965BDB"/>
    <w:rsid w:val="009752EE"/>
    <w:rsid w:val="00984092"/>
    <w:rsid w:val="009917FB"/>
    <w:rsid w:val="009944E7"/>
    <w:rsid w:val="009A01E4"/>
    <w:rsid w:val="009A4FFF"/>
    <w:rsid w:val="009A7754"/>
    <w:rsid w:val="009A7823"/>
    <w:rsid w:val="009B0A6F"/>
    <w:rsid w:val="009C073A"/>
    <w:rsid w:val="009C612C"/>
    <w:rsid w:val="009C7DC7"/>
    <w:rsid w:val="009D095B"/>
    <w:rsid w:val="009D1797"/>
    <w:rsid w:val="009D3F97"/>
    <w:rsid w:val="009D7EF7"/>
    <w:rsid w:val="009E03E2"/>
    <w:rsid w:val="009E50F7"/>
    <w:rsid w:val="009E6058"/>
    <w:rsid w:val="009F160B"/>
    <w:rsid w:val="009F5234"/>
    <w:rsid w:val="00A02F86"/>
    <w:rsid w:val="00A11A9A"/>
    <w:rsid w:val="00A204F2"/>
    <w:rsid w:val="00A21A9C"/>
    <w:rsid w:val="00A21D18"/>
    <w:rsid w:val="00A268E7"/>
    <w:rsid w:val="00A448C7"/>
    <w:rsid w:val="00A47DC3"/>
    <w:rsid w:val="00A54990"/>
    <w:rsid w:val="00A61977"/>
    <w:rsid w:val="00A62CCD"/>
    <w:rsid w:val="00A67EF1"/>
    <w:rsid w:val="00A708E0"/>
    <w:rsid w:val="00A83A29"/>
    <w:rsid w:val="00A901CF"/>
    <w:rsid w:val="00A90766"/>
    <w:rsid w:val="00A9687D"/>
    <w:rsid w:val="00AA1174"/>
    <w:rsid w:val="00AA1605"/>
    <w:rsid w:val="00AA3077"/>
    <w:rsid w:val="00AC0586"/>
    <w:rsid w:val="00AC17FB"/>
    <w:rsid w:val="00AC499A"/>
    <w:rsid w:val="00AC5FD7"/>
    <w:rsid w:val="00AD0613"/>
    <w:rsid w:val="00AF6917"/>
    <w:rsid w:val="00AF70B9"/>
    <w:rsid w:val="00AF7EAB"/>
    <w:rsid w:val="00B01B6F"/>
    <w:rsid w:val="00B02768"/>
    <w:rsid w:val="00B146AB"/>
    <w:rsid w:val="00B21CDF"/>
    <w:rsid w:val="00B250B8"/>
    <w:rsid w:val="00B2572A"/>
    <w:rsid w:val="00B2703D"/>
    <w:rsid w:val="00B336DC"/>
    <w:rsid w:val="00B33E6A"/>
    <w:rsid w:val="00B372F3"/>
    <w:rsid w:val="00B43860"/>
    <w:rsid w:val="00B4517F"/>
    <w:rsid w:val="00B51A06"/>
    <w:rsid w:val="00B52A1E"/>
    <w:rsid w:val="00B57C1A"/>
    <w:rsid w:val="00B61E45"/>
    <w:rsid w:val="00B71A6C"/>
    <w:rsid w:val="00B71E0A"/>
    <w:rsid w:val="00B91873"/>
    <w:rsid w:val="00BA452B"/>
    <w:rsid w:val="00BC4EA6"/>
    <w:rsid w:val="00BD3794"/>
    <w:rsid w:val="00BD527D"/>
    <w:rsid w:val="00BE510C"/>
    <w:rsid w:val="00BE711E"/>
    <w:rsid w:val="00BF4FF7"/>
    <w:rsid w:val="00BF757F"/>
    <w:rsid w:val="00BF78F9"/>
    <w:rsid w:val="00C000D4"/>
    <w:rsid w:val="00C0365A"/>
    <w:rsid w:val="00C105AD"/>
    <w:rsid w:val="00C1336E"/>
    <w:rsid w:val="00C14190"/>
    <w:rsid w:val="00C300A0"/>
    <w:rsid w:val="00C350EE"/>
    <w:rsid w:val="00C41B23"/>
    <w:rsid w:val="00C526C0"/>
    <w:rsid w:val="00C53020"/>
    <w:rsid w:val="00C74F6A"/>
    <w:rsid w:val="00C80045"/>
    <w:rsid w:val="00C813DD"/>
    <w:rsid w:val="00C85541"/>
    <w:rsid w:val="00C85599"/>
    <w:rsid w:val="00C86320"/>
    <w:rsid w:val="00C876A8"/>
    <w:rsid w:val="00C90EB8"/>
    <w:rsid w:val="00C92153"/>
    <w:rsid w:val="00C970C4"/>
    <w:rsid w:val="00CA561B"/>
    <w:rsid w:val="00CA7ED3"/>
    <w:rsid w:val="00CD4E3D"/>
    <w:rsid w:val="00CD6F61"/>
    <w:rsid w:val="00CE395A"/>
    <w:rsid w:val="00CE421A"/>
    <w:rsid w:val="00CE4F2C"/>
    <w:rsid w:val="00CE72B5"/>
    <w:rsid w:val="00CF5A84"/>
    <w:rsid w:val="00CF5AB2"/>
    <w:rsid w:val="00CF7C44"/>
    <w:rsid w:val="00D007D6"/>
    <w:rsid w:val="00D16138"/>
    <w:rsid w:val="00D238A0"/>
    <w:rsid w:val="00D31A59"/>
    <w:rsid w:val="00D402FD"/>
    <w:rsid w:val="00D5029B"/>
    <w:rsid w:val="00D60AE3"/>
    <w:rsid w:val="00D650A0"/>
    <w:rsid w:val="00D70639"/>
    <w:rsid w:val="00D70B9D"/>
    <w:rsid w:val="00D72EDF"/>
    <w:rsid w:val="00D73976"/>
    <w:rsid w:val="00D75825"/>
    <w:rsid w:val="00D827F2"/>
    <w:rsid w:val="00D835E4"/>
    <w:rsid w:val="00D83A1F"/>
    <w:rsid w:val="00D85EFF"/>
    <w:rsid w:val="00D86E56"/>
    <w:rsid w:val="00D9179B"/>
    <w:rsid w:val="00D96934"/>
    <w:rsid w:val="00DA22A3"/>
    <w:rsid w:val="00DA34C9"/>
    <w:rsid w:val="00DB1A16"/>
    <w:rsid w:val="00DB1DF9"/>
    <w:rsid w:val="00DB2233"/>
    <w:rsid w:val="00DB61AB"/>
    <w:rsid w:val="00DB78FB"/>
    <w:rsid w:val="00DC7CF3"/>
    <w:rsid w:val="00DD0EA1"/>
    <w:rsid w:val="00DE17B3"/>
    <w:rsid w:val="00DE466D"/>
    <w:rsid w:val="00DF1418"/>
    <w:rsid w:val="00DF192F"/>
    <w:rsid w:val="00DF3E1E"/>
    <w:rsid w:val="00DF5A3C"/>
    <w:rsid w:val="00E00BD3"/>
    <w:rsid w:val="00E12F53"/>
    <w:rsid w:val="00E1560A"/>
    <w:rsid w:val="00E15DE6"/>
    <w:rsid w:val="00E15F93"/>
    <w:rsid w:val="00E17F49"/>
    <w:rsid w:val="00E33DDF"/>
    <w:rsid w:val="00E373A9"/>
    <w:rsid w:val="00E40DF8"/>
    <w:rsid w:val="00E45578"/>
    <w:rsid w:val="00E51067"/>
    <w:rsid w:val="00E52DD5"/>
    <w:rsid w:val="00E532C8"/>
    <w:rsid w:val="00E543BC"/>
    <w:rsid w:val="00E637C1"/>
    <w:rsid w:val="00E77101"/>
    <w:rsid w:val="00E82202"/>
    <w:rsid w:val="00E90673"/>
    <w:rsid w:val="00E96CB2"/>
    <w:rsid w:val="00EA34B0"/>
    <w:rsid w:val="00EA5A21"/>
    <w:rsid w:val="00EA6472"/>
    <w:rsid w:val="00EB7806"/>
    <w:rsid w:val="00EC0778"/>
    <w:rsid w:val="00EC104D"/>
    <w:rsid w:val="00EC31D0"/>
    <w:rsid w:val="00EF00A9"/>
    <w:rsid w:val="00EF045B"/>
    <w:rsid w:val="00EF0F83"/>
    <w:rsid w:val="00F03AAA"/>
    <w:rsid w:val="00F1478A"/>
    <w:rsid w:val="00F259DF"/>
    <w:rsid w:val="00F34BB4"/>
    <w:rsid w:val="00F373F2"/>
    <w:rsid w:val="00F42463"/>
    <w:rsid w:val="00F44BA7"/>
    <w:rsid w:val="00F459FA"/>
    <w:rsid w:val="00F4780C"/>
    <w:rsid w:val="00F47E46"/>
    <w:rsid w:val="00F52663"/>
    <w:rsid w:val="00F651E1"/>
    <w:rsid w:val="00F7762F"/>
    <w:rsid w:val="00F810DE"/>
    <w:rsid w:val="00F82B91"/>
    <w:rsid w:val="00F831E9"/>
    <w:rsid w:val="00F842B5"/>
    <w:rsid w:val="00F91075"/>
    <w:rsid w:val="00FA0853"/>
    <w:rsid w:val="00FA1442"/>
    <w:rsid w:val="00FC0DD8"/>
    <w:rsid w:val="00FC6C7D"/>
    <w:rsid w:val="00FC6C98"/>
    <w:rsid w:val="00FC78A8"/>
    <w:rsid w:val="00FC79E6"/>
    <w:rsid w:val="00FD1516"/>
    <w:rsid w:val="00FD4922"/>
    <w:rsid w:val="00FD7C00"/>
    <w:rsid w:val="00FF5530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3B27"/>
  <w15:chartTrackingRefBased/>
  <w15:docId w15:val="{FB33844C-BABE-4346-86F9-795BC25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3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7C71"/>
    <w:pPr>
      <w:ind w:left="720"/>
      <w:contextualSpacing/>
    </w:pPr>
  </w:style>
  <w:style w:type="character" w:customStyle="1" w:styleId="normaltextrun">
    <w:name w:val="normaltextrun"/>
    <w:basedOn w:val="DefaultParagraphFont"/>
    <w:rsid w:val="00377C71"/>
  </w:style>
  <w:style w:type="character" w:customStyle="1" w:styleId="eop">
    <w:name w:val="eop"/>
    <w:basedOn w:val="DefaultParagraphFont"/>
    <w:rsid w:val="00377C71"/>
  </w:style>
  <w:style w:type="paragraph" w:styleId="NormalWeb">
    <w:name w:val="Normal (Web)"/>
    <w:basedOn w:val="Normal"/>
    <w:uiPriority w:val="99"/>
    <w:semiHidden/>
    <w:unhideWhenUsed/>
    <w:rsid w:val="0037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E52DD5"/>
  </w:style>
  <w:style w:type="character" w:customStyle="1" w:styleId="Heading1Char">
    <w:name w:val="Heading 1 Char"/>
    <w:basedOn w:val="DefaultParagraphFont"/>
    <w:link w:val="Heading1"/>
    <w:uiPriority w:val="9"/>
    <w:rsid w:val="00E5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2DD5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52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2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2D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2DD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F5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2277"/>
  </w:style>
  <w:style w:type="character" w:customStyle="1" w:styleId="DateChar">
    <w:name w:val="Date Char"/>
    <w:basedOn w:val="DefaultParagraphFont"/>
    <w:link w:val="Date"/>
    <w:uiPriority w:val="99"/>
    <w:semiHidden/>
    <w:rsid w:val="007E2277"/>
  </w:style>
  <w:style w:type="paragraph" w:styleId="NoSpacing">
    <w:name w:val="No Spacing"/>
    <w:uiPriority w:val="1"/>
    <w:qFormat/>
    <w:rsid w:val="00656F05"/>
    <w:pPr>
      <w:spacing w:after="0" w:line="240" w:lineRule="auto"/>
    </w:pPr>
  </w:style>
  <w:style w:type="paragraph" w:styleId="Revision">
    <w:name w:val="Revision"/>
    <w:hidden/>
    <w:uiPriority w:val="99"/>
    <w:semiHidden/>
    <w:rsid w:val="007E78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link w:val="ParagraphChar"/>
    <w:qFormat/>
    <w:rsid w:val="00E77101"/>
    <w:pPr>
      <w:spacing w:after="240" w:line="240" w:lineRule="auto"/>
    </w:pPr>
    <w:rPr>
      <w:rFonts w:ascii="Times New Roman" w:eastAsia="SimSun" w:hAnsi="Times New Roman" w:cs="Times New Roman"/>
      <w:color w:val="009900"/>
      <w:sz w:val="24"/>
      <w:szCs w:val="24"/>
      <w:lang w:eastAsia="en-US"/>
    </w:rPr>
  </w:style>
  <w:style w:type="character" w:customStyle="1" w:styleId="ParagraphChar">
    <w:name w:val="Paragraph Char"/>
    <w:link w:val="Paragraph"/>
    <w:rsid w:val="00E77101"/>
    <w:rPr>
      <w:rFonts w:ascii="Times New Roman" w:eastAsia="SimSun" w:hAnsi="Times New Roman" w:cs="Times New Roman"/>
      <w:color w:val="0099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9053-DDEA-4CB9-8D04-6F416FC5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Ehyun</dc:creator>
  <cp:keywords/>
  <dc:description/>
  <cp:lastModifiedBy>Kim, Ehyun</cp:lastModifiedBy>
  <cp:revision>157</cp:revision>
  <dcterms:created xsi:type="dcterms:W3CDTF">2023-02-06T16:19:00Z</dcterms:created>
  <dcterms:modified xsi:type="dcterms:W3CDTF">2024-01-24T21:49:00Z</dcterms:modified>
</cp:coreProperties>
</file>