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36EA" w14:textId="79B69095" w:rsidR="008043F8" w:rsidRDefault="007705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Hujjat: {{</w:t>
      </w:r>
      <w:proofErr w:type="spellStart"/>
      <w:r>
        <w:rPr>
          <w:rFonts w:ascii="Times New Roman" w:hAnsi="Times New Roman" w:cs="Times New Roman"/>
          <w:sz w:val="28"/>
          <w:szCs w:val="28"/>
        </w:rPr>
        <w:t>obj_name</w:t>
      </w:r>
      <w:proofErr w:type="spellEnd"/>
      <w:r>
        <w:rPr>
          <w:rFonts w:ascii="Times New Roman" w:hAnsi="Times New Roman" w:cs="Times New Roman"/>
          <w:sz w:val="28"/>
          <w:szCs w:val="28"/>
        </w:rPr>
        <w:t>}}</w:t>
      </w:r>
    </w:p>
    <w:p w14:paraId="7E280162" w14:textId="3BE69367" w:rsidR="007705A5" w:rsidRDefault="007705A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Topshiriq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:  {</w:t>
      </w:r>
      <w:proofErr w:type="gramEnd"/>
      <w:r>
        <w:rPr>
          <w:rFonts w:ascii="Times New Roman" w:hAnsi="Times New Roman" w:cs="Times New Roman"/>
          <w:sz w:val="28"/>
          <w:szCs w:val="28"/>
        </w:rPr>
        <w:t>{task}}</w:t>
      </w:r>
    </w:p>
    <w:p w14:paraId="16002E72" w14:textId="73927E98" w:rsidR="007705A5" w:rsidRPr="007705A5" w:rsidRDefault="007705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Sana: {{date}}</w:t>
      </w:r>
    </w:p>
    <w:sectPr w:rsidR="007705A5" w:rsidRPr="0077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A5"/>
    <w:rsid w:val="0014132B"/>
    <w:rsid w:val="007705A5"/>
    <w:rsid w:val="008043F8"/>
    <w:rsid w:val="00E6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985A"/>
  <w15:chartTrackingRefBased/>
  <w15:docId w15:val="{3E4CAD0F-6D4F-4498-851C-BD52812D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5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5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5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5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0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Asqaraliyev Asliddin</dc:creator>
  <cp:keywords/>
  <dc:description/>
  <cp:lastModifiedBy>Asqaraliyev Asliddin</cp:lastModifiedBy>
  <cp:revision>1</cp:revision>
  <dcterms:created xsi:type="dcterms:W3CDTF">2026-02-03T17:01:00Z</dcterms:created>
  <dcterms:modified xsi:type="dcterms:W3CDTF">2026-02-03T17:03:00Z</dcterms:modified>
</cp:coreProperties>
</file>