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1395" w:rsidRDefault="007D01EF">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F41395" w:rsidRDefault="00F4139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F41395">
        <w:trPr>
          <w:trHeight w:val="289"/>
        </w:trPr>
        <w:tc>
          <w:tcPr>
            <w:tcW w:w="7616" w:type="dxa"/>
            <w:tcBorders>
              <w:tl2br w:val="nil"/>
              <w:tr2bl w:val="nil"/>
            </w:tcBorders>
          </w:tcPr>
          <w:p w:rsidR="00F41395" w:rsidRDefault="007D01EF">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rsidR="00F41395" w:rsidRDefault="00F41395">
      <w:pPr>
        <w:rPr>
          <w:color w:val="000000"/>
          <w:sz w:val="24"/>
          <w:szCs w:val="24"/>
        </w:rPr>
      </w:pPr>
    </w:p>
    <w:p w:rsidR="00F41395" w:rsidRDefault="007D01EF">
      <w:pPr>
        <w:ind w:left="779" w:right="418"/>
        <w:jc w:val="center"/>
        <w:rPr>
          <w:b/>
        </w:rPr>
      </w:pPr>
      <w:r>
        <w:rPr>
          <w:b/>
          <w:spacing w:val="-8"/>
        </w:rPr>
        <w:t xml:space="preserve"> </w:t>
      </w:r>
    </w:p>
    <w:p w:rsidR="00F41395" w:rsidRDefault="00F41395">
      <w:pPr>
        <w:spacing w:before="126"/>
        <w:ind w:right="418" w:firstLineChars="2050" w:firstLine="4528"/>
        <w:jc w:val="both"/>
        <w:rPr>
          <w:b/>
        </w:rPr>
      </w:pPr>
    </w:p>
    <w:p w:rsidR="00F41395" w:rsidRDefault="007D01EF">
      <w:pPr>
        <w:spacing w:before="126"/>
        <w:ind w:right="418" w:firstLineChars="2050" w:firstLine="4528"/>
        <w:jc w:val="both"/>
        <w:rPr>
          <w:b/>
        </w:rPr>
      </w:pPr>
      <w:r>
        <w:rPr>
          <w:b/>
        </w:rPr>
        <w:t xml:space="preserve">Y25 </w:t>
      </w:r>
      <w:r>
        <w:rPr>
          <w:b/>
        </w:rPr>
        <w:t>-</w:t>
      </w:r>
      <w:r>
        <w:rPr>
          <w:b/>
        </w:rPr>
        <w:t xml:space="preserve"> 2026-2027 Trimester - 4</w:t>
      </w:r>
    </w:p>
    <w:p w:rsidR="00F41395" w:rsidRDefault="007D01EF">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rsidR="00F41395" w:rsidRDefault="00F4139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F41395">
        <w:trPr>
          <w:trHeight w:val="253"/>
        </w:trPr>
        <w:tc>
          <w:tcPr>
            <w:tcW w:w="1085" w:type="dxa"/>
          </w:tcPr>
          <w:p w:rsidR="00F41395" w:rsidRDefault="007D01EF">
            <w:pPr>
              <w:pStyle w:val="TableParagraph"/>
              <w:spacing w:before="1" w:line="233" w:lineRule="exact"/>
              <w:ind w:left="107"/>
              <w:rPr>
                <w:b/>
              </w:rPr>
            </w:pPr>
            <w:r>
              <w:rPr>
                <w:b/>
              </w:rPr>
              <w:t>Sec</w:t>
            </w:r>
            <w:r>
              <w:rPr>
                <w:b/>
                <w:spacing w:val="-1"/>
              </w:rPr>
              <w:t xml:space="preserve"> </w:t>
            </w:r>
            <w:r>
              <w:rPr>
                <w:b/>
                <w:spacing w:val="-5"/>
              </w:rPr>
              <w:t>No-</w:t>
            </w:r>
            <w:r w:rsidR="00366062" w:rsidRPr="00366062">
              <w:rPr>
                <w:spacing w:val="-5"/>
              </w:rPr>
              <w:t>9</w:t>
            </w:r>
          </w:p>
        </w:tc>
        <w:tc>
          <w:tcPr>
            <w:tcW w:w="1674" w:type="dxa"/>
          </w:tcPr>
          <w:p w:rsidR="00F41395" w:rsidRDefault="007D01EF">
            <w:pPr>
              <w:pStyle w:val="TableParagraph"/>
              <w:spacing w:before="1" w:line="233" w:lineRule="exact"/>
              <w:ind w:left="107"/>
              <w:rPr>
                <w:b/>
              </w:rPr>
            </w:pPr>
            <w:r>
              <w:rPr>
                <w:b/>
              </w:rPr>
              <w:t xml:space="preserve">Team </w:t>
            </w:r>
            <w:r>
              <w:rPr>
                <w:b/>
                <w:spacing w:val="-5"/>
              </w:rPr>
              <w:t>No-</w:t>
            </w:r>
            <w:r w:rsidR="00366062">
              <w:rPr>
                <w:b/>
                <w:spacing w:val="-5"/>
              </w:rPr>
              <w:t xml:space="preserve"> </w:t>
            </w:r>
            <w:r w:rsidR="00366062" w:rsidRPr="00366062">
              <w:rPr>
                <w:spacing w:val="-5"/>
              </w:rPr>
              <w:t>5</w:t>
            </w:r>
          </w:p>
        </w:tc>
        <w:tc>
          <w:tcPr>
            <w:tcW w:w="6954" w:type="dxa"/>
          </w:tcPr>
          <w:p w:rsidR="00F41395" w:rsidRDefault="007D01EF">
            <w:pPr>
              <w:pStyle w:val="TableParagraph"/>
              <w:spacing w:before="1" w:line="233" w:lineRule="exact"/>
              <w:ind w:left="106"/>
              <w:rPr>
                <w:b/>
              </w:rPr>
            </w:pPr>
            <w:r>
              <w:rPr>
                <w:b/>
              </w:rPr>
              <w:t>Project</w:t>
            </w:r>
            <w:r>
              <w:rPr>
                <w:b/>
                <w:spacing w:val="-3"/>
              </w:rPr>
              <w:t xml:space="preserve"> </w:t>
            </w:r>
            <w:r>
              <w:rPr>
                <w:b/>
                <w:spacing w:val="-2"/>
              </w:rPr>
              <w:t>Title-</w:t>
            </w:r>
            <w:r w:rsidR="00366062">
              <w:rPr>
                <w:rStyle w:val="Strong"/>
              </w:rPr>
              <w:t xml:space="preserve"> </w:t>
            </w:r>
            <w:r w:rsidR="00366062" w:rsidRPr="00366062">
              <w:rPr>
                <w:rStyle w:val="Strong"/>
                <w:b w:val="0"/>
              </w:rPr>
              <w:t>Cross</w:t>
            </w:r>
            <w:r w:rsidR="00366062" w:rsidRPr="00366062">
              <w:rPr>
                <w:rStyle w:val="Strong"/>
                <w:b w:val="0"/>
              </w:rPr>
              <w:noBreakHyphen/>
              <w:t>Platform Match/Session App for</w:t>
            </w:r>
            <w:r w:rsidR="00366062">
              <w:rPr>
                <w:rStyle w:val="Strong"/>
              </w:rPr>
              <w:t xml:space="preserve"> </w:t>
            </w:r>
            <w:r w:rsidR="00366062" w:rsidRPr="00366062">
              <w:rPr>
                <w:rStyle w:val="Strong"/>
                <w:b w:val="0"/>
              </w:rPr>
              <w:t>Sports &amp; Athletics</w:t>
            </w:r>
          </w:p>
        </w:tc>
      </w:tr>
    </w:tbl>
    <w:p w:rsidR="00F41395" w:rsidRDefault="00F41395">
      <w:pPr>
        <w:pStyle w:val="BodyText"/>
        <w:spacing w:before="252"/>
        <w:rPr>
          <w:b/>
        </w:rPr>
      </w:pPr>
    </w:p>
    <w:p w:rsidR="00F41395" w:rsidRPr="00366062" w:rsidRDefault="007D01EF">
      <w:pPr>
        <w:pStyle w:val="ListParagraph"/>
        <w:numPr>
          <w:ilvl w:val="0"/>
          <w:numId w:val="1"/>
        </w:numPr>
        <w:tabs>
          <w:tab w:val="left" w:pos="940"/>
        </w:tabs>
        <w:spacing w:line="252" w:lineRule="exact"/>
        <w:ind w:left="940" w:hanging="220"/>
        <w:rPr>
          <w:b/>
        </w:rPr>
      </w:pPr>
      <w:proofErr w:type="gramStart"/>
      <w:r>
        <w:rPr>
          <w:b/>
          <w:spacing w:val="-2"/>
        </w:rPr>
        <w:t>Abstract</w:t>
      </w:r>
      <w:r w:rsidR="00366062">
        <w:rPr>
          <w:b/>
          <w:spacing w:val="-2"/>
        </w:rPr>
        <w:t>:-</w:t>
      </w:r>
      <w:proofErr w:type="gramEnd"/>
    </w:p>
    <w:p w:rsidR="00366062" w:rsidRDefault="00366062" w:rsidP="00366062">
      <w:pPr>
        <w:tabs>
          <w:tab w:val="left" w:pos="940"/>
        </w:tabs>
        <w:spacing w:line="252" w:lineRule="exact"/>
        <w:ind w:left="720"/>
      </w:pPr>
      <w:r>
        <w:t>Players and athletes often struggle to organize matches, track sessions, and stay updated in real time. Current solutions are scattered, requiring multiple apps or manual coordination, which leads to missed updates and limited performance insights.</w:t>
      </w:r>
    </w:p>
    <w:p w:rsidR="00366062" w:rsidRDefault="00366062" w:rsidP="00366062">
      <w:pPr>
        <w:tabs>
          <w:tab w:val="left" w:pos="940"/>
        </w:tabs>
        <w:spacing w:line="252" w:lineRule="exact"/>
        <w:ind w:left="720"/>
      </w:pPr>
      <w:r>
        <w:t xml:space="preserve">The proposed solution is a </w:t>
      </w:r>
      <w:r>
        <w:rPr>
          <w:rStyle w:val="Strong"/>
        </w:rPr>
        <w:t>Cross</w:t>
      </w:r>
      <w:r>
        <w:rPr>
          <w:rStyle w:val="Strong"/>
        </w:rPr>
        <w:noBreakHyphen/>
        <w:t>Platform Match/Session App for Sports &amp; Athletics</w:t>
      </w:r>
      <w:r>
        <w:t>, developed with Flutter to run on both iOS and Android from a single codebase. The backend uses</w:t>
      </w:r>
      <w:r w:rsidR="00F72A6F">
        <w:t xml:space="preserve"> Firebase and</w:t>
      </w:r>
      <w:r>
        <w:t xml:space="preserve"> Node.js APIs with MySQL for secure data storage and real</w:t>
      </w:r>
      <w:r>
        <w:noBreakHyphen/>
        <w:t>time synchronization.</w:t>
      </w:r>
    </w:p>
    <w:p w:rsidR="00366062" w:rsidRDefault="00366062" w:rsidP="00366062">
      <w:pPr>
        <w:tabs>
          <w:tab w:val="left" w:pos="940"/>
        </w:tabs>
        <w:spacing w:line="252" w:lineRule="exact"/>
        <w:ind w:left="720"/>
      </w:pPr>
      <w:r>
        <w:t>Key features include secure player authentication, match/session scheduling, real</w:t>
      </w:r>
      <w:r>
        <w:noBreakHyphen/>
        <w:t>time sync across devices, performance analytics, and personalized dashboards. Players can log in, create or join sessions, receive reminders, and track their progress. Coaches or clubs can also monitor participation and performance through analytics.</w:t>
      </w:r>
    </w:p>
    <w:p w:rsidR="00366062" w:rsidRPr="00366062" w:rsidRDefault="00366062" w:rsidP="00366062">
      <w:pPr>
        <w:tabs>
          <w:tab w:val="left" w:pos="940"/>
        </w:tabs>
        <w:spacing w:line="252" w:lineRule="exact"/>
        <w:ind w:left="720"/>
        <w:rPr>
          <w:b/>
        </w:rPr>
      </w:pPr>
      <w:r>
        <w:t>This app</w:t>
      </w:r>
      <w:r>
        <w:t>lication</w:t>
      </w:r>
      <w:r>
        <w:t xml:space="preserve"> provides convenience, scalability, and data</w:t>
      </w:r>
      <w:r>
        <w:noBreakHyphen/>
        <w:t>driven insights, helping athletes stay connected, improve performance, and streamline session management.</w:t>
      </w:r>
    </w:p>
    <w:p w:rsidR="00F41395" w:rsidRDefault="00F41395">
      <w:pPr>
        <w:pStyle w:val="BodyText"/>
      </w:pPr>
    </w:p>
    <w:p w:rsidR="00F41395" w:rsidRDefault="00F41395">
      <w:pPr>
        <w:pStyle w:val="BodyText"/>
        <w:spacing w:before="1"/>
      </w:pPr>
    </w:p>
    <w:p w:rsidR="00F41395" w:rsidRDefault="007D01EF">
      <w:pPr>
        <w:pStyle w:val="ListParagraph"/>
        <w:numPr>
          <w:ilvl w:val="0"/>
          <w:numId w:val="1"/>
        </w:numPr>
        <w:tabs>
          <w:tab w:val="left" w:pos="940"/>
        </w:tabs>
        <w:ind w:left="940" w:hanging="220"/>
        <w:rPr>
          <w:b/>
        </w:rPr>
      </w:pPr>
      <w:r>
        <w:rPr>
          <w:b/>
        </w:rPr>
        <w:t>Team Details</w:t>
      </w:r>
    </w:p>
    <w:p w:rsidR="00F41395" w:rsidRDefault="00F41395">
      <w:pPr>
        <w:pStyle w:val="BodyText"/>
        <w:spacing w:before="2"/>
      </w:pPr>
    </w:p>
    <w:p w:rsidR="00F41395" w:rsidRDefault="00F4139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F41395">
        <w:trPr>
          <w:trHeight w:val="254"/>
        </w:trPr>
        <w:tc>
          <w:tcPr>
            <w:tcW w:w="3277" w:type="dxa"/>
          </w:tcPr>
          <w:p w:rsidR="00F41395" w:rsidRDefault="007D01EF">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rsidR="00F41395" w:rsidRDefault="007D01EF">
            <w:pPr>
              <w:pStyle w:val="TableParagraph"/>
              <w:spacing w:before="1" w:line="233" w:lineRule="exact"/>
              <w:ind w:left="107"/>
              <w:rPr>
                <w:b/>
              </w:rPr>
            </w:pPr>
            <w:r>
              <w:rPr>
                <w:b/>
              </w:rPr>
              <w:t>Name of the Student</w:t>
            </w:r>
          </w:p>
        </w:tc>
        <w:tc>
          <w:tcPr>
            <w:tcW w:w="3061" w:type="dxa"/>
          </w:tcPr>
          <w:p w:rsidR="00F41395" w:rsidRDefault="007D01EF">
            <w:pPr>
              <w:pStyle w:val="TableParagraph"/>
              <w:spacing w:before="1" w:line="233" w:lineRule="exact"/>
              <w:ind w:left="107"/>
              <w:rPr>
                <w:b/>
              </w:rPr>
            </w:pPr>
            <w:r>
              <w:rPr>
                <w:b/>
                <w:spacing w:val="-2"/>
              </w:rPr>
              <w:t>Signature</w:t>
            </w:r>
          </w:p>
        </w:tc>
      </w:tr>
      <w:tr w:rsidR="00F41395">
        <w:trPr>
          <w:trHeight w:val="253"/>
        </w:trPr>
        <w:tc>
          <w:tcPr>
            <w:tcW w:w="3277" w:type="dxa"/>
          </w:tcPr>
          <w:p w:rsidR="00F41395" w:rsidRDefault="00366062">
            <w:pPr>
              <w:pStyle w:val="TableParagraph"/>
              <w:rPr>
                <w:sz w:val="18"/>
              </w:rPr>
            </w:pPr>
            <w:r>
              <w:rPr>
                <w:sz w:val="18"/>
              </w:rPr>
              <w:t>2500032243</w:t>
            </w:r>
          </w:p>
        </w:tc>
        <w:tc>
          <w:tcPr>
            <w:tcW w:w="3375" w:type="dxa"/>
          </w:tcPr>
          <w:p w:rsidR="00F41395" w:rsidRDefault="00366062">
            <w:pPr>
              <w:pStyle w:val="TableParagraph"/>
              <w:rPr>
                <w:sz w:val="18"/>
              </w:rPr>
            </w:pPr>
            <w:r>
              <w:rPr>
                <w:sz w:val="18"/>
              </w:rPr>
              <w:t>M</w:t>
            </w:r>
            <w:r w:rsidR="00F72A6F">
              <w:rPr>
                <w:sz w:val="18"/>
              </w:rPr>
              <w:t xml:space="preserve">EDIPALLY </w:t>
            </w:r>
            <w:bookmarkStart w:id="0" w:name="_GoBack"/>
            <w:bookmarkEnd w:id="0"/>
            <w:r>
              <w:rPr>
                <w:sz w:val="18"/>
              </w:rPr>
              <w:t xml:space="preserve"> SREEYA</w:t>
            </w:r>
          </w:p>
        </w:tc>
        <w:tc>
          <w:tcPr>
            <w:tcW w:w="3061" w:type="dxa"/>
          </w:tcPr>
          <w:p w:rsidR="00F41395" w:rsidRDefault="00F41395">
            <w:pPr>
              <w:pStyle w:val="TableParagraph"/>
              <w:rPr>
                <w:sz w:val="18"/>
              </w:rPr>
            </w:pPr>
          </w:p>
        </w:tc>
      </w:tr>
      <w:tr w:rsidR="00F41395">
        <w:trPr>
          <w:trHeight w:val="251"/>
        </w:trPr>
        <w:tc>
          <w:tcPr>
            <w:tcW w:w="3277" w:type="dxa"/>
          </w:tcPr>
          <w:p w:rsidR="00F41395" w:rsidRDefault="00366062">
            <w:pPr>
              <w:pStyle w:val="TableParagraph"/>
              <w:rPr>
                <w:sz w:val="18"/>
              </w:rPr>
            </w:pPr>
            <w:r>
              <w:rPr>
                <w:sz w:val="18"/>
              </w:rPr>
              <w:t>2520030178</w:t>
            </w:r>
          </w:p>
        </w:tc>
        <w:tc>
          <w:tcPr>
            <w:tcW w:w="3375" w:type="dxa"/>
          </w:tcPr>
          <w:p w:rsidR="00F41395" w:rsidRDefault="00366062">
            <w:pPr>
              <w:pStyle w:val="TableParagraph"/>
              <w:rPr>
                <w:sz w:val="18"/>
              </w:rPr>
            </w:pPr>
            <w:r>
              <w:rPr>
                <w:sz w:val="18"/>
              </w:rPr>
              <w:t>KANDEPU AASRITHA</w:t>
            </w:r>
          </w:p>
        </w:tc>
        <w:tc>
          <w:tcPr>
            <w:tcW w:w="3061" w:type="dxa"/>
          </w:tcPr>
          <w:p w:rsidR="00F41395" w:rsidRDefault="00F41395">
            <w:pPr>
              <w:pStyle w:val="TableParagraph"/>
              <w:rPr>
                <w:sz w:val="18"/>
              </w:rPr>
            </w:pPr>
          </w:p>
        </w:tc>
      </w:tr>
      <w:tr w:rsidR="00F41395">
        <w:trPr>
          <w:trHeight w:val="253"/>
        </w:trPr>
        <w:tc>
          <w:tcPr>
            <w:tcW w:w="3277" w:type="dxa"/>
          </w:tcPr>
          <w:p w:rsidR="00F41395" w:rsidRDefault="00366062">
            <w:pPr>
              <w:pStyle w:val="TableParagraph"/>
              <w:rPr>
                <w:sz w:val="18"/>
              </w:rPr>
            </w:pPr>
            <w:r>
              <w:rPr>
                <w:sz w:val="18"/>
              </w:rPr>
              <w:t>2520030067</w:t>
            </w:r>
          </w:p>
        </w:tc>
        <w:tc>
          <w:tcPr>
            <w:tcW w:w="3375" w:type="dxa"/>
          </w:tcPr>
          <w:p w:rsidR="00F41395" w:rsidRDefault="00366062">
            <w:pPr>
              <w:pStyle w:val="TableParagraph"/>
              <w:rPr>
                <w:sz w:val="18"/>
              </w:rPr>
            </w:pPr>
            <w:r>
              <w:rPr>
                <w:sz w:val="18"/>
              </w:rPr>
              <w:t>KODEBOINA PRIYADARSHINI</w:t>
            </w:r>
          </w:p>
        </w:tc>
        <w:tc>
          <w:tcPr>
            <w:tcW w:w="3061" w:type="dxa"/>
          </w:tcPr>
          <w:p w:rsidR="00F41395" w:rsidRDefault="00F41395">
            <w:pPr>
              <w:pStyle w:val="TableParagraph"/>
              <w:rPr>
                <w:sz w:val="18"/>
              </w:rPr>
            </w:pPr>
          </w:p>
        </w:tc>
      </w:tr>
    </w:tbl>
    <w:p w:rsidR="00F41395" w:rsidRDefault="00F41395">
      <w:pPr>
        <w:pStyle w:val="BodyText"/>
        <w:spacing w:before="250"/>
      </w:pPr>
    </w:p>
    <w:p w:rsidR="00F41395" w:rsidRDefault="007D01EF">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rsidR="00366062" w:rsidRPr="00F72A6F" w:rsidRDefault="00366062" w:rsidP="00366062">
      <w:pPr>
        <w:pStyle w:val="NormalWeb"/>
        <w:ind w:left="941"/>
        <w:rPr>
          <w:sz w:val="22"/>
          <w:szCs w:val="22"/>
        </w:rPr>
      </w:pPr>
      <w:proofErr w:type="gramStart"/>
      <w:r w:rsidRPr="00F72A6F">
        <w:rPr>
          <w:rFonts w:hAnsi="Symbol"/>
          <w:sz w:val="22"/>
          <w:szCs w:val="22"/>
        </w:rPr>
        <w:t></w:t>
      </w:r>
      <w:r w:rsidRPr="00F72A6F">
        <w:rPr>
          <w:sz w:val="22"/>
          <w:szCs w:val="22"/>
        </w:rPr>
        <w:t xml:space="preserve">  </w:t>
      </w:r>
      <w:r w:rsidRPr="00F72A6F">
        <w:rPr>
          <w:rStyle w:val="Strong"/>
          <w:sz w:val="22"/>
          <w:szCs w:val="22"/>
        </w:rPr>
        <w:t>Flutter</w:t>
      </w:r>
      <w:proofErr w:type="gramEnd"/>
      <w:r w:rsidRPr="00F72A6F">
        <w:rPr>
          <w:rStyle w:val="Strong"/>
          <w:sz w:val="22"/>
          <w:szCs w:val="22"/>
        </w:rPr>
        <w:t xml:space="preserve"> (Dart):</w:t>
      </w:r>
      <w:r w:rsidRPr="00F72A6F">
        <w:rPr>
          <w:sz w:val="22"/>
          <w:szCs w:val="22"/>
        </w:rPr>
        <w:t xml:space="preserve"> For building a single</w:t>
      </w:r>
      <w:r w:rsidRPr="00F72A6F">
        <w:rPr>
          <w:sz w:val="22"/>
          <w:szCs w:val="22"/>
        </w:rPr>
        <w:noBreakHyphen/>
        <w:t>codebase cross</w:t>
      </w:r>
      <w:r w:rsidRPr="00F72A6F">
        <w:rPr>
          <w:sz w:val="22"/>
          <w:szCs w:val="22"/>
        </w:rPr>
        <w:noBreakHyphen/>
        <w:t>platform mobile app (iOS &amp; Android).</w:t>
      </w:r>
    </w:p>
    <w:p w:rsidR="00366062" w:rsidRPr="00F72A6F" w:rsidRDefault="00366062" w:rsidP="00366062">
      <w:pPr>
        <w:pStyle w:val="NormalWeb"/>
        <w:ind w:left="941"/>
        <w:rPr>
          <w:sz w:val="22"/>
          <w:szCs w:val="22"/>
        </w:rPr>
      </w:pPr>
      <w:proofErr w:type="gramStart"/>
      <w:r w:rsidRPr="00F72A6F">
        <w:rPr>
          <w:rFonts w:hAnsi="Symbol"/>
          <w:sz w:val="22"/>
          <w:szCs w:val="22"/>
        </w:rPr>
        <w:t></w:t>
      </w:r>
      <w:r w:rsidRPr="00F72A6F">
        <w:rPr>
          <w:sz w:val="22"/>
          <w:szCs w:val="22"/>
        </w:rPr>
        <w:t xml:space="preserve">  </w:t>
      </w:r>
      <w:r w:rsidRPr="00F72A6F">
        <w:rPr>
          <w:rStyle w:val="Strong"/>
          <w:sz w:val="22"/>
          <w:szCs w:val="22"/>
        </w:rPr>
        <w:t>Node.js</w:t>
      </w:r>
      <w:proofErr w:type="gramEnd"/>
      <w:r w:rsidRPr="00F72A6F">
        <w:rPr>
          <w:rStyle w:val="Strong"/>
          <w:sz w:val="22"/>
          <w:szCs w:val="22"/>
        </w:rPr>
        <w:t xml:space="preserve"> API:</w:t>
      </w:r>
      <w:r w:rsidRPr="00F72A6F">
        <w:rPr>
          <w:sz w:val="22"/>
          <w:szCs w:val="22"/>
        </w:rPr>
        <w:t xml:space="preserve"> Backend logic and server</w:t>
      </w:r>
      <w:r w:rsidRPr="00F72A6F">
        <w:rPr>
          <w:sz w:val="22"/>
          <w:szCs w:val="22"/>
        </w:rPr>
        <w:noBreakHyphen/>
        <w:t>side processing.</w:t>
      </w:r>
    </w:p>
    <w:p w:rsidR="00366062" w:rsidRPr="00F72A6F" w:rsidRDefault="00366062" w:rsidP="00366062">
      <w:pPr>
        <w:pStyle w:val="NormalWeb"/>
        <w:ind w:left="941"/>
        <w:rPr>
          <w:sz w:val="22"/>
          <w:szCs w:val="22"/>
        </w:rPr>
      </w:pPr>
      <w:proofErr w:type="gramStart"/>
      <w:r w:rsidRPr="00F72A6F">
        <w:rPr>
          <w:rFonts w:hAnsi="Symbol"/>
          <w:sz w:val="22"/>
          <w:szCs w:val="22"/>
        </w:rPr>
        <w:t></w:t>
      </w:r>
      <w:r w:rsidRPr="00F72A6F">
        <w:rPr>
          <w:sz w:val="22"/>
          <w:szCs w:val="22"/>
        </w:rPr>
        <w:t xml:space="preserve">  </w:t>
      </w:r>
      <w:r w:rsidRPr="00F72A6F">
        <w:rPr>
          <w:rStyle w:val="Strong"/>
          <w:sz w:val="22"/>
          <w:szCs w:val="22"/>
        </w:rPr>
        <w:t>MySQL</w:t>
      </w:r>
      <w:proofErr w:type="gramEnd"/>
      <w:r w:rsidRPr="00F72A6F">
        <w:rPr>
          <w:rStyle w:val="Strong"/>
          <w:sz w:val="22"/>
          <w:szCs w:val="22"/>
        </w:rPr>
        <w:t>:</w:t>
      </w:r>
      <w:r w:rsidRPr="00F72A6F">
        <w:rPr>
          <w:sz w:val="22"/>
          <w:szCs w:val="22"/>
        </w:rPr>
        <w:t xml:space="preserve"> Database for secure storage of player profiles, match/session records, and analytics.</w:t>
      </w:r>
    </w:p>
    <w:p w:rsidR="00366062" w:rsidRPr="00F72A6F" w:rsidRDefault="00366062" w:rsidP="00366062">
      <w:pPr>
        <w:pStyle w:val="NormalWeb"/>
        <w:ind w:left="941"/>
        <w:rPr>
          <w:sz w:val="22"/>
          <w:szCs w:val="22"/>
        </w:rPr>
      </w:pPr>
      <w:proofErr w:type="gramStart"/>
      <w:r w:rsidRPr="00F72A6F">
        <w:rPr>
          <w:rFonts w:hAnsi="Symbol"/>
          <w:sz w:val="22"/>
          <w:szCs w:val="22"/>
        </w:rPr>
        <w:t></w:t>
      </w:r>
      <w:r w:rsidRPr="00F72A6F">
        <w:rPr>
          <w:sz w:val="22"/>
          <w:szCs w:val="22"/>
        </w:rPr>
        <w:t xml:space="preserve">  </w:t>
      </w:r>
      <w:r w:rsidRPr="00F72A6F">
        <w:rPr>
          <w:rStyle w:val="Strong"/>
          <w:sz w:val="22"/>
          <w:szCs w:val="22"/>
        </w:rPr>
        <w:t>Firebase</w:t>
      </w:r>
      <w:proofErr w:type="gramEnd"/>
      <w:r w:rsidRPr="00F72A6F">
        <w:rPr>
          <w:rStyle w:val="Strong"/>
          <w:sz w:val="22"/>
          <w:szCs w:val="22"/>
        </w:rPr>
        <w:t xml:space="preserve"> Cloud Messaging (FCM):</w:t>
      </w:r>
      <w:r w:rsidRPr="00F72A6F">
        <w:rPr>
          <w:sz w:val="22"/>
          <w:szCs w:val="22"/>
        </w:rPr>
        <w:t xml:space="preserve"> Push notifications for match reminders and updates.</w:t>
      </w:r>
    </w:p>
    <w:p w:rsidR="00F41395" w:rsidRDefault="00F41395">
      <w:pPr>
        <w:pStyle w:val="BodyText"/>
        <w:spacing w:before="2"/>
        <w:ind w:left="720"/>
      </w:pPr>
    </w:p>
    <w:p w:rsidR="00F41395" w:rsidRDefault="00F41395">
      <w:pPr>
        <w:pStyle w:val="BodyText"/>
      </w:pPr>
    </w:p>
    <w:p w:rsidR="00F41395" w:rsidRDefault="007D01EF">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F4139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1EF" w:rsidRDefault="007D01EF">
      <w:r>
        <w:separator/>
      </w:r>
    </w:p>
  </w:endnote>
  <w:endnote w:type="continuationSeparator" w:id="0">
    <w:p w:rsidR="007D01EF" w:rsidRDefault="007D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1EF" w:rsidRDefault="007D01EF">
      <w:r>
        <w:separator/>
      </w:r>
    </w:p>
  </w:footnote>
  <w:footnote w:type="continuationSeparator" w:id="0">
    <w:p w:rsidR="007D01EF" w:rsidRDefault="007D0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366062"/>
    <w:rsid w:val="007D01EF"/>
    <w:rsid w:val="00F41395"/>
    <w:rsid w:val="00F72A6F"/>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37206"/>
  <w15:docId w15:val="{4580E6B5-FAA4-4330-BE83-0CB0AB8D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5">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366062"/>
    <w:rPr>
      <w:b/>
      <w:bCs/>
    </w:rPr>
  </w:style>
  <w:style w:type="paragraph" w:styleId="NormalWeb">
    <w:name w:val="Normal (Web)"/>
    <w:basedOn w:val="Normal"/>
    <w:uiPriority w:val="99"/>
    <w:unhideWhenUsed/>
    <w:rsid w:val="0036606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561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Priyadarshini</cp:lastModifiedBy>
  <cp:revision>2</cp:revision>
  <dcterms:created xsi:type="dcterms:W3CDTF">2026-08-08T08:18:00Z</dcterms:created>
  <dcterms:modified xsi:type="dcterms:W3CDTF">2026-08-11T06:45:00Z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