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217" w:rsidRDefault="00D644B2">
      <w:pPr>
        <w:spacing w:before="60" w:after="60"/>
      </w:pPr>
      <w:r>
        <w:rPr>
          <w:noProof/>
        </w:rPr>
        <w:drawing>
          <wp:inline distT="0" distB="0" distL="114300" distR="114300">
            <wp:extent cx="3457575" cy="979805"/>
            <wp:effectExtent l="0" t="0" r="9525" b="10795"/>
            <wp:docPr id="1" name="Picture 1" descr="em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ms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80217">
      <w:pPr>
        <w:spacing w:before="60" w:after="60"/>
      </w:pPr>
    </w:p>
    <w:p w:rsidR="00D80217" w:rsidRDefault="00D644B2">
      <w:pPr>
        <w:spacing w:before="200"/>
        <w:jc w:val="center"/>
      </w:pPr>
      <w:r>
        <w:rPr>
          <w:b/>
          <w:bCs/>
          <w:color w:val="888888"/>
          <w:sz w:val="28"/>
          <w:szCs w:val="28"/>
        </w:rPr>
        <w:t>RAPPORT DE PROJET</w:t>
      </w:r>
    </w:p>
    <w:p w:rsidR="00D80217" w:rsidRDefault="00D644B2">
      <w:pPr>
        <w:shd w:val="clear" w:color="auto" w:fill="1A4F8A"/>
        <w:jc w:val="center"/>
      </w:pPr>
      <w:proofErr w:type="spellStart"/>
      <w:r>
        <w:rPr>
          <w:b/>
          <w:bCs/>
          <w:color w:val="FFFFFF"/>
          <w:sz w:val="80"/>
          <w:szCs w:val="80"/>
        </w:rPr>
        <w:t>EduTrip</w:t>
      </w:r>
      <w:proofErr w:type="spellEnd"/>
    </w:p>
    <w:p w:rsidR="00D80217" w:rsidRDefault="00D644B2">
      <w:pPr>
        <w:pBdr>
          <w:bottom w:val="single" w:sz="8" w:space="0" w:color="2E86C1"/>
        </w:pBdr>
        <w:spacing w:before="10" w:after="300"/>
        <w:jc w:val="center"/>
      </w:pPr>
      <w:r>
        <w:rPr>
          <w:i/>
          <w:iCs/>
          <w:color w:val="2E86C1"/>
          <w:sz w:val="28"/>
          <w:szCs w:val="28"/>
        </w:rPr>
        <w:t>Systeme de Gestion des Sorties Scolaires</w:t>
      </w:r>
    </w:p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tbl>
      <w:tblPr>
        <w:tblW w:w="9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6048"/>
      </w:tblGrid>
      <w:tr w:rsidR="00D80217">
        <w:trPr>
          <w:trHeight w:val="241"/>
        </w:trPr>
        <w:tc>
          <w:tcPr>
            <w:tcW w:w="3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1A4F8A"/>
                <w:sz w:val="20"/>
                <w:szCs w:val="20"/>
              </w:rPr>
              <w:t>Etudiante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Aya </w:t>
            </w:r>
            <w:proofErr w:type="spellStart"/>
            <w:r>
              <w:rPr>
                <w:color w:val="1A1A1A"/>
                <w:sz w:val="20"/>
                <w:szCs w:val="20"/>
              </w:rPr>
              <w:t>Aassaf</w:t>
            </w:r>
            <w:proofErr w:type="spellEnd"/>
          </w:p>
        </w:tc>
      </w:tr>
      <w:tr w:rsidR="00D80217">
        <w:trPr>
          <w:trHeight w:val="241"/>
        </w:trPr>
        <w:tc>
          <w:tcPr>
            <w:tcW w:w="3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1A4F8A"/>
                <w:sz w:val="20"/>
                <w:szCs w:val="20"/>
              </w:rPr>
              <w:t>Ecole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EMSI – Ecole Marocaine des Sciences de l'</w:t>
            </w:r>
            <w:proofErr w:type="spellStart"/>
            <w:r>
              <w:rPr>
                <w:color w:val="1A1A1A"/>
                <w:sz w:val="20"/>
                <w:szCs w:val="20"/>
              </w:rPr>
              <w:t>Ingenieur</w:t>
            </w:r>
            <w:proofErr w:type="spellEnd"/>
          </w:p>
        </w:tc>
      </w:tr>
      <w:tr w:rsidR="00D80217">
        <w:trPr>
          <w:trHeight w:val="241"/>
        </w:trPr>
        <w:tc>
          <w:tcPr>
            <w:tcW w:w="3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b/>
                <w:bCs/>
                <w:color w:val="1A4F8A"/>
                <w:sz w:val="20"/>
                <w:szCs w:val="20"/>
              </w:rPr>
              <w:t>encadrant</w:t>
            </w:r>
            <w:proofErr w:type="gramEnd"/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Mohamed </w:t>
            </w:r>
            <w:proofErr w:type="spellStart"/>
            <w:r>
              <w:rPr>
                <w:color w:val="1A1A1A"/>
                <w:sz w:val="20"/>
                <w:szCs w:val="20"/>
              </w:rPr>
              <w:t>Ghazouani</w:t>
            </w:r>
            <w:proofErr w:type="spellEnd"/>
          </w:p>
        </w:tc>
      </w:tr>
      <w:tr w:rsidR="00D80217">
        <w:trPr>
          <w:trHeight w:val="253"/>
        </w:trPr>
        <w:tc>
          <w:tcPr>
            <w:tcW w:w="3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t>filiere</w:t>
            </w:r>
            <w:proofErr w:type="spellEnd"/>
            <w:proofErr w:type="gramEnd"/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t>Ingeniere</w:t>
            </w:r>
            <w:proofErr w:type="spellEnd"/>
            <w:r>
              <w:t xml:space="preserve"> informatique et </w:t>
            </w:r>
            <w:proofErr w:type="spellStart"/>
            <w:r>
              <w:t>reseaux</w:t>
            </w:r>
            <w:proofErr w:type="spellEnd"/>
            <w:r>
              <w:t xml:space="preserve"> (3iir)</w:t>
            </w:r>
          </w:p>
        </w:tc>
      </w:tr>
    </w:tbl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p w:rsidR="00D80217" w:rsidRDefault="00D80217">
      <w:pPr>
        <w:spacing w:before="200"/>
        <w:jc w:val="center"/>
        <w:rPr>
          <w:i/>
          <w:iCs/>
          <w:color w:val="666666"/>
        </w:rPr>
      </w:pPr>
    </w:p>
    <w:p w:rsidR="00D80217" w:rsidRDefault="00D80217">
      <w:pPr>
        <w:spacing w:before="200"/>
        <w:jc w:val="center"/>
        <w:rPr>
          <w:i/>
          <w:iCs/>
          <w:color w:val="666666"/>
        </w:rPr>
      </w:pPr>
    </w:p>
    <w:p w:rsidR="00D80217" w:rsidRDefault="00D80217">
      <w:pPr>
        <w:spacing w:before="200"/>
        <w:jc w:val="center"/>
        <w:rPr>
          <w:i/>
          <w:iCs/>
          <w:color w:val="666666"/>
        </w:rPr>
      </w:pPr>
    </w:p>
    <w:p w:rsidR="00D80217" w:rsidRDefault="00D80217">
      <w:pPr>
        <w:spacing w:before="200"/>
        <w:jc w:val="center"/>
        <w:rPr>
          <w:i/>
          <w:iCs/>
          <w:color w:val="666666"/>
        </w:rPr>
      </w:pPr>
    </w:p>
    <w:p w:rsidR="00D80217" w:rsidRDefault="00D644B2">
      <w:pPr>
        <w:spacing w:before="200"/>
        <w:jc w:val="center"/>
      </w:pPr>
      <w:proofErr w:type="spellStart"/>
      <w:r>
        <w:rPr>
          <w:i/>
          <w:iCs/>
          <w:color w:val="666666"/>
        </w:rPr>
        <w:t>Annee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Academique</w:t>
      </w:r>
      <w:proofErr w:type="spellEnd"/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2025 – 2026</w:t>
      </w:r>
    </w:p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>Remerciements</w:t>
      </w:r>
    </w:p>
    <w:p w:rsidR="00D80217" w:rsidRDefault="00D80217">
      <w:pPr>
        <w:spacing w:before="60" w:after="60"/>
      </w:pPr>
    </w:p>
    <w:p w:rsidR="00D80217" w:rsidRDefault="00D644B2">
      <w:pPr>
        <w:spacing w:before="80" w:after="80"/>
        <w:jc w:val="both"/>
      </w:pPr>
      <w:r>
        <w:rPr>
          <w:color w:val="1A1A1A"/>
        </w:rPr>
        <w:t xml:space="preserve">Je tiens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exprimer ma </w:t>
      </w:r>
      <w:proofErr w:type="spellStart"/>
      <w:r>
        <w:rPr>
          <w:color w:val="1A1A1A"/>
        </w:rPr>
        <w:t>sincere</w:t>
      </w:r>
      <w:proofErr w:type="spellEnd"/>
      <w:r>
        <w:rPr>
          <w:color w:val="1A1A1A"/>
        </w:rPr>
        <w:t xml:space="preserve"> gratitude envers mon professeur encadrant, M. Mohamed </w:t>
      </w:r>
      <w:proofErr w:type="spellStart"/>
      <w:r>
        <w:rPr>
          <w:color w:val="1A1A1A"/>
        </w:rPr>
        <w:t>Ghazouani</w:t>
      </w:r>
      <w:proofErr w:type="spellEnd"/>
      <w:r>
        <w:rPr>
          <w:color w:val="1A1A1A"/>
        </w:rPr>
        <w:t xml:space="preserve">, pour son accompagnement, ses conseils avises et sa </w:t>
      </w:r>
      <w:proofErr w:type="spellStart"/>
      <w:r>
        <w:rPr>
          <w:color w:val="1A1A1A"/>
        </w:rPr>
        <w:t>disponibilite</w:t>
      </w:r>
      <w:proofErr w:type="spellEnd"/>
      <w:r>
        <w:rPr>
          <w:color w:val="1A1A1A"/>
        </w:rPr>
        <w:t xml:space="preserve"> tout au long de la </w:t>
      </w:r>
      <w:proofErr w:type="spellStart"/>
      <w:r>
        <w:rPr>
          <w:color w:val="1A1A1A"/>
        </w:rPr>
        <w:t>realisation</w:t>
      </w:r>
      <w:proofErr w:type="spellEnd"/>
      <w:r>
        <w:rPr>
          <w:color w:val="1A1A1A"/>
        </w:rPr>
        <w:t xml:space="preserve"> de ce projet.</w:t>
      </w:r>
    </w:p>
    <w:p w:rsidR="00D80217" w:rsidRDefault="00D80217">
      <w:pPr>
        <w:spacing w:before="60" w:after="60"/>
      </w:pPr>
    </w:p>
    <w:p w:rsidR="00D80217" w:rsidRDefault="00D644B2">
      <w:pPr>
        <w:spacing w:before="80" w:after="80"/>
        <w:jc w:val="both"/>
      </w:pPr>
      <w:r>
        <w:rPr>
          <w:color w:val="1A1A1A"/>
        </w:rPr>
        <w:t xml:space="preserve">Je remercie </w:t>
      </w:r>
      <w:proofErr w:type="spellStart"/>
      <w:r>
        <w:rPr>
          <w:color w:val="1A1A1A"/>
        </w:rPr>
        <w:t>egalement</w:t>
      </w:r>
      <w:proofErr w:type="spellEnd"/>
      <w:r>
        <w:rPr>
          <w:color w:val="1A1A1A"/>
        </w:rPr>
        <w:t xml:space="preserve"> l'</w:t>
      </w:r>
      <w:proofErr w:type="spellStart"/>
      <w:r>
        <w:rPr>
          <w:color w:val="1A1A1A"/>
        </w:rPr>
        <w:t>etablissement</w:t>
      </w:r>
      <w:proofErr w:type="spellEnd"/>
      <w:r>
        <w:rPr>
          <w:color w:val="1A1A1A"/>
        </w:rPr>
        <w:t xml:space="preserve"> EMSI – Ecole Marocaine des Sciences de l'</w:t>
      </w:r>
      <w:proofErr w:type="spellStart"/>
      <w:r>
        <w:rPr>
          <w:color w:val="1A1A1A"/>
        </w:rPr>
        <w:t>Ingenieur</w:t>
      </w:r>
      <w:proofErr w:type="spellEnd"/>
      <w:r>
        <w:rPr>
          <w:color w:val="1A1A1A"/>
        </w:rPr>
        <w:t xml:space="preserve"> pour la </w:t>
      </w:r>
      <w:proofErr w:type="spellStart"/>
      <w:r>
        <w:rPr>
          <w:color w:val="1A1A1A"/>
        </w:rPr>
        <w:t>qualite</w:t>
      </w:r>
      <w:proofErr w:type="spellEnd"/>
      <w:r>
        <w:rPr>
          <w:color w:val="1A1A1A"/>
        </w:rPr>
        <w:t xml:space="preserve"> de la formation </w:t>
      </w:r>
      <w:proofErr w:type="spellStart"/>
      <w:r>
        <w:rPr>
          <w:color w:val="1A1A1A"/>
        </w:rPr>
        <w:t>dispensee</w:t>
      </w:r>
      <w:proofErr w:type="spellEnd"/>
      <w:r>
        <w:rPr>
          <w:color w:val="1A1A1A"/>
        </w:rPr>
        <w:t xml:space="preserve"> et les ressources mises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notre disposition.</w:t>
      </w:r>
    </w:p>
    <w:p w:rsidR="00D80217" w:rsidRDefault="00D80217">
      <w:pPr>
        <w:spacing w:before="60" w:after="60"/>
      </w:pPr>
    </w:p>
    <w:p w:rsidR="00D80217" w:rsidRDefault="00D644B2">
      <w:pPr>
        <w:spacing w:before="80" w:after="80"/>
        <w:jc w:val="both"/>
      </w:pPr>
      <w:r>
        <w:rPr>
          <w:color w:val="1A1A1A"/>
        </w:rPr>
        <w:t xml:space="preserve">Ce projet a </w:t>
      </w:r>
      <w:proofErr w:type="spellStart"/>
      <w:r>
        <w:rPr>
          <w:color w:val="1A1A1A"/>
        </w:rPr>
        <w:t>ete</w:t>
      </w:r>
      <w:proofErr w:type="spellEnd"/>
      <w:r>
        <w:rPr>
          <w:color w:val="1A1A1A"/>
        </w:rPr>
        <w:t xml:space="preserve"> une </w:t>
      </w:r>
      <w:proofErr w:type="spellStart"/>
      <w:r>
        <w:rPr>
          <w:color w:val="1A1A1A"/>
        </w:rPr>
        <w:t>experience</w:t>
      </w:r>
      <w:proofErr w:type="spellEnd"/>
      <w:r>
        <w:rPr>
          <w:color w:val="1A1A1A"/>
        </w:rPr>
        <w:t xml:space="preserve"> enrichissante qui m'a permis de mettre en pratique les conna</w:t>
      </w:r>
      <w:r>
        <w:rPr>
          <w:color w:val="1A1A1A"/>
        </w:rPr>
        <w:t xml:space="preserve">issances acquises en </w:t>
      </w:r>
      <w:proofErr w:type="spellStart"/>
      <w:r>
        <w:rPr>
          <w:color w:val="1A1A1A"/>
        </w:rPr>
        <w:t>developpement</w:t>
      </w:r>
      <w:proofErr w:type="spellEnd"/>
      <w:r>
        <w:rPr>
          <w:color w:val="1A1A1A"/>
        </w:rPr>
        <w:t xml:space="preserve"> web avec le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Django.</w:t>
      </w:r>
    </w:p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proofErr w:type="spellStart"/>
      <w:r>
        <w:rPr>
          <w:b/>
          <w:bCs/>
          <w:color w:val="FFFFFF"/>
          <w:sz w:val="36"/>
          <w:szCs w:val="36"/>
        </w:rPr>
        <w:lastRenderedPageBreak/>
        <w:t>Resume</w:t>
      </w:r>
      <w:proofErr w:type="spellEnd"/>
    </w:p>
    <w:p w:rsidR="00D80217" w:rsidRDefault="00D80217">
      <w:pPr>
        <w:spacing w:before="60" w:after="60"/>
      </w:pPr>
    </w:p>
    <w:p w:rsidR="00D80217" w:rsidRDefault="00D644B2">
      <w:pPr>
        <w:spacing w:before="80" w:after="80"/>
        <w:jc w:val="both"/>
      </w:pPr>
      <w:proofErr w:type="spellStart"/>
      <w:r>
        <w:rPr>
          <w:color w:val="1A1A1A"/>
        </w:rPr>
        <w:t>EduTrip</w:t>
      </w:r>
      <w:proofErr w:type="spellEnd"/>
      <w:r>
        <w:rPr>
          <w:color w:val="1A1A1A"/>
        </w:rPr>
        <w:t xml:space="preserve"> est une application web </w:t>
      </w:r>
      <w:proofErr w:type="spellStart"/>
      <w:r>
        <w:rPr>
          <w:color w:val="1A1A1A"/>
        </w:rPr>
        <w:t>developpee</w:t>
      </w:r>
      <w:proofErr w:type="spellEnd"/>
      <w:r>
        <w:rPr>
          <w:color w:val="1A1A1A"/>
        </w:rPr>
        <w:t xml:space="preserve"> en Python avec le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Django, dans le cadre de la </w:t>
      </w:r>
      <w:proofErr w:type="spellStart"/>
      <w:r>
        <w:rPr>
          <w:color w:val="1A1A1A"/>
        </w:rPr>
        <w:t>sequence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developpement</w:t>
      </w:r>
      <w:proofErr w:type="spellEnd"/>
      <w:r>
        <w:rPr>
          <w:color w:val="1A1A1A"/>
        </w:rPr>
        <w:t xml:space="preserve"> web </w:t>
      </w:r>
      <w:proofErr w:type="spellStart"/>
      <w:r>
        <w:rPr>
          <w:color w:val="1A1A1A"/>
        </w:rPr>
        <w:t>dispensee</w:t>
      </w:r>
      <w:proofErr w:type="spellEnd"/>
      <w:r>
        <w:rPr>
          <w:color w:val="1A1A1A"/>
        </w:rPr>
        <w:t xml:space="preserve"> a l'EMSI par M. Mohamed </w:t>
      </w:r>
      <w:proofErr w:type="spellStart"/>
      <w:r>
        <w:rPr>
          <w:color w:val="1A1A1A"/>
        </w:rPr>
        <w:t>Ghazouani</w:t>
      </w:r>
      <w:proofErr w:type="spellEnd"/>
      <w:r>
        <w:rPr>
          <w:color w:val="1A1A1A"/>
        </w:rPr>
        <w:t>. Elle pe</w:t>
      </w:r>
      <w:r>
        <w:rPr>
          <w:color w:val="1A1A1A"/>
        </w:rPr>
        <w:t xml:space="preserve">rmet aux </w:t>
      </w:r>
      <w:proofErr w:type="spellStart"/>
      <w:r>
        <w:rPr>
          <w:color w:val="1A1A1A"/>
        </w:rPr>
        <w:t>etablissements</w:t>
      </w:r>
      <w:proofErr w:type="spellEnd"/>
      <w:r>
        <w:rPr>
          <w:color w:val="1A1A1A"/>
        </w:rPr>
        <w:t xml:space="preserve"> scolaires de planifier, </w:t>
      </w:r>
      <w:proofErr w:type="spellStart"/>
      <w:r>
        <w:rPr>
          <w:color w:val="1A1A1A"/>
        </w:rPr>
        <w:t>gerer</w:t>
      </w:r>
      <w:proofErr w:type="spellEnd"/>
      <w:r>
        <w:rPr>
          <w:color w:val="1A1A1A"/>
        </w:rPr>
        <w:t xml:space="preserve"> et suivre les sorties </w:t>
      </w:r>
      <w:proofErr w:type="spellStart"/>
      <w:r>
        <w:rPr>
          <w:color w:val="1A1A1A"/>
        </w:rPr>
        <w:t>pedagogiques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facon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centralisee</w:t>
      </w:r>
      <w:proofErr w:type="spellEnd"/>
      <w:r>
        <w:rPr>
          <w:color w:val="1A1A1A"/>
        </w:rPr>
        <w:t xml:space="preserve"> et </w:t>
      </w:r>
      <w:proofErr w:type="spellStart"/>
      <w:r>
        <w:rPr>
          <w:color w:val="1A1A1A"/>
        </w:rPr>
        <w:t>securisee</w:t>
      </w:r>
      <w:proofErr w:type="spellEnd"/>
      <w:r>
        <w:rPr>
          <w:color w:val="1A1A1A"/>
        </w:rPr>
        <w:t>.</w:t>
      </w:r>
    </w:p>
    <w:p w:rsidR="00D80217" w:rsidRDefault="00D80217">
      <w:pPr>
        <w:spacing w:before="60" w:after="60"/>
      </w:pPr>
    </w:p>
    <w:p w:rsidR="00D80217" w:rsidRDefault="00D644B2">
      <w:pPr>
        <w:spacing w:before="80" w:after="80"/>
        <w:jc w:val="both"/>
      </w:pPr>
      <w:r>
        <w:rPr>
          <w:color w:val="1A1A1A"/>
        </w:rPr>
        <w:t xml:space="preserve">L'application </w:t>
      </w:r>
      <w:proofErr w:type="spellStart"/>
      <w:r>
        <w:rPr>
          <w:color w:val="1A1A1A"/>
        </w:rPr>
        <w:t>integre</w:t>
      </w:r>
      <w:proofErr w:type="spellEnd"/>
      <w:r>
        <w:rPr>
          <w:color w:val="1A1A1A"/>
        </w:rPr>
        <w:t xml:space="preserve"> une gestion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 xml:space="preserve"> des sorties, classes et enseignants, un systeme d'alertes automatiques pour les sorties </w:t>
      </w:r>
      <w:r>
        <w:rPr>
          <w:color w:val="1A1A1A"/>
        </w:rPr>
        <w:t xml:space="preserve">imminentes, une recherche </w:t>
      </w:r>
      <w:proofErr w:type="spellStart"/>
      <w:r>
        <w:rPr>
          <w:color w:val="1A1A1A"/>
        </w:rPr>
        <w:t>multicriteres</w:t>
      </w:r>
      <w:proofErr w:type="spellEnd"/>
      <w:r>
        <w:rPr>
          <w:color w:val="1A1A1A"/>
        </w:rPr>
        <w:t xml:space="preserve"> et une interface d'administration Django </w:t>
      </w:r>
      <w:proofErr w:type="spellStart"/>
      <w:r>
        <w:rPr>
          <w:color w:val="1A1A1A"/>
        </w:rPr>
        <w:t>personnalisee</w:t>
      </w:r>
      <w:proofErr w:type="spellEnd"/>
      <w:r>
        <w:rPr>
          <w:color w:val="1A1A1A"/>
        </w:rPr>
        <w:t>.</w:t>
      </w:r>
    </w:p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Mots-cles</w:t>
            </w:r>
            <w:proofErr w:type="spellEnd"/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Django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Python  |  SQLite  |  Bootstrap 5  |  MVT  |  CRUD  |  Sorties scolaires</w:t>
            </w:r>
          </w:p>
        </w:tc>
      </w:tr>
    </w:tbl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 xml:space="preserve">Table des </w:t>
      </w:r>
      <w:proofErr w:type="spellStart"/>
      <w:r>
        <w:rPr>
          <w:b/>
          <w:bCs/>
          <w:color w:val="FFFFFF"/>
          <w:sz w:val="36"/>
          <w:szCs w:val="36"/>
        </w:rPr>
        <w:t>Matieres</w:t>
      </w:r>
      <w:proofErr w:type="spellEnd"/>
    </w:p>
    <w:p w:rsidR="00D80217" w:rsidRDefault="00D80217">
      <w:pPr>
        <w:spacing w:before="60" w:after="60"/>
      </w:pP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>1.  Introduction et Contexte du Projet</w:t>
      </w:r>
      <w:r>
        <w:tab/>
      </w:r>
      <w:r>
        <w:rPr>
          <w:b/>
          <w:bCs/>
          <w:color w:val="1A4F8A"/>
        </w:rPr>
        <w:t>4</w:t>
      </w: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>2.  Analyse Fonctionnelle</w:t>
      </w:r>
      <w:r>
        <w:tab/>
      </w:r>
      <w:r>
        <w:rPr>
          <w:b/>
          <w:bCs/>
          <w:color w:val="1A4F8A"/>
        </w:rPr>
        <w:t>5</w:t>
      </w: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>3.  Architecture Technique</w:t>
      </w:r>
      <w:r>
        <w:tab/>
      </w:r>
      <w:r>
        <w:rPr>
          <w:b/>
          <w:bCs/>
          <w:color w:val="1A4F8A"/>
        </w:rPr>
        <w:t>6</w:t>
      </w: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 xml:space="preserve">4.  Conception de la Base de </w:t>
      </w:r>
      <w:proofErr w:type="spellStart"/>
      <w:r>
        <w:rPr>
          <w:color w:val="1A1A1A"/>
        </w:rPr>
        <w:t>Donnees</w:t>
      </w:r>
      <w:proofErr w:type="spellEnd"/>
      <w:r>
        <w:tab/>
      </w:r>
      <w:r>
        <w:rPr>
          <w:b/>
          <w:bCs/>
          <w:color w:val="1A4F8A"/>
        </w:rPr>
        <w:t>7</w:t>
      </w: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>5.  Interface Utilisateur</w:t>
      </w:r>
      <w:r>
        <w:tab/>
      </w:r>
      <w:r>
        <w:rPr>
          <w:b/>
          <w:bCs/>
          <w:color w:val="1A4F8A"/>
        </w:rPr>
        <w:t>8</w:t>
      </w: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 xml:space="preserve">6.  </w:t>
      </w:r>
      <w:proofErr w:type="spellStart"/>
      <w:r>
        <w:rPr>
          <w:color w:val="1A1A1A"/>
        </w:rPr>
        <w:t>Securite</w:t>
      </w:r>
      <w:proofErr w:type="spellEnd"/>
      <w:r>
        <w:rPr>
          <w:color w:val="1A1A1A"/>
        </w:rPr>
        <w:t xml:space="preserve"> et Authentification</w:t>
      </w:r>
      <w:r>
        <w:tab/>
      </w:r>
      <w:r>
        <w:rPr>
          <w:b/>
          <w:bCs/>
          <w:color w:val="1A4F8A"/>
        </w:rPr>
        <w:t>9</w:t>
      </w: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>7.  Guide d'Installation</w:t>
      </w:r>
      <w:r>
        <w:tab/>
      </w:r>
      <w:r>
        <w:rPr>
          <w:b/>
          <w:bCs/>
          <w:color w:val="1A4F8A"/>
        </w:rPr>
        <w:t>10</w:t>
      </w:r>
    </w:p>
    <w:p w:rsidR="00D80217" w:rsidRDefault="00D644B2">
      <w:pPr>
        <w:tabs>
          <w:tab w:val="right" w:leader="dot" w:pos="9026"/>
        </w:tabs>
        <w:spacing w:before="100" w:after="100"/>
      </w:pPr>
      <w:r>
        <w:rPr>
          <w:color w:val="1A1A1A"/>
        </w:rPr>
        <w:t>8.  Conclusion et Perspectives</w:t>
      </w:r>
      <w:r>
        <w:tab/>
      </w:r>
      <w:r>
        <w:rPr>
          <w:b/>
          <w:bCs/>
          <w:color w:val="1A4F8A"/>
        </w:rPr>
        <w:t>11</w:t>
      </w:r>
    </w:p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 xml:space="preserve">1. Introduction et Contexte du </w:t>
      </w:r>
      <w:r>
        <w:rPr>
          <w:b/>
          <w:bCs/>
          <w:color w:val="FFFFFF"/>
          <w:sz w:val="36"/>
          <w:szCs w:val="36"/>
        </w:rPr>
        <w:t>Projet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1.1 Contexte</w:t>
      </w:r>
    </w:p>
    <w:p w:rsidR="00D80217" w:rsidRDefault="00D644B2">
      <w:pPr>
        <w:spacing w:before="80" w:after="80"/>
        <w:jc w:val="both"/>
      </w:pPr>
      <w:r>
        <w:rPr>
          <w:color w:val="1A1A1A"/>
        </w:rPr>
        <w:t xml:space="preserve">Dans le cadre de la </w:t>
      </w:r>
      <w:proofErr w:type="spellStart"/>
      <w:r>
        <w:rPr>
          <w:color w:val="1A1A1A"/>
        </w:rPr>
        <w:t>sequence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developpement</w:t>
      </w:r>
      <w:proofErr w:type="spellEnd"/>
      <w:r>
        <w:rPr>
          <w:color w:val="1A1A1A"/>
        </w:rPr>
        <w:t xml:space="preserve"> web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l'EMSI, il nous a </w:t>
      </w:r>
      <w:proofErr w:type="spellStart"/>
      <w:r>
        <w:rPr>
          <w:color w:val="1A1A1A"/>
        </w:rPr>
        <w:t>ete</w:t>
      </w:r>
      <w:proofErr w:type="spellEnd"/>
      <w:r>
        <w:rPr>
          <w:color w:val="1A1A1A"/>
        </w:rPr>
        <w:t xml:space="preserve"> demande de </w:t>
      </w:r>
      <w:proofErr w:type="spellStart"/>
      <w:r>
        <w:rPr>
          <w:color w:val="1A1A1A"/>
        </w:rPr>
        <w:t>realiser</w:t>
      </w:r>
      <w:proofErr w:type="spellEnd"/>
      <w:r>
        <w:rPr>
          <w:color w:val="1A1A1A"/>
        </w:rPr>
        <w:t xml:space="preserve"> un projet complet utilisant le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Django. J'ai choisi de concevoir </w:t>
      </w:r>
      <w:proofErr w:type="spellStart"/>
      <w:r>
        <w:rPr>
          <w:color w:val="1A1A1A"/>
        </w:rPr>
        <w:t>EduTrip</w:t>
      </w:r>
      <w:proofErr w:type="spellEnd"/>
      <w:r>
        <w:rPr>
          <w:color w:val="1A1A1A"/>
        </w:rPr>
        <w:t xml:space="preserve">, une application web </w:t>
      </w:r>
      <w:proofErr w:type="spellStart"/>
      <w:r>
        <w:rPr>
          <w:color w:val="1A1A1A"/>
        </w:rPr>
        <w:t>dediee</w:t>
      </w:r>
      <w:proofErr w:type="spellEnd"/>
      <w:r>
        <w:rPr>
          <w:color w:val="1A1A1A"/>
        </w:rPr>
        <w:t xml:space="preserve"> a la gestion des sorties </w:t>
      </w:r>
      <w:r>
        <w:rPr>
          <w:color w:val="1A1A1A"/>
        </w:rPr>
        <w:t xml:space="preserve">scolaires, en </w:t>
      </w:r>
      <w:proofErr w:type="spellStart"/>
      <w:r>
        <w:rPr>
          <w:color w:val="1A1A1A"/>
        </w:rPr>
        <w:t>reponse</w:t>
      </w:r>
      <w:proofErr w:type="spellEnd"/>
      <w:r>
        <w:rPr>
          <w:color w:val="1A1A1A"/>
        </w:rPr>
        <w:t xml:space="preserve"> a une </w:t>
      </w:r>
      <w:proofErr w:type="spellStart"/>
      <w:r>
        <w:rPr>
          <w:color w:val="1A1A1A"/>
        </w:rPr>
        <w:t>problematique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concrete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rencontree</w:t>
      </w:r>
      <w:proofErr w:type="spellEnd"/>
      <w:r>
        <w:rPr>
          <w:color w:val="1A1A1A"/>
        </w:rPr>
        <w:t xml:space="preserve"> dans les </w:t>
      </w:r>
      <w:proofErr w:type="spellStart"/>
      <w:r>
        <w:rPr>
          <w:color w:val="1A1A1A"/>
        </w:rPr>
        <w:t>etablissements</w:t>
      </w:r>
      <w:proofErr w:type="spellEnd"/>
      <w:r>
        <w:rPr>
          <w:color w:val="1A1A1A"/>
        </w:rPr>
        <w:t xml:space="preserve"> d'enseignement.</w:t>
      </w:r>
    </w:p>
    <w:p w:rsidR="00D80217" w:rsidRDefault="00D644B2">
      <w:pPr>
        <w:spacing w:before="80" w:after="80"/>
        <w:jc w:val="both"/>
      </w:pPr>
      <w:r>
        <w:rPr>
          <w:color w:val="1A1A1A"/>
        </w:rPr>
        <w:t xml:space="preserve">La gestion manuelle des sorties scolaires (tableurs, fiches papier) est source d'erreurs et de pertes d'information. </w:t>
      </w:r>
      <w:proofErr w:type="spellStart"/>
      <w:r>
        <w:rPr>
          <w:color w:val="1A1A1A"/>
        </w:rPr>
        <w:t>EduTrip</w:t>
      </w:r>
      <w:proofErr w:type="spellEnd"/>
      <w:r>
        <w:rPr>
          <w:color w:val="1A1A1A"/>
        </w:rPr>
        <w:t xml:space="preserve"> centralise l'ensemble de ce p</w:t>
      </w:r>
      <w:r>
        <w:rPr>
          <w:color w:val="1A1A1A"/>
        </w:rPr>
        <w:t xml:space="preserve">rocessus au sein d'un systeme d'information simple, </w:t>
      </w:r>
      <w:proofErr w:type="spellStart"/>
      <w:r>
        <w:rPr>
          <w:color w:val="1A1A1A"/>
        </w:rPr>
        <w:t>securise</w:t>
      </w:r>
      <w:proofErr w:type="spellEnd"/>
      <w:r>
        <w:rPr>
          <w:color w:val="1A1A1A"/>
        </w:rPr>
        <w:t xml:space="preserve"> et accessible depuis n'importe quel navigateur.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1.2 Objectifs du Projet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Planifier et enregistrer les sorties scolaires (destination, date, classe, responsable)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proofErr w:type="spellStart"/>
      <w:r>
        <w:rPr>
          <w:color w:val="1A1A1A"/>
        </w:rPr>
        <w:t>Gerer</w:t>
      </w:r>
      <w:proofErr w:type="spellEnd"/>
      <w:r>
        <w:rPr>
          <w:color w:val="1A1A1A"/>
        </w:rPr>
        <w:t xml:space="preserve"> les effectifs d'</w:t>
      </w:r>
      <w:proofErr w:type="spellStart"/>
      <w:r>
        <w:rPr>
          <w:color w:val="1A1A1A"/>
        </w:rPr>
        <w:t>eleves</w:t>
      </w:r>
      <w:proofErr w:type="spellEnd"/>
      <w:r>
        <w:rPr>
          <w:color w:val="1A1A1A"/>
        </w:rPr>
        <w:t xml:space="preserve"> pour </w:t>
      </w:r>
      <w:r>
        <w:rPr>
          <w:color w:val="1A1A1A"/>
        </w:rPr>
        <w:t xml:space="preserve">faciliter la </w:t>
      </w:r>
      <w:proofErr w:type="spellStart"/>
      <w:r>
        <w:rPr>
          <w:color w:val="1A1A1A"/>
        </w:rPr>
        <w:t>reservation</w:t>
      </w:r>
      <w:proofErr w:type="spellEnd"/>
      <w:r>
        <w:rPr>
          <w:color w:val="1A1A1A"/>
        </w:rPr>
        <w:t xml:space="preserve"> des transports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Assigner un enseignant responsable a chaque sortie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Rechercher et filtrer les sorties selon plusieurs </w:t>
      </w:r>
      <w:proofErr w:type="spellStart"/>
      <w:r>
        <w:rPr>
          <w:color w:val="1A1A1A"/>
        </w:rPr>
        <w:t>criteres</w:t>
      </w:r>
      <w:proofErr w:type="spellEnd"/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Alerter automatiquement sur les sorties imminentes (dans les 7 jours)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Offrir une interface d'administratio</w:t>
      </w:r>
      <w:r>
        <w:rPr>
          <w:color w:val="1A1A1A"/>
        </w:rPr>
        <w:t xml:space="preserve">n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 xml:space="preserve"> pour la direction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Proposer une page d'accueil publique de type site web professionnel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1.3 Utilisateurs Cibles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 w:rsidR="00D80217">
        <w:trPr>
          <w:tblHeader/>
        </w:trPr>
        <w:tc>
          <w:tcPr>
            <w:tcW w:w="30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3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8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</w:t>
            </w:r>
            <w:proofErr w:type="spellEnd"/>
          </w:p>
        </w:tc>
      </w:tr>
      <w:tr w:rsidR="00D8021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Administrateur / Direction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Valider, </w:t>
            </w:r>
            <w:proofErr w:type="spellStart"/>
            <w:r>
              <w:rPr>
                <w:color w:val="1A1A1A"/>
                <w:sz w:val="20"/>
                <w:szCs w:val="20"/>
              </w:rPr>
              <w:t>gerer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tous les enregistrements</w:t>
            </w:r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Interface /admin + application </w:t>
            </w:r>
            <w:proofErr w:type="spellStart"/>
            <w:r>
              <w:rPr>
                <w:color w:val="1A1A1A"/>
                <w:sz w:val="20"/>
                <w:szCs w:val="20"/>
              </w:rPr>
              <w:t>complete</w:t>
            </w:r>
            <w:proofErr w:type="spellEnd"/>
          </w:p>
        </w:tc>
      </w:tr>
      <w:tr w:rsidR="00D8021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Enseignant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Consulter et </w:t>
            </w:r>
            <w:proofErr w:type="spellStart"/>
            <w:r>
              <w:rPr>
                <w:color w:val="1A1A1A"/>
                <w:sz w:val="20"/>
                <w:szCs w:val="20"/>
              </w:rPr>
              <w:t>creer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 sorties</w:t>
            </w:r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Application web (login requis)</w:t>
            </w:r>
          </w:p>
        </w:tc>
      </w:tr>
      <w:tr w:rsidR="00D8021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Visiteur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Decouvrir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la plateforme</w:t>
            </w:r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Page d'accueil publique uniquement</w:t>
            </w:r>
          </w:p>
        </w:tc>
      </w:tr>
    </w:tbl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>2. Analyse Fonctionnelle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2.1 Cas d'Utilisation</w:t>
      </w:r>
    </w:p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80217">
        <w:trPr>
          <w:tblHeader/>
        </w:trPr>
        <w:tc>
          <w:tcPr>
            <w:tcW w:w="4513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ADMINISTRATEUR</w:t>
            </w:r>
          </w:p>
        </w:tc>
        <w:tc>
          <w:tcPr>
            <w:tcW w:w="4513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2E86C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ENSEIGNANT</w:t>
            </w:r>
          </w:p>
        </w:tc>
      </w:tr>
      <w:tr w:rsidR="00D8021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CRUD complet sur toutes les </w:t>
            </w:r>
            <w:proofErr w:type="spellStart"/>
            <w:r>
              <w:rPr>
                <w:sz w:val="20"/>
                <w:szCs w:val="20"/>
              </w:rPr>
              <w:t>entites</w:t>
            </w:r>
            <w:proofErr w:type="spellEnd"/>
          </w:p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Valider les sorties via /admin</w:t>
            </w:r>
          </w:p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>
              <w:rPr>
                <w:sz w:val="20"/>
                <w:szCs w:val="20"/>
              </w:rPr>
              <w:t>Gerer</w:t>
            </w:r>
            <w:proofErr w:type="spellEnd"/>
            <w:r>
              <w:rPr>
                <w:sz w:val="20"/>
                <w:szCs w:val="20"/>
              </w:rPr>
              <w:t xml:space="preserve"> classes et enseignants</w:t>
            </w:r>
          </w:p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>
              <w:rPr>
                <w:sz w:val="20"/>
                <w:szCs w:val="20"/>
              </w:rPr>
              <w:t>Acceder</w:t>
            </w:r>
            <w:proofErr w:type="spellEnd"/>
            <w:r>
              <w:rPr>
                <w:sz w:val="20"/>
                <w:szCs w:val="20"/>
              </w:rPr>
              <w:t xml:space="preserve"> aux statistiques globales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Consulter la liste des sorties</w:t>
            </w:r>
          </w:p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>
              <w:rPr>
                <w:sz w:val="20"/>
                <w:szCs w:val="20"/>
              </w:rPr>
              <w:t>Creer</w:t>
            </w:r>
            <w:proofErr w:type="spellEnd"/>
            <w:r>
              <w:rPr>
                <w:sz w:val="20"/>
                <w:szCs w:val="20"/>
              </w:rPr>
              <w:t xml:space="preserve"> / modifier / supprimer une sortie</w:t>
            </w:r>
          </w:p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Rechercher et filtrer les sorties</w:t>
            </w:r>
          </w:p>
          <w:p w:rsidR="00D80217" w:rsidRDefault="00D644B2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Voir les alertes sorties imminentes</w:t>
            </w:r>
          </w:p>
        </w:tc>
      </w:tr>
    </w:tbl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2.2 </w:t>
      </w:r>
      <w:proofErr w:type="spellStart"/>
      <w:r>
        <w:rPr>
          <w:b/>
          <w:bCs/>
          <w:color w:val="1A4F8A"/>
          <w:sz w:val="28"/>
          <w:szCs w:val="28"/>
        </w:rPr>
        <w:t>Fonctionnalites</w:t>
      </w:r>
      <w:proofErr w:type="spellEnd"/>
      <w:r>
        <w:rPr>
          <w:b/>
          <w:bCs/>
          <w:color w:val="1A4F8A"/>
          <w:sz w:val="28"/>
          <w:szCs w:val="28"/>
        </w:rPr>
        <w:t xml:space="preserve"> Principales</w:t>
      </w:r>
    </w:p>
    <w:p w:rsidR="00D80217" w:rsidRDefault="00D80217">
      <w:pPr>
        <w:spacing w:before="60" w:after="60"/>
      </w:pPr>
    </w:p>
    <w:p w:rsidR="00D80217" w:rsidRDefault="00D644B2">
      <w:pPr>
        <w:spacing w:before="200" w:after="100"/>
      </w:pPr>
      <w:r>
        <w:rPr>
          <w:b/>
          <w:bCs/>
          <w:color w:val="2E86C1"/>
          <w:sz w:val="24"/>
          <w:szCs w:val="24"/>
        </w:rPr>
        <w:t>2.2.1 Page d'Accueil Publique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proofErr w:type="spellStart"/>
      <w:r>
        <w:rPr>
          <w:color w:val="1A1A1A"/>
        </w:rPr>
        <w:t>Navbar</w:t>
      </w:r>
      <w:proofErr w:type="spellEnd"/>
      <w:r>
        <w:rPr>
          <w:color w:val="1A1A1A"/>
        </w:rPr>
        <w:t xml:space="preserve"> avec logo, liens de navigation et boutons Connexion / Inscription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Section Hero avec titre accrocheur et </w:t>
      </w:r>
      <w:proofErr w:type="spellStart"/>
      <w:r>
        <w:rPr>
          <w:color w:val="1A1A1A"/>
        </w:rPr>
        <w:t>apercu</w:t>
      </w:r>
      <w:proofErr w:type="spellEnd"/>
      <w:r>
        <w:rPr>
          <w:color w:val="1A1A1A"/>
        </w:rPr>
        <w:t xml:space="preserve"> du tableau de bord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Section </w:t>
      </w:r>
      <w:proofErr w:type="spellStart"/>
      <w:r>
        <w:rPr>
          <w:color w:val="1A1A1A"/>
        </w:rPr>
        <w:t>Fonctionnalites</w:t>
      </w:r>
      <w:proofErr w:type="spellEnd"/>
      <w:r>
        <w:rPr>
          <w:color w:val="1A1A1A"/>
        </w:rPr>
        <w:t xml:space="preserve"> : 6 cartes descriptives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Section Comm</w:t>
      </w:r>
      <w:r>
        <w:rPr>
          <w:color w:val="1A1A1A"/>
        </w:rPr>
        <w:t xml:space="preserve">ent </w:t>
      </w:r>
      <w:proofErr w:type="spellStart"/>
      <w:proofErr w:type="gramStart"/>
      <w:r>
        <w:rPr>
          <w:color w:val="1A1A1A"/>
        </w:rPr>
        <w:t>ca</w:t>
      </w:r>
      <w:proofErr w:type="spellEnd"/>
      <w:proofErr w:type="gramEnd"/>
      <w:r>
        <w:rPr>
          <w:color w:val="1A1A1A"/>
        </w:rPr>
        <w:t xml:space="preserve"> marche : 4 </w:t>
      </w:r>
      <w:proofErr w:type="spellStart"/>
      <w:r>
        <w:rPr>
          <w:color w:val="1A1A1A"/>
        </w:rPr>
        <w:t>etapes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numerotees</w:t>
      </w:r>
      <w:proofErr w:type="spellEnd"/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Section Statistiques et appel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l'action (CTA)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proofErr w:type="spellStart"/>
      <w:r>
        <w:rPr>
          <w:color w:val="1A1A1A"/>
        </w:rPr>
        <w:t>Footer</w:t>
      </w:r>
      <w:proofErr w:type="spellEnd"/>
      <w:r>
        <w:rPr>
          <w:color w:val="1A1A1A"/>
        </w:rPr>
        <w:t xml:space="preserve"> complet avec liens rapides</w:t>
      </w:r>
    </w:p>
    <w:p w:rsidR="00D80217" w:rsidRDefault="00D80217">
      <w:pPr>
        <w:spacing w:before="60" w:after="60"/>
      </w:pPr>
    </w:p>
    <w:p w:rsidR="00D80217" w:rsidRDefault="00D644B2">
      <w:pPr>
        <w:spacing w:before="200" w:after="100"/>
      </w:pPr>
      <w:r>
        <w:rPr>
          <w:b/>
          <w:bCs/>
          <w:color w:val="2E86C1"/>
          <w:sz w:val="24"/>
          <w:szCs w:val="24"/>
        </w:rPr>
        <w:t>2.2.2 Tableau de Bord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3 compteurs statistiques : sorties, classes, enseignants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Bloc d'alertes pour les sorties </w:t>
      </w:r>
      <w:proofErr w:type="spellStart"/>
      <w:r>
        <w:rPr>
          <w:color w:val="1A1A1A"/>
        </w:rPr>
        <w:t>prevues</w:t>
      </w:r>
      <w:proofErr w:type="spellEnd"/>
      <w:r>
        <w:rPr>
          <w:color w:val="1A1A1A"/>
        </w:rPr>
        <w:t xml:space="preserve"> dans les 7 </w:t>
      </w:r>
      <w:r>
        <w:rPr>
          <w:color w:val="1A1A1A"/>
        </w:rPr>
        <w:t>prochains jours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Tableau des 5 prochaines sorties avec </w:t>
      </w:r>
      <w:proofErr w:type="spellStart"/>
      <w:r>
        <w:rPr>
          <w:color w:val="1A1A1A"/>
        </w:rPr>
        <w:t>acces</w:t>
      </w:r>
      <w:proofErr w:type="spellEnd"/>
      <w:r>
        <w:rPr>
          <w:color w:val="1A1A1A"/>
        </w:rPr>
        <w:t xml:space="preserve"> direct au </w:t>
      </w:r>
      <w:proofErr w:type="spellStart"/>
      <w:r>
        <w:rPr>
          <w:color w:val="1A1A1A"/>
        </w:rPr>
        <w:t>detail</w:t>
      </w:r>
      <w:proofErr w:type="spellEnd"/>
    </w:p>
    <w:p w:rsidR="00D80217" w:rsidRDefault="00D80217">
      <w:pPr>
        <w:spacing w:before="60" w:after="60"/>
      </w:pPr>
    </w:p>
    <w:p w:rsidR="00D80217" w:rsidRDefault="00D644B2">
      <w:pPr>
        <w:spacing w:before="200" w:after="100"/>
      </w:pPr>
      <w:r>
        <w:rPr>
          <w:b/>
          <w:bCs/>
          <w:color w:val="2E86C1"/>
          <w:sz w:val="24"/>
          <w:szCs w:val="24"/>
        </w:rPr>
        <w:t>2.2.3 Gestion des Sorties (CRUD)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proofErr w:type="spellStart"/>
      <w:r>
        <w:rPr>
          <w:color w:val="1A1A1A"/>
        </w:rPr>
        <w:t>Creer</w:t>
      </w:r>
      <w:proofErr w:type="spellEnd"/>
      <w:r>
        <w:rPr>
          <w:color w:val="1A1A1A"/>
        </w:rPr>
        <w:t xml:space="preserve"> une sortie : destination, date, classe, nb </w:t>
      </w:r>
      <w:proofErr w:type="spellStart"/>
      <w:r>
        <w:rPr>
          <w:color w:val="1A1A1A"/>
        </w:rPr>
        <w:t>eleves</w:t>
      </w:r>
      <w:proofErr w:type="spellEnd"/>
      <w:r>
        <w:rPr>
          <w:color w:val="1A1A1A"/>
        </w:rPr>
        <w:t>, responsable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Lister avec indicateurs de statut (</w:t>
      </w:r>
      <w:proofErr w:type="spellStart"/>
      <w:r>
        <w:rPr>
          <w:color w:val="1A1A1A"/>
        </w:rPr>
        <w:t>Planifiee</w:t>
      </w:r>
      <w:proofErr w:type="spellEnd"/>
      <w:r>
        <w:rPr>
          <w:color w:val="1A1A1A"/>
        </w:rPr>
        <w:t xml:space="preserve"> / Imminente / </w:t>
      </w:r>
      <w:proofErr w:type="spellStart"/>
      <w:r>
        <w:rPr>
          <w:color w:val="1A1A1A"/>
        </w:rPr>
        <w:t>Passee</w:t>
      </w:r>
      <w:proofErr w:type="spellEnd"/>
      <w:r>
        <w:rPr>
          <w:color w:val="1A1A1A"/>
        </w:rPr>
        <w:t>)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Modifier </w:t>
      </w:r>
      <w:r>
        <w:rPr>
          <w:color w:val="1A1A1A"/>
        </w:rPr>
        <w:t>ou supprimer avec page de confirmation</w:t>
      </w:r>
    </w:p>
    <w:p w:rsidR="00D80217" w:rsidRDefault="00D80217">
      <w:pPr>
        <w:spacing w:before="60" w:after="60"/>
      </w:pPr>
    </w:p>
    <w:p w:rsidR="00D80217" w:rsidRDefault="00D644B2">
      <w:pPr>
        <w:spacing w:before="200" w:after="100"/>
      </w:pPr>
      <w:r>
        <w:rPr>
          <w:b/>
          <w:bCs/>
          <w:color w:val="2E86C1"/>
          <w:sz w:val="24"/>
          <w:szCs w:val="24"/>
        </w:rPr>
        <w:t>2.2.4 Recherche et Filtrage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Filtres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Ville (</w:t>
            </w:r>
            <w:proofErr w:type="gramStart"/>
            <w:r>
              <w:rPr>
                <w:color w:val="1A1A1A"/>
                <w:sz w:val="20"/>
                <w:szCs w:val="20"/>
              </w:rPr>
              <w:t>texte)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Classe  |  Responsable  |  Date </w:t>
            </w:r>
            <w:proofErr w:type="spellStart"/>
            <w:r>
              <w:rPr>
                <w:color w:val="1A1A1A"/>
                <w:sz w:val="20"/>
                <w:szCs w:val="20"/>
              </w:rPr>
              <w:t>debut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  Date fin</w:t>
            </w:r>
          </w:p>
        </w:tc>
      </w:tr>
    </w:tbl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>3. Architecture Technique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3.1 Patron MVT (Model – </w:t>
      </w:r>
      <w:proofErr w:type="spellStart"/>
      <w:r>
        <w:rPr>
          <w:b/>
          <w:bCs/>
          <w:color w:val="1A4F8A"/>
          <w:sz w:val="28"/>
          <w:szCs w:val="28"/>
        </w:rPr>
        <w:t>View</w:t>
      </w:r>
      <w:proofErr w:type="spellEnd"/>
      <w:r>
        <w:rPr>
          <w:b/>
          <w:bCs/>
          <w:color w:val="1A4F8A"/>
          <w:sz w:val="28"/>
          <w:szCs w:val="28"/>
        </w:rPr>
        <w:t xml:space="preserve"> – Template)</w:t>
      </w:r>
    </w:p>
    <w:p w:rsidR="00D80217" w:rsidRDefault="00D644B2">
      <w:pPr>
        <w:spacing w:before="80" w:after="80"/>
        <w:jc w:val="both"/>
      </w:pPr>
      <w:proofErr w:type="spellStart"/>
      <w:r>
        <w:rPr>
          <w:color w:val="1A1A1A"/>
        </w:rPr>
        <w:t>EduTrip</w:t>
      </w:r>
      <w:proofErr w:type="spellEnd"/>
      <w:r>
        <w:rPr>
          <w:color w:val="1A1A1A"/>
        </w:rPr>
        <w:t xml:space="preserve"> repose sur le patron </w:t>
      </w:r>
      <w:r>
        <w:rPr>
          <w:color w:val="1A1A1A"/>
        </w:rPr>
        <w:t xml:space="preserve">architectural MVT propre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Django. Chaque </w:t>
      </w:r>
      <w:proofErr w:type="spellStart"/>
      <w:r>
        <w:rPr>
          <w:color w:val="1A1A1A"/>
        </w:rPr>
        <w:t>requete</w:t>
      </w:r>
      <w:proofErr w:type="spellEnd"/>
      <w:r>
        <w:rPr>
          <w:color w:val="1A1A1A"/>
        </w:rPr>
        <w:t xml:space="preserve"> HTTP transite par les URLs, est </w:t>
      </w:r>
      <w:proofErr w:type="spellStart"/>
      <w:r>
        <w:rPr>
          <w:color w:val="1A1A1A"/>
        </w:rPr>
        <w:t>traitee</w:t>
      </w:r>
      <w:proofErr w:type="spellEnd"/>
      <w:r>
        <w:rPr>
          <w:color w:val="1A1A1A"/>
        </w:rPr>
        <w:t xml:space="preserve"> par une Vue, qui interroge les </w:t>
      </w:r>
      <w:proofErr w:type="spellStart"/>
      <w:r>
        <w:rPr>
          <w:color w:val="1A1A1A"/>
        </w:rPr>
        <w:t>Modeles</w:t>
      </w:r>
      <w:proofErr w:type="spellEnd"/>
      <w:r>
        <w:rPr>
          <w:color w:val="1A1A1A"/>
        </w:rPr>
        <w:t xml:space="preserve"> et retourne une </w:t>
      </w:r>
      <w:proofErr w:type="spellStart"/>
      <w:r>
        <w:rPr>
          <w:color w:val="1A1A1A"/>
        </w:rPr>
        <w:t>reponse</w:t>
      </w:r>
      <w:proofErr w:type="spellEnd"/>
      <w:r>
        <w:rPr>
          <w:color w:val="1A1A1A"/>
        </w:rPr>
        <w:t xml:space="preserve"> via un Template HTML.</w:t>
      </w:r>
    </w:p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D80217">
        <w:trPr>
          <w:tblHeader/>
        </w:trPr>
        <w:tc>
          <w:tcPr>
            <w:tcW w:w="1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Fichier Django</w:t>
            </w:r>
          </w:p>
        </w:tc>
        <w:tc>
          <w:tcPr>
            <w:tcW w:w="50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models.py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Definition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 tables Sortie, </w:t>
            </w:r>
            <w:r>
              <w:rPr>
                <w:color w:val="1A1A1A"/>
                <w:sz w:val="20"/>
                <w:szCs w:val="20"/>
              </w:rPr>
              <w:t>Classe, Enseignant et leurs relations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views.py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Logique </w:t>
            </w:r>
            <w:proofErr w:type="spellStart"/>
            <w:r>
              <w:rPr>
                <w:color w:val="1A1A1A"/>
                <w:sz w:val="20"/>
                <w:szCs w:val="20"/>
              </w:rPr>
              <w:t>metier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: CRUD, filtrage, calcul alertes imminentes, inscription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Template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*.html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Interface utilisateur Bootstrap 5.3 avec sidebar et landing page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URL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urls.py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Routage des </w:t>
            </w:r>
            <w:proofErr w:type="spellStart"/>
            <w:r>
              <w:rPr>
                <w:color w:val="1A1A1A"/>
                <w:sz w:val="20"/>
                <w:szCs w:val="20"/>
              </w:rPr>
              <w:t>requetes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HTTP vers les </w:t>
            </w:r>
            <w:r>
              <w:rPr>
                <w:color w:val="1A1A1A"/>
                <w:sz w:val="20"/>
                <w:szCs w:val="20"/>
              </w:rPr>
              <w:t>vues correspondantes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Form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forms.py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Validation et affichage des </w:t>
            </w:r>
            <w:proofErr w:type="spellStart"/>
            <w:r>
              <w:rPr>
                <w:color w:val="1A1A1A"/>
                <w:sz w:val="20"/>
                <w:szCs w:val="20"/>
              </w:rPr>
              <w:t>donnees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saisies par l'utilisateur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admin.py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Interface d'administration Django </w:t>
            </w:r>
            <w:proofErr w:type="spellStart"/>
            <w:r>
              <w:rPr>
                <w:color w:val="1A1A1A"/>
                <w:sz w:val="20"/>
                <w:szCs w:val="20"/>
              </w:rPr>
              <w:t>personnalisee</w:t>
            </w:r>
            <w:proofErr w:type="spellEnd"/>
          </w:p>
        </w:tc>
      </w:tr>
    </w:tbl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3.2 Structure du Projet</w:t>
      </w:r>
    </w:p>
    <w:p w:rsidR="00D80217" w:rsidRDefault="00D80217">
      <w:pPr>
        <w:spacing w:before="60" w:after="60"/>
      </w:pPr>
    </w:p>
    <w:p w:rsidR="00D80217" w:rsidRDefault="00D644B2">
      <w:pPr>
        <w:shd w:val="clear" w:color="auto" w:fill="1E1E1E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edutrip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/ ├── manage.py ├── requirements.txt ├── setup_db.py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edutrip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/ │   ├── settings.py │   └── urls.py └── sorties/     ├── models.py     ├── views.py     ├── forms.py     ├── admin.py     ├── urls.py     ├── fixtures/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initial_data.json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└──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templates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/sorties/         ├── accueil.html         ├── base.html    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├── dashboard.html         ├── login.html         ├── inscription.html         ├── sortie_*.html         ├── classe_*.html         └── enseignant_*.html</w:t>
      </w:r>
    </w:p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3.3 URLs de l'Application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026"/>
      </w:tblGrid>
      <w:tr w:rsidR="00D80217">
        <w:trPr>
          <w:tblHeader/>
        </w:trPr>
        <w:tc>
          <w:tcPr>
            <w:tcW w:w="3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Vue</w:t>
            </w:r>
          </w:p>
        </w:tc>
        <w:tc>
          <w:tcPr>
            <w:tcW w:w="30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</w:t>
            </w:r>
            <w:proofErr w:type="spellEnd"/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accueil</w:t>
            </w:r>
            <w:proofErr w:type="gram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Public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/login/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LoginView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Django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Public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/inscription/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inscription</w:t>
            </w:r>
            <w:proofErr w:type="gram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Public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dashboard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dashboard</w:t>
            </w:r>
            <w:proofErr w:type="spellEnd"/>
            <w:proofErr w:type="gram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Connexion requise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/sorties/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sortie</w:t>
            </w:r>
            <w:proofErr w:type="gramEnd"/>
            <w:r>
              <w:rPr>
                <w:color w:val="1A1A1A"/>
                <w:sz w:val="20"/>
                <w:szCs w:val="20"/>
              </w:rPr>
              <w:t>_liste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Connexion requise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/sorties/nouvelle/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sortie</w:t>
            </w:r>
            <w:proofErr w:type="gramEnd"/>
            <w:r>
              <w:rPr>
                <w:color w:val="1A1A1A"/>
                <w:sz w:val="20"/>
                <w:szCs w:val="20"/>
              </w:rPr>
              <w:t>_creer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Connexion requise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lastRenderedPageBreak/>
              <w:t>/classes/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classe</w:t>
            </w:r>
            <w:proofErr w:type="gramEnd"/>
            <w:r>
              <w:rPr>
                <w:color w:val="1A1A1A"/>
                <w:sz w:val="20"/>
                <w:szCs w:val="20"/>
              </w:rPr>
              <w:t>_liste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Connexion requise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/enseignants/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enseignant</w:t>
            </w:r>
            <w:proofErr w:type="gramEnd"/>
            <w:r>
              <w:rPr>
                <w:color w:val="1A1A1A"/>
                <w:sz w:val="20"/>
                <w:szCs w:val="20"/>
              </w:rPr>
              <w:t>_liste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Connexion </w:t>
            </w:r>
            <w:r>
              <w:rPr>
                <w:color w:val="1A1A1A"/>
                <w:sz w:val="20"/>
                <w:szCs w:val="20"/>
              </w:rPr>
              <w:t>requise</w:t>
            </w:r>
          </w:p>
        </w:tc>
      </w:tr>
      <w:tr w:rsidR="00D8021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/admin/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Django Admin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Superuser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uniquement</w:t>
            </w:r>
          </w:p>
        </w:tc>
      </w:tr>
    </w:tbl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 xml:space="preserve">4. Conception de la Base de </w:t>
      </w:r>
      <w:proofErr w:type="spellStart"/>
      <w:r>
        <w:rPr>
          <w:b/>
          <w:bCs/>
          <w:color w:val="FFFFFF"/>
          <w:sz w:val="36"/>
          <w:szCs w:val="36"/>
        </w:rPr>
        <w:t>Donnees</w:t>
      </w:r>
      <w:proofErr w:type="spellEnd"/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4.1 Diagramme </w:t>
      </w:r>
      <w:proofErr w:type="spellStart"/>
      <w:r>
        <w:rPr>
          <w:b/>
          <w:bCs/>
          <w:color w:val="1A4F8A"/>
          <w:sz w:val="28"/>
          <w:szCs w:val="28"/>
        </w:rPr>
        <w:t>Entite</w:t>
      </w:r>
      <w:proofErr w:type="spellEnd"/>
      <w:r>
        <w:rPr>
          <w:b/>
          <w:bCs/>
          <w:color w:val="1A4F8A"/>
          <w:sz w:val="28"/>
          <w:szCs w:val="28"/>
        </w:rPr>
        <w:t>-Association</w:t>
      </w:r>
    </w:p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1227"/>
        <w:gridCol w:w="2442"/>
        <w:gridCol w:w="1227"/>
        <w:gridCol w:w="1612"/>
      </w:tblGrid>
      <w:tr w:rsidR="00D80217">
        <w:tc>
          <w:tcPr>
            <w:tcW w:w="2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D6E8F5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1A4F8A"/>
                <w:sz w:val="24"/>
                <w:szCs w:val="24"/>
              </w:rPr>
              <w:t>CLASSE</w:t>
            </w:r>
          </w:p>
          <w:p w:rsidR="00D80217" w:rsidRDefault="00D644B2">
            <w:pPr>
              <w:jc w:val="center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nom</w:t>
            </w:r>
            <w:proofErr w:type="gramEnd"/>
            <w:r>
              <w:rPr>
                <w:color w:val="1A1A1A"/>
                <w:sz w:val="18"/>
                <w:szCs w:val="18"/>
              </w:rPr>
              <w:t>_classe</w:t>
            </w:r>
            <w:proofErr w:type="spellEnd"/>
          </w:p>
          <w:p w:rsidR="00D80217" w:rsidRDefault="00D644B2">
            <w:pPr>
              <w:jc w:val="center"/>
            </w:pPr>
            <w:proofErr w:type="gramStart"/>
            <w:r>
              <w:rPr>
                <w:color w:val="1A1A1A"/>
                <w:sz w:val="18"/>
                <w:szCs w:val="18"/>
              </w:rPr>
              <w:t>niveau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2E86C1"/>
              </w:rPr>
              <w:t>1 — N</w:t>
            </w:r>
          </w:p>
        </w:tc>
        <w:tc>
          <w:tcPr>
            <w:tcW w:w="25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D6E8F5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1A4F8A"/>
                <w:sz w:val="24"/>
                <w:szCs w:val="24"/>
              </w:rPr>
              <w:t>SORTIE</w:t>
            </w:r>
          </w:p>
          <w:p w:rsidR="00D80217" w:rsidRDefault="00D644B2">
            <w:pPr>
              <w:jc w:val="center"/>
            </w:pPr>
            <w:proofErr w:type="gramStart"/>
            <w:r>
              <w:rPr>
                <w:color w:val="1A1A1A"/>
                <w:sz w:val="18"/>
                <w:szCs w:val="18"/>
              </w:rPr>
              <w:t>ville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date_sortie</w:t>
            </w:r>
            <w:proofErr w:type="spellEnd"/>
          </w:p>
          <w:p w:rsidR="00D80217" w:rsidRDefault="00D644B2">
            <w:pPr>
              <w:jc w:val="center"/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nb</w:t>
            </w:r>
            <w:proofErr w:type="gramEnd"/>
            <w:r>
              <w:rPr>
                <w:color w:val="1A1A1A"/>
                <w:sz w:val="18"/>
                <w:szCs w:val="18"/>
              </w:rPr>
              <w:t>_eleves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2E86C1"/>
              </w:rPr>
              <w:t>N — 1</w:t>
            </w:r>
          </w:p>
        </w:tc>
        <w:tc>
          <w:tcPr>
            <w:tcW w:w="13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D6E8F5"/>
            <w:tcMar>
              <w:top w:w="200" w:type="dxa"/>
              <w:left w:w="150" w:type="dxa"/>
              <w:bottom w:w="20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1A4F8A"/>
                <w:sz w:val="20"/>
                <w:szCs w:val="20"/>
              </w:rPr>
              <w:t>ENSEIGNANT</w:t>
            </w:r>
          </w:p>
          <w:p w:rsidR="00D80217" w:rsidRDefault="00D644B2">
            <w:pPr>
              <w:jc w:val="center"/>
            </w:pPr>
            <w:proofErr w:type="gramStart"/>
            <w:r>
              <w:rPr>
                <w:color w:val="1A1A1A"/>
                <w:sz w:val="17"/>
                <w:szCs w:val="17"/>
              </w:rPr>
              <w:t>nom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/ prenom</w:t>
            </w:r>
          </w:p>
          <w:p w:rsidR="00D80217" w:rsidRDefault="00D644B2">
            <w:pPr>
              <w:jc w:val="center"/>
            </w:pPr>
            <w:proofErr w:type="spellStart"/>
            <w:proofErr w:type="gramStart"/>
            <w:r>
              <w:rPr>
                <w:color w:val="1A1A1A"/>
                <w:sz w:val="17"/>
                <w:szCs w:val="17"/>
              </w:rPr>
              <w:t>matiere</w:t>
            </w:r>
            <w:proofErr w:type="spellEnd"/>
            <w:proofErr w:type="gramEnd"/>
          </w:p>
        </w:tc>
      </w:tr>
    </w:tbl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4.2 Description des </w:t>
      </w:r>
      <w:r>
        <w:rPr>
          <w:b/>
          <w:bCs/>
          <w:color w:val="1A4F8A"/>
          <w:sz w:val="28"/>
          <w:szCs w:val="28"/>
        </w:rPr>
        <w:t>Tables</w:t>
      </w:r>
    </w:p>
    <w:p w:rsidR="00D80217" w:rsidRDefault="00D80217">
      <w:pPr>
        <w:spacing w:before="60" w:after="60"/>
      </w:pPr>
    </w:p>
    <w:p w:rsidR="00D80217" w:rsidRDefault="00D644B2">
      <w:pPr>
        <w:spacing w:before="200" w:after="100"/>
      </w:pPr>
      <w:r>
        <w:rPr>
          <w:b/>
          <w:bCs/>
          <w:color w:val="2E86C1"/>
          <w:sz w:val="24"/>
          <w:szCs w:val="24"/>
        </w:rPr>
        <w:t>Table : Classe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D80217">
        <w:trPr>
          <w:tblHeader/>
        </w:trPr>
        <w:tc>
          <w:tcPr>
            <w:tcW w:w="20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5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(PK)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AutoField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Identifiant unique </w:t>
            </w:r>
            <w:proofErr w:type="spellStart"/>
            <w:r>
              <w:rPr>
                <w:color w:val="1A1A1A"/>
                <w:sz w:val="20"/>
                <w:szCs w:val="20"/>
              </w:rPr>
              <w:t>auto-incremente</w:t>
            </w:r>
            <w:proofErr w:type="spellEnd"/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  <w:r>
              <w:rPr>
                <w:color w:val="1A1A1A"/>
                <w:sz w:val="20"/>
                <w:szCs w:val="20"/>
              </w:rPr>
              <w:t>_classe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CharField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Nom ex : 2nde A, Terminale ES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niveau</w:t>
            </w:r>
            <w:proofErr w:type="gram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CharField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Choix : Primaire / </w:t>
            </w:r>
            <w:proofErr w:type="spellStart"/>
            <w:r>
              <w:rPr>
                <w:color w:val="1A1A1A"/>
                <w:sz w:val="20"/>
                <w:szCs w:val="20"/>
              </w:rPr>
              <w:t>College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Lycee</w:t>
            </w:r>
            <w:proofErr w:type="spellEnd"/>
          </w:p>
        </w:tc>
      </w:tr>
    </w:tbl>
    <w:p w:rsidR="00D80217" w:rsidRDefault="00D80217">
      <w:pPr>
        <w:spacing w:before="60" w:after="60"/>
      </w:pPr>
    </w:p>
    <w:p w:rsidR="00D80217" w:rsidRDefault="00D644B2">
      <w:pPr>
        <w:spacing w:before="200" w:after="100"/>
      </w:pPr>
      <w:r>
        <w:rPr>
          <w:b/>
          <w:bCs/>
          <w:color w:val="2E86C1"/>
          <w:sz w:val="24"/>
          <w:szCs w:val="24"/>
        </w:rPr>
        <w:t>Table : Enseignant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D80217">
        <w:trPr>
          <w:tblHeader/>
        </w:trPr>
        <w:tc>
          <w:tcPr>
            <w:tcW w:w="20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5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(PK)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AutoField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Identifiant unique </w:t>
            </w:r>
            <w:proofErr w:type="spellStart"/>
            <w:r>
              <w:rPr>
                <w:color w:val="1A1A1A"/>
                <w:sz w:val="20"/>
                <w:szCs w:val="20"/>
              </w:rPr>
              <w:t>auto-incremente</w:t>
            </w:r>
            <w:proofErr w:type="spellEnd"/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CharField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Nom de famille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prenom</w:t>
            </w:r>
            <w:proofErr w:type="gram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CharField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Prenom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matiere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CharField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Matiere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enseignee</w:t>
            </w:r>
            <w:proofErr w:type="spellEnd"/>
          </w:p>
        </w:tc>
      </w:tr>
    </w:tbl>
    <w:p w:rsidR="00D80217" w:rsidRDefault="00D80217">
      <w:pPr>
        <w:spacing w:before="60" w:after="60"/>
      </w:pPr>
    </w:p>
    <w:p w:rsidR="00D80217" w:rsidRDefault="00D644B2">
      <w:pPr>
        <w:spacing w:before="200" w:after="100"/>
      </w:pPr>
      <w:r>
        <w:rPr>
          <w:b/>
          <w:bCs/>
          <w:color w:val="2E86C1"/>
          <w:sz w:val="24"/>
          <w:szCs w:val="24"/>
        </w:rPr>
        <w:t>Table : Sortie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D80217">
        <w:trPr>
          <w:tblHeader/>
        </w:trPr>
        <w:tc>
          <w:tcPr>
            <w:tcW w:w="20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Contrainte / Description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(PK)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AutoField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Identifiant unique </w:t>
            </w:r>
            <w:proofErr w:type="spellStart"/>
            <w:r>
              <w:rPr>
                <w:color w:val="1A1A1A"/>
                <w:sz w:val="20"/>
                <w:szCs w:val="20"/>
              </w:rPr>
              <w:t>auto-incremente</w:t>
            </w:r>
            <w:proofErr w:type="spellEnd"/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ville</w:t>
            </w:r>
            <w:proofErr w:type="gram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CharField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Destination de la sortie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date</w:t>
            </w:r>
            <w:proofErr w:type="gramEnd"/>
            <w:r>
              <w:rPr>
                <w:color w:val="1A1A1A"/>
                <w:sz w:val="20"/>
                <w:szCs w:val="20"/>
              </w:rPr>
              <w:t>_sortie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DateField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1A1A1A"/>
                <w:sz w:val="20"/>
                <w:szCs w:val="20"/>
              </w:rPr>
              <w:t>prevue</w:t>
            </w:r>
            <w:proofErr w:type="spellEnd"/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classe</w:t>
            </w:r>
            <w:proofErr w:type="gram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FK(Classe)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Classe participante – CASCADE si suppression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nb</w:t>
            </w:r>
            <w:proofErr w:type="gramEnd"/>
            <w:r>
              <w:rPr>
                <w:color w:val="1A1A1A"/>
                <w:sz w:val="20"/>
                <w:szCs w:val="20"/>
              </w:rPr>
              <w:t>_eleves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PositiveIntegerField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Nombre d'</w:t>
            </w:r>
            <w:proofErr w:type="spellStart"/>
            <w:r>
              <w:rPr>
                <w:color w:val="1A1A1A"/>
                <w:sz w:val="20"/>
                <w:szCs w:val="20"/>
              </w:rPr>
              <w:t>eleves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participants</w:t>
            </w:r>
          </w:p>
        </w:tc>
      </w:tr>
      <w:tr w:rsidR="00D8021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gramStart"/>
            <w:r>
              <w:rPr>
                <w:color w:val="1A1A1A"/>
                <w:sz w:val="20"/>
                <w:szCs w:val="20"/>
              </w:rPr>
              <w:t>responsable</w:t>
            </w:r>
            <w:proofErr w:type="gram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FK(Enseignant)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Enseignant responsable – SET_NULL si suppression</w:t>
            </w:r>
          </w:p>
        </w:tc>
      </w:tr>
    </w:tbl>
    <w:p w:rsidR="00D80217" w:rsidRDefault="00D644B2">
      <w:r>
        <w:lastRenderedPageBreak/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>5. Interface Utilisateur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5.1 Technologies </w:t>
      </w:r>
      <w:proofErr w:type="spellStart"/>
      <w:r>
        <w:rPr>
          <w:b/>
          <w:bCs/>
          <w:color w:val="1A4F8A"/>
          <w:sz w:val="28"/>
          <w:szCs w:val="28"/>
        </w:rPr>
        <w:t>Utilisees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D80217">
        <w:trPr>
          <w:tblHeader/>
        </w:trPr>
        <w:tc>
          <w:tcPr>
            <w:tcW w:w="25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D8021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Python / Django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4.2</w:t>
            </w:r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Framework web – patron MVT</w:t>
            </w:r>
          </w:p>
        </w:tc>
      </w:tr>
      <w:tr w:rsidR="00D8021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Bootstrap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5.3.2</w:t>
            </w:r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Design responsive et composants UI</w:t>
            </w:r>
          </w:p>
        </w:tc>
      </w:tr>
      <w:tr w:rsidR="00D8021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Bootstrap </w:t>
            </w:r>
            <w:proofErr w:type="spellStart"/>
            <w:r>
              <w:rPr>
                <w:color w:val="1A1A1A"/>
                <w:sz w:val="20"/>
                <w:szCs w:val="20"/>
              </w:rPr>
              <w:t>Icons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1.11.3</w:t>
            </w:r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Icones vectorielles</w:t>
            </w:r>
          </w:p>
        </w:tc>
      </w:tr>
      <w:tr w:rsidR="00D8021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SQLite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3.x</w:t>
            </w:r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Base de </w:t>
            </w:r>
            <w:proofErr w:type="spellStart"/>
            <w:r>
              <w:rPr>
                <w:color w:val="1A1A1A"/>
                <w:sz w:val="20"/>
                <w:szCs w:val="20"/>
              </w:rPr>
              <w:t>donnees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developpement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D8021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HTML5 / CSS3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Structure et styles des pages</w:t>
            </w:r>
          </w:p>
        </w:tc>
      </w:tr>
    </w:tbl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5.2 Pages de l'Application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D80217">
        <w:trPr>
          <w:tblHeader/>
        </w:trPr>
        <w:tc>
          <w:tcPr>
            <w:tcW w:w="22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6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2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Accueil publique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Landing page : </w:t>
            </w:r>
            <w:proofErr w:type="spellStart"/>
            <w:r>
              <w:rPr>
                <w:color w:val="1A1A1A"/>
                <w:sz w:val="20"/>
                <w:szCs w:val="20"/>
              </w:rPr>
              <w:t>hero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fonctionnalites</w:t>
            </w:r>
            <w:proofErr w:type="spellEnd"/>
            <w:r>
              <w:rPr>
                <w:color w:val="1A1A1A"/>
                <w:sz w:val="20"/>
                <w:szCs w:val="20"/>
              </w:rPr>
              <w:t>, stats, CTA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Connexion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/login/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Formulaire de login avec design institutionnel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Inscription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/inscription/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Formulaire de </w:t>
            </w:r>
            <w:proofErr w:type="spellStart"/>
            <w:r>
              <w:rPr>
                <w:color w:val="1A1A1A"/>
                <w:sz w:val="20"/>
                <w:szCs w:val="20"/>
              </w:rPr>
              <w:t>creation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compte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Tableau de bord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dashboard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Stats, alertes imminentes, prochaines sorties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Liste sorties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/sorties/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Tableau filtre </w:t>
            </w:r>
            <w:proofErr w:type="spellStart"/>
            <w:r>
              <w:rPr>
                <w:color w:val="1A1A1A"/>
                <w:sz w:val="20"/>
                <w:szCs w:val="20"/>
              </w:rPr>
              <w:t>multicriteres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statuts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Detail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sortie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/sorties/&lt;id&gt;/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Fiche </w:t>
            </w:r>
            <w:proofErr w:type="spellStart"/>
            <w:r>
              <w:rPr>
                <w:color w:val="1A1A1A"/>
                <w:sz w:val="20"/>
                <w:szCs w:val="20"/>
              </w:rPr>
              <w:t>complete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avec infos responsable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Creer</w:t>
            </w:r>
            <w:proofErr w:type="spellEnd"/>
            <w:r>
              <w:rPr>
                <w:color w:val="1A1A1A"/>
                <w:sz w:val="20"/>
                <w:szCs w:val="20"/>
              </w:rPr>
              <w:t>/Modifier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/sorties/nouvelle/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Formulaires de saisie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Classes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/classes/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Gestion des classes scolaires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Enseignants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/enseignants/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Gestion des encadrants</w:t>
            </w:r>
          </w:p>
        </w:tc>
      </w:tr>
      <w:tr w:rsidR="00D8021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Administration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/admin/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Interface Django</w:t>
            </w:r>
            <w:r>
              <w:rPr>
                <w:color w:val="1A1A1A"/>
                <w:sz w:val="20"/>
                <w:szCs w:val="20"/>
              </w:rPr>
              <w:t xml:space="preserve"> Admin (</w:t>
            </w:r>
            <w:proofErr w:type="spellStart"/>
            <w:r>
              <w:rPr>
                <w:color w:val="1A1A1A"/>
                <w:sz w:val="20"/>
                <w:szCs w:val="20"/>
              </w:rPr>
              <w:t>superuser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:rsidR="00D80217" w:rsidRDefault="00D80217">
      <w:pPr>
        <w:spacing w:before="60" w:after="60"/>
      </w:pP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5.3 Logique des Alertes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Alerte imminente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Toute sortie dans les 7 prochains jours </w:t>
            </w:r>
            <w:proofErr w:type="spellStart"/>
            <w:r>
              <w:rPr>
                <w:color w:val="1A1A1A"/>
                <w:sz w:val="20"/>
                <w:szCs w:val="20"/>
              </w:rPr>
              <w:t>declenche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 badge orange 'Imminente' dans la liste et un encart d'alerte sur le tableau de bord.</w:t>
            </w:r>
          </w:p>
        </w:tc>
      </w:tr>
    </w:tbl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 xml:space="preserve">6. </w:t>
      </w:r>
      <w:proofErr w:type="spellStart"/>
      <w:r>
        <w:rPr>
          <w:b/>
          <w:bCs/>
          <w:color w:val="FFFFFF"/>
          <w:sz w:val="36"/>
          <w:szCs w:val="36"/>
        </w:rPr>
        <w:t>Securite</w:t>
      </w:r>
      <w:proofErr w:type="spellEnd"/>
      <w:r>
        <w:rPr>
          <w:b/>
          <w:bCs/>
          <w:color w:val="FFFFFF"/>
          <w:sz w:val="36"/>
          <w:szCs w:val="36"/>
        </w:rPr>
        <w:t xml:space="preserve"> et Authentification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6.1 </w:t>
      </w:r>
      <w:proofErr w:type="spellStart"/>
      <w:r>
        <w:rPr>
          <w:b/>
          <w:bCs/>
          <w:color w:val="1A4F8A"/>
          <w:sz w:val="28"/>
          <w:szCs w:val="28"/>
        </w:rPr>
        <w:t>Mecanismes</w:t>
      </w:r>
      <w:proofErr w:type="spellEnd"/>
      <w:r>
        <w:rPr>
          <w:b/>
          <w:bCs/>
          <w:color w:val="1A4F8A"/>
          <w:sz w:val="28"/>
          <w:szCs w:val="28"/>
        </w:rPr>
        <w:t xml:space="preserve"> </w:t>
      </w:r>
      <w:proofErr w:type="spellStart"/>
      <w:r>
        <w:rPr>
          <w:b/>
          <w:bCs/>
          <w:color w:val="1A4F8A"/>
          <w:sz w:val="28"/>
          <w:szCs w:val="28"/>
        </w:rPr>
        <w:t>Implementes</w:t>
      </w:r>
      <w:proofErr w:type="spellEnd"/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Toutes les vues internes </w:t>
      </w:r>
      <w:proofErr w:type="spellStart"/>
      <w:r>
        <w:rPr>
          <w:color w:val="1A1A1A"/>
        </w:rPr>
        <w:t>protegees</w:t>
      </w:r>
      <w:proofErr w:type="spellEnd"/>
      <w:r>
        <w:rPr>
          <w:color w:val="1A1A1A"/>
        </w:rPr>
        <w:t xml:space="preserve"> par le </w:t>
      </w:r>
      <w:proofErr w:type="spellStart"/>
      <w:r>
        <w:rPr>
          <w:color w:val="1A1A1A"/>
        </w:rPr>
        <w:t>decorateur</w:t>
      </w:r>
      <w:proofErr w:type="spellEnd"/>
      <w:r>
        <w:rPr>
          <w:color w:val="1A1A1A"/>
        </w:rPr>
        <w:t xml:space="preserve"> @</w:t>
      </w:r>
      <w:proofErr w:type="spellStart"/>
      <w:r>
        <w:rPr>
          <w:color w:val="1A1A1A"/>
        </w:rPr>
        <w:t>login_required</w:t>
      </w:r>
      <w:proofErr w:type="spellEnd"/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Protection CSRF sur tous les formulaires (tag {% </w:t>
      </w:r>
      <w:proofErr w:type="spellStart"/>
      <w:r>
        <w:rPr>
          <w:color w:val="1A1A1A"/>
        </w:rPr>
        <w:t>csrf_token</w:t>
      </w:r>
      <w:proofErr w:type="spellEnd"/>
      <w:r>
        <w:rPr>
          <w:color w:val="1A1A1A"/>
        </w:rPr>
        <w:t xml:space="preserve"> %})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Mots de passe </w:t>
      </w:r>
      <w:proofErr w:type="spellStart"/>
      <w:r>
        <w:rPr>
          <w:color w:val="1A1A1A"/>
        </w:rPr>
        <w:t>hasches</w:t>
      </w:r>
      <w:proofErr w:type="spellEnd"/>
      <w:r>
        <w:rPr>
          <w:color w:val="1A1A1A"/>
        </w:rPr>
        <w:t xml:space="preserve"> par Django (PBKDF2 + SHA256)</w:t>
      </w:r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Interface /admin accessible uniquement aux </w:t>
      </w:r>
      <w:proofErr w:type="spellStart"/>
      <w:r>
        <w:rPr>
          <w:color w:val="1A1A1A"/>
        </w:rPr>
        <w:t>superusers</w:t>
      </w:r>
      <w:proofErr w:type="spellEnd"/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Redire</w:t>
      </w:r>
      <w:r>
        <w:rPr>
          <w:color w:val="1A1A1A"/>
        </w:rPr>
        <w:t xml:space="preserve">ction automatique vers la page d'accueil </w:t>
      </w:r>
      <w:proofErr w:type="spellStart"/>
      <w:r>
        <w:rPr>
          <w:color w:val="1A1A1A"/>
        </w:rPr>
        <w:t>apres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deconnexion</w:t>
      </w:r>
      <w:proofErr w:type="spellEnd"/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6.2 Flux d'Authentification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649"/>
        <w:gridCol w:w="4532"/>
      </w:tblGrid>
      <w:tr w:rsidR="00D80217">
        <w:trPr>
          <w:tblHeader/>
        </w:trPr>
        <w:tc>
          <w:tcPr>
            <w:tcW w:w="5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3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7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D802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Visiteur </w:t>
            </w:r>
            <w:proofErr w:type="spellStart"/>
            <w:r>
              <w:rPr>
                <w:color w:val="1A1A1A"/>
                <w:sz w:val="20"/>
                <w:szCs w:val="20"/>
              </w:rPr>
              <w:t>accede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'/'</w:t>
            </w:r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Page d'accueil publique – </w:t>
            </w:r>
            <w:proofErr w:type="spellStart"/>
            <w:r>
              <w:rPr>
                <w:color w:val="1A1A1A"/>
                <w:sz w:val="20"/>
                <w:szCs w:val="20"/>
              </w:rPr>
              <w:t>acces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libre</w:t>
            </w:r>
          </w:p>
        </w:tc>
      </w:tr>
      <w:tr w:rsidR="00D802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Clic sur 'S'inscrire'</w:t>
            </w:r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Formulaire </w:t>
            </w:r>
            <w:proofErr w:type="spellStart"/>
            <w:r>
              <w:rPr>
                <w:color w:val="1A1A1A"/>
                <w:sz w:val="20"/>
                <w:szCs w:val="20"/>
              </w:rPr>
              <w:t>creation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compte /inscription/</w:t>
            </w:r>
          </w:p>
        </w:tc>
      </w:tr>
      <w:tr w:rsidR="00D802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Inscription </w:t>
            </w:r>
            <w:proofErr w:type="spellStart"/>
            <w:r>
              <w:rPr>
                <w:color w:val="1A1A1A"/>
                <w:sz w:val="20"/>
                <w:szCs w:val="20"/>
              </w:rPr>
              <w:t>reussie</w:t>
            </w:r>
            <w:proofErr w:type="spellEnd"/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Connexion automatique + redirection /</w:t>
            </w:r>
            <w:proofErr w:type="spellStart"/>
            <w:r>
              <w:rPr>
                <w:color w:val="1A1A1A"/>
                <w:sz w:val="20"/>
                <w:szCs w:val="20"/>
              </w:rPr>
              <w:t>dashboard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D802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Utilisateur </w:t>
            </w:r>
            <w:proofErr w:type="spellStart"/>
            <w:r>
              <w:rPr>
                <w:color w:val="1A1A1A"/>
                <w:sz w:val="20"/>
                <w:szCs w:val="20"/>
              </w:rPr>
              <w:t>accede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une URL </w:t>
            </w:r>
            <w:proofErr w:type="spellStart"/>
            <w:r>
              <w:rPr>
                <w:color w:val="1A1A1A"/>
                <w:sz w:val="20"/>
                <w:szCs w:val="20"/>
              </w:rPr>
              <w:t>protegee</w:t>
            </w:r>
            <w:proofErr w:type="spellEnd"/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Redirection vers /login/</w:t>
            </w:r>
          </w:p>
        </w:tc>
      </w:tr>
      <w:tr w:rsidR="00D802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1A"/>
                <w:sz w:val="20"/>
                <w:szCs w:val="20"/>
              </w:rPr>
              <w:t>reussi</w:t>
            </w:r>
            <w:proofErr w:type="spellEnd"/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Redirection vers /</w:t>
            </w:r>
            <w:proofErr w:type="spellStart"/>
            <w:r>
              <w:rPr>
                <w:color w:val="1A1A1A"/>
                <w:sz w:val="20"/>
                <w:szCs w:val="20"/>
              </w:rPr>
              <w:t>dashboard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D802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4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Destruction session + redirection vers '/'</w:t>
            </w:r>
          </w:p>
        </w:tc>
      </w:tr>
    </w:tbl>
    <w:p w:rsidR="00D80217" w:rsidRDefault="00D644B2">
      <w:r>
        <w:br w:type="page"/>
      </w:r>
    </w:p>
    <w:p w:rsidR="00D80217" w:rsidRDefault="00D644B2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lastRenderedPageBreak/>
        <w:t>7. Guide d'Installation</w:t>
      </w:r>
    </w:p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7.1 </w:t>
      </w:r>
      <w:proofErr w:type="spellStart"/>
      <w:r>
        <w:rPr>
          <w:b/>
          <w:bCs/>
          <w:color w:val="1A4F8A"/>
          <w:sz w:val="28"/>
          <w:szCs w:val="28"/>
        </w:rPr>
        <w:t>Prerequis</w:t>
      </w:r>
      <w:proofErr w:type="spellEnd"/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Python 3.8 ou </w:t>
      </w:r>
      <w:proofErr w:type="spellStart"/>
      <w:r>
        <w:rPr>
          <w:color w:val="1A1A1A"/>
        </w:rPr>
        <w:t>superieur</w:t>
      </w:r>
      <w:proofErr w:type="spellEnd"/>
    </w:p>
    <w:p w:rsidR="00D80217" w:rsidRDefault="00D644B2">
      <w:pPr>
        <w:pStyle w:val="Paragraphedeliste"/>
        <w:numPr>
          <w:ilvl w:val="0"/>
          <w:numId w:val="1"/>
        </w:numPr>
        <w:spacing w:before="60" w:after="60"/>
      </w:pPr>
      <w:proofErr w:type="spellStart"/>
      <w:proofErr w:type="gramStart"/>
      <w:r>
        <w:rPr>
          <w:color w:val="1A1A1A"/>
        </w:rPr>
        <w:t>pip</w:t>
      </w:r>
      <w:proofErr w:type="spellEnd"/>
      <w:proofErr w:type="gramEnd"/>
      <w:r>
        <w:rPr>
          <w:color w:val="1A1A1A"/>
        </w:rPr>
        <w:t xml:space="preserve"> (gestionnaire de paquets Python)</w:t>
      </w:r>
    </w:p>
    <w:p w:rsidR="00D80217" w:rsidRPr="00A43BCF" w:rsidRDefault="00D644B2">
      <w:pPr>
        <w:pStyle w:val="Paragraphedeliste"/>
        <w:numPr>
          <w:ilvl w:val="0"/>
          <w:numId w:val="1"/>
        </w:numPr>
        <w:spacing w:before="60" w:after="60"/>
        <w:rPr>
          <w:lang w:val="en-US"/>
        </w:rPr>
      </w:pPr>
      <w:proofErr w:type="spellStart"/>
      <w:r w:rsidRPr="00A43BCF">
        <w:rPr>
          <w:color w:val="1A1A1A"/>
          <w:lang w:val="en-US"/>
        </w:rPr>
        <w:t>Navigateur</w:t>
      </w:r>
      <w:proofErr w:type="spellEnd"/>
      <w:r w:rsidRPr="00A43BCF">
        <w:rPr>
          <w:color w:val="1A1A1A"/>
          <w:lang w:val="en-US"/>
        </w:rPr>
        <w:t xml:space="preserve"> web </w:t>
      </w:r>
      <w:proofErr w:type="spellStart"/>
      <w:r w:rsidRPr="00A43BCF">
        <w:rPr>
          <w:color w:val="1A1A1A"/>
          <w:lang w:val="en-US"/>
        </w:rPr>
        <w:t>moderne</w:t>
      </w:r>
      <w:proofErr w:type="spellEnd"/>
      <w:r w:rsidRPr="00A43BCF">
        <w:rPr>
          <w:color w:val="1A1A1A"/>
          <w:lang w:val="en-US"/>
        </w:rPr>
        <w:t xml:space="preserve"> (Chrome, Firefox, Edge)</w:t>
      </w:r>
    </w:p>
    <w:p w:rsidR="00D80217" w:rsidRPr="00A43BCF" w:rsidRDefault="00D80217">
      <w:pPr>
        <w:spacing w:before="60" w:after="60"/>
        <w:rPr>
          <w:lang w:val="en-US"/>
        </w:rPr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7.2 Etapes d'Installation</w:t>
      </w:r>
    </w:p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 1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Decompresser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EduTrip_avec_BDD.zip puis ouvrir un terminal dans le dossier </w:t>
            </w:r>
            <w:proofErr w:type="spellStart"/>
            <w:r>
              <w:rPr>
                <w:color w:val="1A1A1A"/>
                <w:sz w:val="20"/>
                <w:szCs w:val="20"/>
              </w:rPr>
              <w:t>edutrip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</w:tbl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 2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Creer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 xml:space="preserve">l'environnement virtuel :  python -m </w:t>
            </w:r>
            <w:proofErr w:type="spellStart"/>
            <w:r>
              <w:rPr>
                <w:color w:val="1A1A1A"/>
                <w:sz w:val="20"/>
                <w:szCs w:val="20"/>
              </w:rPr>
              <w:t>venv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venv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puis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A1A1A"/>
                <w:sz w:val="20"/>
                <w:szCs w:val="20"/>
              </w:rPr>
              <w:t>venv</w:t>
            </w:r>
            <w:proofErr w:type="spellEnd"/>
            <w:r>
              <w:rPr>
                <w:color w:val="1A1A1A"/>
                <w:sz w:val="20"/>
                <w:szCs w:val="20"/>
              </w:rPr>
              <w:t>\Scripts\</w:t>
            </w:r>
            <w:proofErr w:type="spellStart"/>
            <w:r>
              <w:rPr>
                <w:color w:val="1A1A1A"/>
                <w:sz w:val="20"/>
                <w:szCs w:val="20"/>
              </w:rPr>
              <w:t>activate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(Windows)</w:t>
            </w:r>
          </w:p>
        </w:tc>
      </w:tr>
    </w:tbl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 w:rsidRPr="00A43BCF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 3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Pr="00A43BCF" w:rsidRDefault="00D644B2">
            <w:pPr>
              <w:rPr>
                <w:lang w:val="en-US"/>
              </w:rPr>
            </w:pPr>
            <w:r w:rsidRPr="00A43BCF">
              <w:rPr>
                <w:color w:val="1A1A1A"/>
                <w:sz w:val="20"/>
                <w:szCs w:val="20"/>
                <w:lang w:val="en-US"/>
              </w:rPr>
              <w:t xml:space="preserve">Installer </w:t>
            </w:r>
            <w:proofErr w:type="gramStart"/>
            <w:r w:rsidRPr="00A43BCF">
              <w:rPr>
                <w:color w:val="1A1A1A"/>
                <w:sz w:val="20"/>
                <w:szCs w:val="20"/>
                <w:lang w:val="en-US"/>
              </w:rPr>
              <w:t>Django :</w:t>
            </w:r>
            <w:proofErr w:type="gramEnd"/>
            <w:r w:rsidRPr="00A43BCF">
              <w:rPr>
                <w:color w:val="1A1A1A"/>
                <w:sz w:val="20"/>
                <w:szCs w:val="20"/>
                <w:lang w:val="en-US"/>
              </w:rPr>
              <w:t xml:space="preserve">  pip install -r requirements.txt</w:t>
            </w:r>
          </w:p>
        </w:tc>
      </w:tr>
    </w:tbl>
    <w:p w:rsidR="00D80217" w:rsidRPr="00A43BCF" w:rsidRDefault="00D80217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 4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Creer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les tables :  python manage.py </w:t>
            </w:r>
            <w:proofErr w:type="spellStart"/>
            <w:r>
              <w:rPr>
                <w:color w:val="1A1A1A"/>
                <w:sz w:val="20"/>
                <w:szCs w:val="20"/>
              </w:rPr>
              <w:t>makemigrations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sorties  puis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python manage.py </w:t>
            </w:r>
            <w:proofErr w:type="spellStart"/>
            <w:r>
              <w:rPr>
                <w:color w:val="1A1A1A"/>
                <w:sz w:val="20"/>
                <w:szCs w:val="20"/>
              </w:rPr>
              <w:t>migrate</w:t>
            </w:r>
            <w:proofErr w:type="spellEnd"/>
          </w:p>
        </w:tc>
      </w:tr>
    </w:tbl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 5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Charger les </w:t>
            </w:r>
            <w:proofErr w:type="spellStart"/>
            <w:r>
              <w:rPr>
                <w:color w:val="1A1A1A"/>
                <w:sz w:val="20"/>
                <w:szCs w:val="20"/>
              </w:rPr>
              <w:t>donnees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:  python manage.py </w:t>
            </w:r>
            <w:proofErr w:type="spellStart"/>
            <w:r>
              <w:rPr>
                <w:color w:val="1A1A1A"/>
                <w:sz w:val="20"/>
                <w:szCs w:val="20"/>
              </w:rPr>
              <w:t>loaddata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sorties/fixtures/</w:t>
            </w:r>
            <w:proofErr w:type="spellStart"/>
            <w:r>
              <w:rPr>
                <w:color w:val="1A1A1A"/>
                <w:sz w:val="20"/>
                <w:szCs w:val="20"/>
              </w:rPr>
              <w:t>initial_data.json</w:t>
            </w:r>
            <w:proofErr w:type="spellEnd"/>
          </w:p>
        </w:tc>
      </w:tr>
    </w:tbl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 6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roofErr w:type="spellStart"/>
            <w:r>
              <w:rPr>
                <w:color w:val="1A1A1A"/>
                <w:sz w:val="20"/>
                <w:szCs w:val="20"/>
              </w:rPr>
              <w:t>Creer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le compte admin :  python manage.py </w:t>
            </w:r>
            <w:proofErr w:type="spellStart"/>
            <w:r>
              <w:rPr>
                <w:color w:val="1A1A1A"/>
                <w:sz w:val="20"/>
                <w:szCs w:val="20"/>
              </w:rPr>
              <w:t>createsuperuser</w:t>
            </w:r>
            <w:proofErr w:type="spellEnd"/>
          </w:p>
        </w:tc>
      </w:tr>
    </w:tbl>
    <w:p w:rsidR="00D80217" w:rsidRDefault="00D8021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021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 7</w:t>
            </w:r>
          </w:p>
        </w:tc>
        <w:tc>
          <w:tcPr>
            <w:tcW w:w="6826" w:type="dxa"/>
            <w:tcBorders>
              <w:top w:val="single" w:sz="4" w:space="0" w:color="2E86C1"/>
              <w:left w:val="nil"/>
              <w:bottom w:val="single" w:sz="4" w:space="0" w:color="2E86C1"/>
              <w:right w:val="single" w:sz="4" w:space="0" w:color="2E86C1"/>
            </w:tcBorders>
            <w:shd w:val="clear" w:color="auto" w:fill="D6E8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 xml:space="preserve">Lancer :  python manage.py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runserver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puis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ouvrir http://127.0.0.1:8000</w:t>
            </w:r>
          </w:p>
        </w:tc>
      </w:tr>
    </w:tbl>
    <w:p w:rsidR="00D80217" w:rsidRDefault="00D80217">
      <w:pPr>
        <w:spacing w:before="60" w:after="60"/>
      </w:pPr>
    </w:p>
    <w:p w:rsidR="00D80217" w:rsidRDefault="00D644B2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 xml:space="preserve">7.3 </w:t>
      </w:r>
      <w:proofErr w:type="spellStart"/>
      <w:r>
        <w:rPr>
          <w:b/>
          <w:bCs/>
          <w:color w:val="1A4F8A"/>
          <w:sz w:val="28"/>
          <w:szCs w:val="28"/>
        </w:rPr>
        <w:t>Donnees</w:t>
      </w:r>
      <w:proofErr w:type="spellEnd"/>
      <w:r>
        <w:rPr>
          <w:b/>
          <w:bCs/>
          <w:color w:val="1A4F8A"/>
          <w:sz w:val="28"/>
          <w:szCs w:val="28"/>
        </w:rPr>
        <w:t xml:space="preserve"> </w:t>
      </w:r>
      <w:r>
        <w:rPr>
          <w:b/>
          <w:bCs/>
          <w:color w:val="1A4F8A"/>
          <w:sz w:val="28"/>
          <w:szCs w:val="28"/>
        </w:rPr>
        <w:t>de Test Incluses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D80217">
        <w:trPr>
          <w:tblHeader/>
        </w:trPr>
        <w:tc>
          <w:tcPr>
            <w:tcW w:w="1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Quantite</w:t>
            </w:r>
            <w:proofErr w:type="spellEnd"/>
          </w:p>
        </w:tc>
        <w:tc>
          <w:tcPr>
            <w:tcW w:w="5426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b/>
                <w:bCs/>
                <w:color w:val="FFFFFF"/>
                <w:sz w:val="20"/>
                <w:szCs w:val="20"/>
              </w:rPr>
              <w:t>Exemples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Classes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6eme A, 2nde A, Terminale ES, CM1 A ...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Enseignants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Sophie Martin (Histoire), Pierre Dupont (SVT) ...</w:t>
            </w:r>
          </w:p>
        </w:tc>
      </w:tr>
      <w:tr w:rsidR="00D8021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Sorties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0217" w:rsidRDefault="00D644B2">
            <w:r>
              <w:rPr>
                <w:color w:val="1A1A1A"/>
                <w:sz w:val="20"/>
                <w:szCs w:val="20"/>
              </w:rPr>
              <w:t>Paris, Lyon, Nice, Bordeaux, Versailles ...</w:t>
            </w:r>
          </w:p>
        </w:tc>
      </w:tr>
    </w:tbl>
    <w:p w:rsidR="00D80217" w:rsidRDefault="00D644B2" w:rsidP="00A43BCF">
      <w:r>
        <w:br w:type="page"/>
      </w:r>
    </w:p>
    <w:p w:rsidR="00D80217" w:rsidRDefault="00D80217"/>
    <w:p w:rsidR="00A43BCF" w:rsidRDefault="00A43BCF" w:rsidP="00A43BCF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t>8. C</w:t>
      </w:r>
      <w:r>
        <w:rPr>
          <w:b/>
          <w:bCs/>
          <w:color w:val="FFFFFF"/>
          <w:sz w:val="36"/>
          <w:szCs w:val="36"/>
        </w:rPr>
        <w:t xml:space="preserve">apture </w:t>
      </w:r>
      <w:proofErr w:type="gramStart"/>
      <w:r>
        <w:rPr>
          <w:b/>
          <w:bCs/>
          <w:color w:val="FFFFFF"/>
          <w:sz w:val="36"/>
          <w:szCs w:val="36"/>
        </w:rPr>
        <w:t>d’ écrans</w:t>
      </w:r>
      <w:proofErr w:type="gramEnd"/>
      <w:r>
        <w:rPr>
          <w:b/>
          <w:bCs/>
          <w:color w:val="FFFFFF"/>
          <w:sz w:val="36"/>
          <w:szCs w:val="36"/>
        </w:rPr>
        <w:t xml:space="preserve"> de l’ application </w:t>
      </w:r>
    </w:p>
    <w:p w:rsidR="00D80217" w:rsidRDefault="00D644B2">
      <w:pPr>
        <w:jc w:val="center"/>
      </w:pPr>
      <w:r>
        <w:t xml:space="preserve">Cette section présente les principales interfaces développées dans l’application </w:t>
      </w:r>
      <w:proofErr w:type="spellStart"/>
      <w:r>
        <w:t>E</w:t>
      </w:r>
      <w:r>
        <w:t>duTrip</w:t>
      </w:r>
      <w:proofErr w:type="spellEnd"/>
      <w:r>
        <w:t>.</w:t>
      </w:r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3030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 xml:space="preserve">Figure 1 : Tableau de bord </w:t>
      </w:r>
      <w:proofErr w:type="spellStart"/>
      <w:r>
        <w:rPr>
          <w:i/>
        </w:rPr>
        <w:t>EduTrip</w:t>
      </w:r>
      <w:proofErr w:type="spellEnd"/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3006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2 : Ajout d'une nouvelle classe</w:t>
      </w:r>
    </w:p>
    <w:p w:rsidR="00D80217" w:rsidRDefault="00D64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0372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3 : Ajout d'un nouvel enseignant</w:t>
      </w:r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28649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4 : Liste des enseignants</w:t>
      </w:r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30078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lastRenderedPageBreak/>
        <w:t>Figure 5 : Gestion des classes</w:t>
      </w:r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29363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6 : Liste des sorties scolaires</w:t>
      </w:r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30319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 xml:space="preserve">Figure 7 : </w:t>
      </w:r>
      <w:r>
        <w:rPr>
          <w:i/>
        </w:rPr>
        <w:t>Création d'une nouvelle sortie</w:t>
      </w:r>
    </w:p>
    <w:p w:rsidR="00D80217" w:rsidRDefault="00D64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2893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8 : Dashboard sans sorties imminentes</w:t>
      </w:r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33337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9 : Interface d’administration Django</w:t>
      </w:r>
    </w:p>
    <w:p w:rsidR="00D80217" w:rsidRDefault="00D64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2708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9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10 : Page de connexion</w:t>
      </w:r>
    </w:p>
    <w:p w:rsidR="00D80217" w:rsidRDefault="00D644B2">
      <w:pPr>
        <w:jc w:val="center"/>
      </w:pPr>
      <w:r>
        <w:rPr>
          <w:noProof/>
        </w:rPr>
        <w:drawing>
          <wp:inline distT="0" distB="0" distL="0" distR="0">
            <wp:extent cx="5943600" cy="36261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0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</w:pPr>
      <w:r>
        <w:rPr>
          <w:i/>
        </w:rPr>
        <w:t>Figure 11 : Page d’inscription</w:t>
      </w:r>
    </w:p>
    <w:p w:rsidR="00D80217" w:rsidRDefault="00D64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27496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0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17" w:rsidRDefault="00D644B2">
      <w:pPr>
        <w:jc w:val="center"/>
        <w:rPr>
          <w:i/>
        </w:rPr>
      </w:pPr>
      <w:r>
        <w:rPr>
          <w:i/>
        </w:rPr>
        <w:t xml:space="preserve">Figure 12 : Landing page </w:t>
      </w:r>
      <w:proofErr w:type="spellStart"/>
      <w:r>
        <w:rPr>
          <w:i/>
        </w:rPr>
        <w:t>EduTrip</w:t>
      </w:r>
      <w:proofErr w:type="spellEnd"/>
    </w:p>
    <w:p w:rsidR="00A43BCF" w:rsidRDefault="00A43BCF">
      <w:pPr>
        <w:jc w:val="center"/>
      </w:pPr>
    </w:p>
    <w:p w:rsidR="00A43BCF" w:rsidRDefault="00A43BCF">
      <w:pPr>
        <w:jc w:val="center"/>
      </w:pPr>
    </w:p>
    <w:p w:rsidR="00A43BCF" w:rsidRDefault="00A43BCF">
      <w:pPr>
        <w:jc w:val="center"/>
      </w:pPr>
    </w:p>
    <w:p w:rsidR="00A43BCF" w:rsidRDefault="00A43BCF">
      <w:pPr>
        <w:jc w:val="center"/>
      </w:pPr>
    </w:p>
    <w:p w:rsidR="00A43BCF" w:rsidRDefault="00A43BCF">
      <w:pPr>
        <w:jc w:val="center"/>
      </w:pPr>
    </w:p>
    <w:p w:rsidR="00A43BCF" w:rsidRDefault="00A43BCF" w:rsidP="00A43BCF">
      <w:pPr>
        <w:shd w:val="clear" w:color="auto" w:fill="1A4F8A"/>
        <w:spacing w:before="360" w:after="180"/>
        <w:ind w:left="180" w:right="180"/>
      </w:pPr>
      <w:r>
        <w:rPr>
          <w:b/>
          <w:bCs/>
          <w:color w:val="FFFFFF"/>
          <w:sz w:val="36"/>
          <w:szCs w:val="36"/>
        </w:rPr>
        <w:t>9. Conclusion et Perspectives</w:t>
      </w:r>
      <w:bookmarkStart w:id="0" w:name="_GoBack"/>
      <w:bookmarkEnd w:id="0"/>
    </w:p>
    <w:p w:rsidR="00A43BCF" w:rsidRDefault="00A43BCF" w:rsidP="00A43BCF">
      <w:pPr>
        <w:spacing w:before="60" w:after="60"/>
      </w:pPr>
    </w:p>
    <w:p w:rsidR="00A43BCF" w:rsidRDefault="00A43BCF" w:rsidP="00A43BCF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9.1 Bilan du Projet</w:t>
      </w:r>
    </w:p>
    <w:p w:rsidR="00A43BCF" w:rsidRDefault="00A43BCF" w:rsidP="00A43BCF">
      <w:pPr>
        <w:spacing w:before="80" w:after="80"/>
        <w:jc w:val="both"/>
      </w:pPr>
      <w:proofErr w:type="spellStart"/>
      <w:r>
        <w:rPr>
          <w:color w:val="1A1A1A"/>
        </w:rPr>
        <w:t>EduTrip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repond</w:t>
      </w:r>
      <w:proofErr w:type="spellEnd"/>
      <w:r>
        <w:rPr>
          <w:color w:val="1A1A1A"/>
        </w:rPr>
        <w:t xml:space="preserve"> a l'ensemble des exigences du cahier des charges : gestion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 xml:space="preserve"> des sorties scolaires, page d'accueil publique de type site web professionnel, systeme d'inscription et d'authentification, alertes automatiques, interface d'administration Django et design Bootstrap institutionnel.</w:t>
      </w:r>
    </w:p>
    <w:p w:rsidR="00A43BCF" w:rsidRDefault="00A43BCF" w:rsidP="00A43BCF">
      <w:pPr>
        <w:spacing w:before="80" w:after="80"/>
        <w:jc w:val="both"/>
      </w:pPr>
      <w:r>
        <w:rPr>
          <w:color w:val="1A1A1A"/>
        </w:rPr>
        <w:t xml:space="preserve">Ce projet m'a permis de maitriser l'architecture MVT de Django, la gestion des </w:t>
      </w:r>
      <w:proofErr w:type="spellStart"/>
      <w:r>
        <w:rPr>
          <w:color w:val="1A1A1A"/>
        </w:rPr>
        <w:t>modeles</w:t>
      </w:r>
      <w:proofErr w:type="spellEnd"/>
      <w:r>
        <w:rPr>
          <w:color w:val="1A1A1A"/>
        </w:rPr>
        <w:t xml:space="preserve"> relationnels, la </w:t>
      </w:r>
      <w:proofErr w:type="spellStart"/>
      <w:r>
        <w:rPr>
          <w:color w:val="1A1A1A"/>
        </w:rPr>
        <w:t>creation</w:t>
      </w:r>
      <w:proofErr w:type="spellEnd"/>
      <w:r>
        <w:rPr>
          <w:color w:val="1A1A1A"/>
        </w:rPr>
        <w:t xml:space="preserve"> de formulaires Django, la </w:t>
      </w:r>
      <w:proofErr w:type="spellStart"/>
      <w:r>
        <w:rPr>
          <w:color w:val="1A1A1A"/>
        </w:rPr>
        <w:t>securisation</w:t>
      </w:r>
      <w:proofErr w:type="spellEnd"/>
      <w:r>
        <w:rPr>
          <w:color w:val="1A1A1A"/>
        </w:rPr>
        <w:t xml:space="preserve"> des vues et le </w:t>
      </w:r>
      <w:proofErr w:type="spellStart"/>
      <w:r>
        <w:rPr>
          <w:color w:val="1A1A1A"/>
        </w:rPr>
        <w:t>deploiement</w:t>
      </w:r>
      <w:proofErr w:type="spellEnd"/>
      <w:r>
        <w:rPr>
          <w:color w:val="1A1A1A"/>
        </w:rPr>
        <w:t xml:space="preserve"> d'une application web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>.</w:t>
      </w:r>
    </w:p>
    <w:p w:rsidR="00A43BCF" w:rsidRDefault="00A43BCF" w:rsidP="00A43BCF">
      <w:pPr>
        <w:spacing w:before="60" w:after="60"/>
      </w:pPr>
    </w:p>
    <w:p w:rsidR="00A43BCF" w:rsidRDefault="00A43BCF" w:rsidP="00A43BCF">
      <w:pPr>
        <w:pBdr>
          <w:bottom w:val="single" w:sz="6" w:space="0" w:color="2E86C1"/>
        </w:pBdr>
        <w:spacing w:before="280" w:after="140"/>
      </w:pPr>
      <w:r>
        <w:rPr>
          <w:b/>
          <w:bCs/>
          <w:color w:val="1A4F8A"/>
          <w:sz w:val="28"/>
          <w:szCs w:val="28"/>
        </w:rPr>
        <w:t>9.2 Perspectives d'Evolution</w:t>
      </w:r>
    </w:p>
    <w:p w:rsidR="00A43BCF" w:rsidRDefault="00A43BCF" w:rsidP="00A43BCF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Exportation PDF / Excel des listes de sorties</w:t>
      </w:r>
    </w:p>
    <w:p w:rsidR="00A43BCF" w:rsidRDefault="00A43BCF" w:rsidP="00A43BCF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Notifications par email pour les sorties imminentes</w:t>
      </w:r>
    </w:p>
    <w:p w:rsidR="00A43BCF" w:rsidRDefault="00A43BCF" w:rsidP="00A43BCF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Module de validation </w:t>
      </w:r>
      <w:proofErr w:type="spellStart"/>
      <w:r>
        <w:rPr>
          <w:color w:val="1A1A1A"/>
        </w:rPr>
        <w:t>hierarchique</w:t>
      </w:r>
      <w:proofErr w:type="spellEnd"/>
      <w:r>
        <w:rPr>
          <w:color w:val="1A1A1A"/>
        </w:rPr>
        <w:t xml:space="preserve"> (enseignant → direction)</w:t>
      </w:r>
    </w:p>
    <w:p w:rsidR="00A43BCF" w:rsidRDefault="00A43BCF" w:rsidP="00A43BCF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Gestion des autorisations parentales </w:t>
      </w:r>
      <w:proofErr w:type="spellStart"/>
      <w:r>
        <w:rPr>
          <w:color w:val="1A1A1A"/>
        </w:rPr>
        <w:t>numeriques</w:t>
      </w:r>
      <w:proofErr w:type="spellEnd"/>
    </w:p>
    <w:p w:rsidR="00A43BCF" w:rsidRDefault="00A43BCF" w:rsidP="00A43BCF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 xml:space="preserve">Statistiques </w:t>
      </w:r>
      <w:proofErr w:type="spellStart"/>
      <w:r>
        <w:rPr>
          <w:color w:val="1A1A1A"/>
        </w:rPr>
        <w:t>avancees</w:t>
      </w:r>
      <w:proofErr w:type="spellEnd"/>
      <w:r>
        <w:rPr>
          <w:color w:val="1A1A1A"/>
        </w:rPr>
        <w:t xml:space="preserve"> avec graphiques (Chart.js)</w:t>
      </w:r>
    </w:p>
    <w:p w:rsidR="00A43BCF" w:rsidRDefault="00A43BCF" w:rsidP="00A43BCF">
      <w:pPr>
        <w:pStyle w:val="Paragraphedeliste"/>
        <w:numPr>
          <w:ilvl w:val="0"/>
          <w:numId w:val="1"/>
        </w:numPr>
        <w:spacing w:before="60" w:after="60"/>
      </w:pPr>
      <w:proofErr w:type="spellStart"/>
      <w:r>
        <w:rPr>
          <w:color w:val="1A1A1A"/>
        </w:rPr>
        <w:t>Deploiement</w:t>
      </w:r>
      <w:proofErr w:type="spellEnd"/>
      <w:r>
        <w:rPr>
          <w:color w:val="1A1A1A"/>
        </w:rPr>
        <w:t xml:space="preserve"> en production (PostgreSQL + Nginx + </w:t>
      </w:r>
      <w:proofErr w:type="spellStart"/>
      <w:r>
        <w:rPr>
          <w:color w:val="1A1A1A"/>
        </w:rPr>
        <w:t>Gunicorn</w:t>
      </w:r>
      <w:proofErr w:type="spellEnd"/>
      <w:r>
        <w:rPr>
          <w:color w:val="1A1A1A"/>
        </w:rPr>
        <w:t>)</w:t>
      </w:r>
    </w:p>
    <w:p w:rsidR="00A43BCF" w:rsidRDefault="00A43BCF" w:rsidP="00A43BCF">
      <w:pPr>
        <w:pStyle w:val="Paragraphedeliste"/>
        <w:numPr>
          <w:ilvl w:val="0"/>
          <w:numId w:val="1"/>
        </w:numPr>
        <w:spacing w:before="60" w:after="60"/>
      </w:pPr>
      <w:r>
        <w:rPr>
          <w:color w:val="1A1A1A"/>
        </w:rPr>
        <w:t>Application mobile (PWA)</w:t>
      </w:r>
    </w:p>
    <w:p w:rsidR="00A43BCF" w:rsidRDefault="00A43BCF">
      <w:pPr>
        <w:jc w:val="center"/>
      </w:pPr>
    </w:p>
    <w:sectPr w:rsidR="00A43BCF">
      <w:headerReference w:type="default" r:id="rId20"/>
      <w:footerReference w:type="default" r:id="rId2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44B2" w:rsidRDefault="00D644B2">
      <w:r>
        <w:separator/>
      </w:r>
    </w:p>
  </w:endnote>
  <w:endnote w:type="continuationSeparator" w:id="0">
    <w:p w:rsidR="00D644B2" w:rsidRDefault="00D6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0217" w:rsidRDefault="00D644B2">
    <w:pPr>
      <w:pBdr>
        <w:top w:val="single" w:sz="4" w:space="0" w:color="1A4F8A"/>
      </w:pBdr>
      <w:tabs>
        <w:tab w:val="right" w:pos="9026"/>
      </w:tabs>
      <w:spacing w:before="100"/>
    </w:pPr>
    <w:r>
      <w:rPr>
        <w:color w:val="888888"/>
        <w:sz w:val="16"/>
        <w:szCs w:val="16"/>
      </w:rPr>
      <w:t>Aya Aassaf  –  EMSI  –  Prof. Mohamed Ghazouani</w:t>
    </w:r>
    <w:r>
      <w:rPr>
        <w:color w:val="888888"/>
        <w:sz w:val="16"/>
        <w:szCs w:val="16"/>
      </w:rPr>
      <w:tab/>
      <w:t xml:space="preserve">Page </w:t>
    </w:r>
    <w:r>
      <w:rPr>
        <w:b/>
        <w:bCs/>
        <w:color w:val="1A4F8A"/>
        <w:sz w:val="16"/>
        <w:szCs w:val="16"/>
      </w:rPr>
      <w:fldChar w:fldCharType="begin"/>
    </w:r>
    <w:r>
      <w:rPr>
        <w:b/>
        <w:bCs/>
        <w:color w:val="1A4F8A"/>
        <w:sz w:val="16"/>
        <w:szCs w:val="16"/>
      </w:rPr>
      <w:instrText>PAGE</w:instrText>
    </w:r>
    <w:r w:rsidR="00A43BCF">
      <w:rPr>
        <w:b/>
        <w:bCs/>
        <w:color w:val="1A4F8A"/>
        <w:sz w:val="16"/>
        <w:szCs w:val="16"/>
      </w:rPr>
      <w:fldChar w:fldCharType="separate"/>
    </w:r>
    <w:r w:rsidR="00A43BCF">
      <w:rPr>
        <w:b/>
        <w:bCs/>
        <w:noProof/>
        <w:color w:val="1A4F8A"/>
        <w:sz w:val="16"/>
        <w:szCs w:val="16"/>
      </w:rPr>
      <w:t>1</w:t>
    </w:r>
    <w:r>
      <w:rPr>
        <w:b/>
        <w:bCs/>
        <w:color w:val="1A4F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44B2" w:rsidRDefault="00D644B2">
      <w:r>
        <w:separator/>
      </w:r>
    </w:p>
  </w:footnote>
  <w:footnote w:type="continuationSeparator" w:id="0">
    <w:p w:rsidR="00D644B2" w:rsidRDefault="00D64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0217" w:rsidRDefault="00D644B2">
    <w:pPr>
      <w:pBdr>
        <w:bottom w:val="single" w:sz="6" w:space="0" w:color="1A4F8A"/>
      </w:pBdr>
      <w:tabs>
        <w:tab w:val="right" w:pos="9026"/>
      </w:tabs>
      <w:spacing w:after="100"/>
    </w:pPr>
    <w:r>
      <w:rPr>
        <w:b/>
        <w:bCs/>
        <w:color w:val="1A4F8A"/>
        <w:sz w:val="18"/>
        <w:szCs w:val="18"/>
      </w:rPr>
      <w:t>EduTrip  –  Rapport de Projet</w:t>
    </w:r>
    <w:r>
      <w:rPr>
        <w:sz w:val="18"/>
        <w:szCs w:val="18"/>
      </w:rPr>
      <w:tab/>
    </w:r>
    <w:r>
      <w:rPr>
        <w:color w:val="888888"/>
        <w:sz w:val="18"/>
        <w:szCs w:val="18"/>
      </w:rPr>
      <w:t>EMSI  | 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217"/>
    <w:rsid w:val="00A43BCF"/>
    <w:rsid w:val="00D644B2"/>
    <w:rsid w:val="00D80217"/>
    <w:rsid w:val="0C01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0903"/>
  <w15:docId w15:val="{47DE2BF6-D051-4E77-A7C0-868ABA05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43BCF"/>
    <w:rPr>
      <w:sz w:val="22"/>
      <w:szCs w:val="22"/>
    </w:rPr>
  </w:style>
  <w:style w:type="paragraph" w:styleId="Titre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Titre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Titre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denotedefin">
    <w:name w:val="endnote reference"/>
    <w:uiPriority w:val="99"/>
    <w:semiHidden/>
    <w:unhideWhenUsed/>
    <w:qFormat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styleId="Appelnotedebasdep">
    <w:name w:val="footnote reference"/>
    <w:uiPriority w:val="99"/>
    <w:semiHidden/>
    <w:unhideWhenUsed/>
    <w:qFormat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Lienhypertexte">
    <w:name w:val="Hyperlink"/>
    <w:uiPriority w:val="99"/>
    <w:unhideWhenUsed/>
    <w:qFormat/>
    <w:rPr>
      <w:color w:val="0563C1"/>
      <w:u w:val="single"/>
    </w:rPr>
  </w:style>
  <w:style w:type="paragraph" w:styleId="Titre">
    <w:name w:val="Title"/>
    <w:qFormat/>
    <w:rPr>
      <w:sz w:val="56"/>
      <w:szCs w:val="56"/>
    </w:rPr>
  </w:style>
  <w:style w:type="paragraph" w:styleId="Paragraphedeliste">
    <w:name w:val="List Paragraph"/>
    <w:qFormat/>
    <w:rPr>
      <w:sz w:val="22"/>
      <w:szCs w:val="22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1787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Labdaoui</cp:lastModifiedBy>
  <cp:revision>2</cp:revision>
  <dcterms:created xsi:type="dcterms:W3CDTF">2026-05-02T15:34:00Z</dcterms:created>
  <dcterms:modified xsi:type="dcterms:W3CDTF">2026-05-09T01:23:00Z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BE4941A962A54015B7726FFFF719CD34_12</vt:lpwstr>
  </property>
</Properties>
</file>