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22C5" w14:textId="77777777" w:rsidR="003578FC" w:rsidRPr="00B23827" w:rsidRDefault="003578FC">
      <w:pPr>
        <w:rPr>
          <w:rFonts w:asciiTheme="majorHAnsi" w:hAnsiTheme="majorHAnsi"/>
          <w:sz w:val="22"/>
          <w:szCs w:val="22"/>
        </w:rPr>
      </w:pPr>
    </w:p>
    <w:p w14:paraId="1DA69731" w14:textId="1D717770" w:rsidR="008A2224" w:rsidRPr="008A2224" w:rsidRDefault="008A2224" w:rsidP="008A2224">
      <w:pPr>
        <w:rPr>
          <w:rFonts w:asciiTheme="majorHAnsi" w:hAnsiTheme="majorHAnsi"/>
          <w:b/>
          <w:bCs/>
          <w:sz w:val="22"/>
          <w:szCs w:val="22"/>
          <w:lang w:val="pt-BR"/>
        </w:rPr>
      </w:pPr>
      <w:r w:rsidRPr="008A2224">
        <w:rPr>
          <w:rFonts w:asciiTheme="majorHAnsi" w:hAnsiTheme="majorHAnsi"/>
          <w:b/>
          <w:bCs/>
          <w:sz w:val="22"/>
          <w:szCs w:val="22"/>
          <w:lang w:val="pt-BR"/>
        </w:rPr>
        <w:t>Andre Assumpcao, Ph.D.</w:t>
      </w:r>
    </w:p>
    <w:p w14:paraId="046CD20B" w14:textId="4B17076E" w:rsidR="008A2224" w:rsidRDefault="008A2224" w:rsidP="008A2224">
      <w:pPr>
        <w:rPr>
          <w:rFonts w:asciiTheme="majorHAnsi" w:hAnsiTheme="majorHAnsi"/>
          <w:sz w:val="22"/>
          <w:szCs w:val="22"/>
          <w:lang w:val="pt-BR"/>
        </w:rPr>
      </w:pPr>
      <w:hyperlink r:id="rId5" w:history="1">
        <w:r w:rsidRPr="00BF74E5">
          <w:rPr>
            <w:rStyle w:val="Hyperlink"/>
            <w:rFonts w:asciiTheme="majorHAnsi" w:hAnsiTheme="majorHAnsi"/>
            <w:sz w:val="22"/>
            <w:szCs w:val="22"/>
            <w:lang w:val="pt-BR"/>
          </w:rPr>
          <w:t>aassumpcao@ncsc.org</w:t>
        </w:r>
      </w:hyperlink>
      <w:r>
        <w:rPr>
          <w:rFonts w:asciiTheme="majorHAnsi" w:hAnsiTheme="majorHAnsi"/>
          <w:sz w:val="22"/>
          <w:szCs w:val="22"/>
          <w:lang w:val="pt-BR"/>
        </w:rPr>
        <w:t xml:space="preserve"> | </w:t>
      </w:r>
      <w:hyperlink r:id="rId6" w:history="1">
        <w:r w:rsidRPr="00BF74E5">
          <w:rPr>
            <w:rStyle w:val="Hyperlink"/>
            <w:rFonts w:asciiTheme="majorHAnsi" w:hAnsiTheme="majorHAnsi"/>
            <w:sz w:val="22"/>
            <w:szCs w:val="22"/>
            <w:lang w:val="pt-BR"/>
          </w:rPr>
          <w:t>andre.assumpcao@gmail.com</w:t>
        </w:r>
      </w:hyperlink>
    </w:p>
    <w:p w14:paraId="1377A12D" w14:textId="6C820631" w:rsidR="008A2224" w:rsidRDefault="008A2224" w:rsidP="008A2224">
      <w:pPr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+1 (857) 200-7739</w:t>
      </w:r>
    </w:p>
    <w:p w14:paraId="1EA44188" w14:textId="77777777" w:rsidR="008A2224" w:rsidRDefault="008A2224" w:rsidP="008A2224">
      <w:pPr>
        <w:rPr>
          <w:rFonts w:asciiTheme="majorHAnsi" w:hAnsiTheme="majorHAnsi"/>
          <w:sz w:val="22"/>
          <w:szCs w:val="22"/>
          <w:lang w:val="pt-BR"/>
        </w:rPr>
      </w:pPr>
    </w:p>
    <w:p w14:paraId="30CBA086" w14:textId="77777777" w:rsidR="008A2224" w:rsidRPr="008A2224" w:rsidRDefault="008A2224" w:rsidP="008A2224">
      <w:pPr>
        <w:rPr>
          <w:rFonts w:asciiTheme="majorHAnsi" w:hAnsiTheme="majorHAnsi"/>
          <w:sz w:val="22"/>
          <w:szCs w:val="22"/>
          <w:lang w:val="pt-BR"/>
        </w:rPr>
      </w:pPr>
    </w:p>
    <w:p w14:paraId="5CC7091F" w14:textId="461E90D2" w:rsidR="00356A8B" w:rsidRPr="007919C5" w:rsidRDefault="00356A8B" w:rsidP="007919C5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2"/>
          <w:szCs w:val="22"/>
        </w:rPr>
      </w:pPr>
      <w:r w:rsidRPr="007919C5">
        <w:rPr>
          <w:rFonts w:asciiTheme="majorHAnsi" w:hAnsiTheme="majorHAnsi"/>
          <w:b/>
          <w:bCs/>
          <w:sz w:val="22"/>
          <w:szCs w:val="22"/>
        </w:rPr>
        <w:t>Professional Experience</w:t>
      </w:r>
    </w:p>
    <w:p w14:paraId="4A61D454" w14:textId="77777777" w:rsidR="007919C5" w:rsidRPr="00B23827" w:rsidRDefault="007919C5">
      <w:pPr>
        <w:rPr>
          <w:rFonts w:asciiTheme="majorHAnsi" w:hAnsiTheme="majorHAnsi"/>
          <w:sz w:val="22"/>
          <w:szCs w:val="22"/>
        </w:rPr>
      </w:pPr>
    </w:p>
    <w:p w14:paraId="3D4A9C22" w14:textId="6BFCF3F3" w:rsidR="00356A8B" w:rsidRPr="00B23827" w:rsidRDefault="00356A8B">
      <w:pPr>
        <w:rPr>
          <w:rFonts w:asciiTheme="majorHAnsi" w:hAnsiTheme="majorHAnsi"/>
          <w:b/>
          <w:bCs/>
          <w:sz w:val="22"/>
          <w:szCs w:val="22"/>
        </w:rPr>
      </w:pPr>
      <w:r w:rsidRPr="00B23827">
        <w:rPr>
          <w:rFonts w:asciiTheme="majorHAnsi" w:hAnsiTheme="majorHAnsi"/>
          <w:b/>
          <w:bCs/>
          <w:sz w:val="22"/>
          <w:szCs w:val="22"/>
        </w:rPr>
        <w:t xml:space="preserve">National Center for State Courts </w:t>
      </w:r>
      <w:r w:rsidR="00AB0136">
        <w:rPr>
          <w:rFonts w:asciiTheme="majorHAnsi" w:hAnsiTheme="majorHAnsi"/>
          <w:b/>
          <w:bCs/>
          <w:sz w:val="22"/>
          <w:szCs w:val="22"/>
        </w:rPr>
        <w:t xml:space="preserve">(NCSC) </w:t>
      </w:r>
      <w:r w:rsidRPr="00B23827">
        <w:rPr>
          <w:rFonts w:asciiTheme="majorHAnsi" w:hAnsiTheme="majorHAnsi"/>
          <w:b/>
          <w:bCs/>
          <w:sz w:val="22"/>
          <w:szCs w:val="22"/>
        </w:rPr>
        <w:t>(Sep 2022 – Present)</w:t>
      </w:r>
    </w:p>
    <w:p w14:paraId="457D4234" w14:textId="2899143D" w:rsidR="00671453" w:rsidRDefault="00671453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Data Scientist</w:t>
      </w:r>
    </w:p>
    <w:p w14:paraId="1CF22745" w14:textId="77777777" w:rsidR="00FE2287" w:rsidRDefault="00FE2287">
      <w:pPr>
        <w:rPr>
          <w:rFonts w:asciiTheme="majorHAnsi" w:hAnsiTheme="majorHAnsi"/>
          <w:sz w:val="22"/>
          <w:szCs w:val="22"/>
        </w:rPr>
      </w:pPr>
    </w:p>
    <w:p w14:paraId="78BC9D98" w14:textId="13781D3F" w:rsidR="00FE2287" w:rsidRDefault="00FE2287" w:rsidP="00FE2287">
      <w:pPr>
        <w:pStyle w:val="ListParagraph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Created more than three (</w:t>
      </w:r>
      <w:r w:rsidR="00C81019">
        <w:rPr>
          <w:rFonts w:asciiTheme="majorHAnsi" w:hAnsiTheme="majorHAnsi"/>
          <w:sz w:val="22"/>
          <w:szCs w:val="22"/>
        </w:rPr>
        <w:t>5</w:t>
      </w:r>
      <w:r>
        <w:rPr>
          <w:rFonts w:asciiTheme="majorHAnsi" w:hAnsiTheme="majorHAnsi"/>
          <w:sz w:val="22"/>
          <w:szCs w:val="22"/>
        </w:rPr>
        <w:t>+) apps (</w:t>
      </w:r>
      <w:r w:rsidR="00785737">
        <w:rPr>
          <w:rFonts w:asciiTheme="majorHAnsi" w:hAnsiTheme="majorHAnsi"/>
          <w:sz w:val="22"/>
          <w:szCs w:val="22"/>
        </w:rPr>
        <w:t xml:space="preserve">e.g., one example </w:t>
      </w:r>
      <w:hyperlink r:id="rId7" w:history="1">
        <w:r w:rsidR="00785737" w:rsidRPr="00785737">
          <w:rPr>
            <w:rStyle w:val="Hyperlink"/>
            <w:rFonts w:asciiTheme="majorHAnsi" w:hAnsiTheme="majorHAnsi"/>
            <w:sz w:val="22"/>
            <w:szCs w:val="22"/>
          </w:rPr>
          <w:t>here</w:t>
        </w:r>
      </w:hyperlink>
      <w:r>
        <w:rPr>
          <w:rFonts w:asciiTheme="majorHAnsi" w:hAnsiTheme="majorHAnsi"/>
          <w:sz w:val="22"/>
          <w:szCs w:val="22"/>
        </w:rPr>
        <w:t>) that integrate AI large language models solutions into data extraction tasks across the NCSC.</w:t>
      </w:r>
    </w:p>
    <w:p w14:paraId="34A2498F" w14:textId="7792F342" w:rsidR="00FE2287" w:rsidRDefault="00FE2287" w:rsidP="00FE2287">
      <w:pPr>
        <w:pStyle w:val="ListParagraph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Created the </w:t>
      </w:r>
      <w:hyperlink r:id="rId8" w:history="1">
        <w:r w:rsidRPr="00FE2287">
          <w:rPr>
            <w:rStyle w:val="Hyperlink"/>
            <w:rFonts w:asciiTheme="majorHAnsi" w:hAnsiTheme="majorHAnsi"/>
            <w:sz w:val="22"/>
            <w:szCs w:val="22"/>
          </w:rPr>
          <w:t>NCSC Data Dives</w:t>
        </w:r>
      </w:hyperlink>
      <w:r>
        <w:rPr>
          <w:rFonts w:asciiTheme="majorHAnsi" w:hAnsiTheme="majorHAnsi"/>
          <w:sz w:val="22"/>
          <w:szCs w:val="22"/>
        </w:rPr>
        <w:t xml:space="preserve"> – an ongoing publication</w:t>
      </w:r>
      <w:r w:rsidR="001C5B4F">
        <w:rPr>
          <w:rFonts w:asciiTheme="majorHAnsi" w:hAnsiTheme="majorHAnsi"/>
          <w:sz w:val="22"/>
          <w:szCs w:val="22"/>
        </w:rPr>
        <w:t xml:space="preserve"> and webinar</w:t>
      </w:r>
      <w:r>
        <w:rPr>
          <w:rFonts w:asciiTheme="majorHAnsi" w:hAnsiTheme="majorHAnsi"/>
          <w:sz w:val="22"/>
          <w:szCs w:val="22"/>
        </w:rPr>
        <w:t xml:space="preserve"> series covering topics around data collection, analysis, and presentation for state courts.</w:t>
      </w:r>
    </w:p>
    <w:p w14:paraId="2A27C922" w14:textId="5583688D" w:rsidR="00FE2287" w:rsidRDefault="00FE2287" w:rsidP="00FE2287">
      <w:pPr>
        <w:pStyle w:val="ListParagraph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Led three (3) workshops (both internal and external) on potential uses of AI in state courts</w:t>
      </w:r>
      <w:r w:rsidR="00785737">
        <w:rPr>
          <w:rFonts w:asciiTheme="majorHAnsi" w:hAnsiTheme="majorHAnsi"/>
          <w:sz w:val="22"/>
          <w:szCs w:val="22"/>
        </w:rPr>
        <w:t xml:space="preserve"> (e.g., one example </w:t>
      </w:r>
      <w:hyperlink r:id="rId9" w:history="1">
        <w:r w:rsidR="00785737" w:rsidRPr="00785737">
          <w:rPr>
            <w:rStyle w:val="Hyperlink"/>
            <w:rFonts w:asciiTheme="majorHAnsi" w:hAnsiTheme="majorHAnsi"/>
            <w:sz w:val="22"/>
            <w:szCs w:val="22"/>
          </w:rPr>
          <w:t>here</w:t>
        </w:r>
      </w:hyperlink>
      <w:r w:rsidR="00785737">
        <w:rPr>
          <w:rFonts w:asciiTheme="majorHAnsi" w:hAnsiTheme="majorHAnsi"/>
          <w:sz w:val="22"/>
          <w:szCs w:val="22"/>
        </w:rPr>
        <w:t>).</w:t>
      </w:r>
    </w:p>
    <w:p w14:paraId="1B773C0F" w14:textId="37F68B4A" w:rsidR="00FE2287" w:rsidRDefault="00FE2287" w:rsidP="00FE2287">
      <w:pPr>
        <w:pStyle w:val="ListParagraph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Currently leading data collection and processing tasks for two (2) large federally funded state court criminal data project.</w:t>
      </w:r>
    </w:p>
    <w:p w14:paraId="0FAB3675" w14:textId="64B1AFCB" w:rsidR="00FE2287" w:rsidRDefault="00FE2287" w:rsidP="00FE2287">
      <w:pPr>
        <w:pStyle w:val="ListParagraph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Set up the infrastructure and implemented the NCSC’s first large data warehouse.</w:t>
      </w:r>
    </w:p>
    <w:p w14:paraId="21537490" w14:textId="56FE9ECB" w:rsidR="00FE2287" w:rsidRPr="00FE2287" w:rsidRDefault="00FE2287" w:rsidP="00FE2287">
      <w:pPr>
        <w:pStyle w:val="ListParagraph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Supported the development of data science skills across various teams at the NCSC with R and LLM training.</w:t>
      </w:r>
    </w:p>
    <w:p w14:paraId="43D15909" w14:textId="77777777" w:rsidR="00356A8B" w:rsidRPr="00B23827" w:rsidRDefault="00356A8B">
      <w:pPr>
        <w:rPr>
          <w:rFonts w:asciiTheme="majorHAnsi" w:hAnsiTheme="majorHAnsi"/>
          <w:sz w:val="22"/>
          <w:szCs w:val="22"/>
        </w:rPr>
      </w:pPr>
    </w:p>
    <w:p w14:paraId="2DCBD91D" w14:textId="28F88B52" w:rsidR="00356A8B" w:rsidRPr="00B23827" w:rsidRDefault="00356A8B">
      <w:pPr>
        <w:rPr>
          <w:rFonts w:asciiTheme="majorHAnsi" w:hAnsiTheme="majorHAnsi"/>
          <w:b/>
          <w:bCs/>
          <w:sz w:val="22"/>
          <w:szCs w:val="22"/>
        </w:rPr>
      </w:pPr>
      <w:r w:rsidRPr="00B23827">
        <w:rPr>
          <w:rFonts w:asciiTheme="majorHAnsi" w:hAnsiTheme="majorHAnsi"/>
          <w:b/>
          <w:bCs/>
          <w:sz w:val="22"/>
          <w:szCs w:val="22"/>
        </w:rPr>
        <w:t>The Criminal Justice Innovation Lab</w:t>
      </w:r>
      <w:r w:rsidR="007919C5">
        <w:rPr>
          <w:rFonts w:asciiTheme="majorHAnsi" w:hAnsiTheme="majorHAnsi"/>
          <w:b/>
          <w:bCs/>
          <w:sz w:val="22"/>
          <w:szCs w:val="22"/>
        </w:rPr>
        <w:t xml:space="preserve"> (CJIL)</w:t>
      </w:r>
      <w:r w:rsidRPr="00B23827">
        <w:rPr>
          <w:rFonts w:asciiTheme="majorHAnsi" w:hAnsiTheme="majorHAnsi"/>
          <w:b/>
          <w:bCs/>
          <w:sz w:val="22"/>
          <w:szCs w:val="22"/>
        </w:rPr>
        <w:t>, UNC Chapel Hill (July 2021 – Sep 2022)</w:t>
      </w:r>
    </w:p>
    <w:p w14:paraId="3FF7CB78" w14:textId="72FD3428" w:rsidR="00671453" w:rsidRDefault="00671453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Post-Doctoral Fellow</w:t>
      </w:r>
    </w:p>
    <w:p w14:paraId="43DE9B89" w14:textId="77777777" w:rsidR="00B23827" w:rsidRPr="00B23827" w:rsidRDefault="00B23827">
      <w:pPr>
        <w:rPr>
          <w:rFonts w:asciiTheme="majorHAnsi" w:hAnsiTheme="majorHAnsi"/>
          <w:sz w:val="22"/>
          <w:szCs w:val="22"/>
        </w:rPr>
      </w:pPr>
    </w:p>
    <w:p w14:paraId="48F4814F" w14:textId="77777777" w:rsidR="00671453" w:rsidRPr="00B23827" w:rsidRDefault="00671453" w:rsidP="00671453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 xml:space="preserve">Spearheaded the development of the Criminal Justice Innovation Lab's (CJIL) </w:t>
      </w:r>
      <w:hyperlink r:id="rId10" w:history="1">
        <w:r w:rsidRPr="00B23827">
          <w:rPr>
            <w:rStyle w:val="Hyperlink"/>
            <w:rFonts w:asciiTheme="majorHAnsi" w:hAnsiTheme="majorHAnsi"/>
            <w:sz w:val="22"/>
            <w:szCs w:val="22"/>
          </w:rPr>
          <w:t>Measuring Justice</w:t>
        </w:r>
      </w:hyperlink>
      <w:r w:rsidRPr="00B23827">
        <w:rPr>
          <w:rFonts w:asciiTheme="majorHAnsi" w:hAnsiTheme="majorHAnsi"/>
          <w:sz w:val="22"/>
          <w:szCs w:val="22"/>
        </w:rPr>
        <w:t xml:space="preserve"> Data Dashboard with over thirty-five (35) criminal justice metrics across the entire state in under six (6) months.</w:t>
      </w:r>
    </w:p>
    <w:p w14:paraId="43D7920A" w14:textId="3789484D" w:rsidR="00B23827" w:rsidRPr="0016782F" w:rsidRDefault="00671453" w:rsidP="0016782F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Optimized CJIL's data analysis pipelines through the implementation of R and Python programs</w:t>
      </w:r>
      <w:r w:rsidR="00B23827" w:rsidRPr="00B23827">
        <w:rPr>
          <w:rFonts w:asciiTheme="majorHAnsi" w:hAnsiTheme="majorHAnsi"/>
          <w:sz w:val="22"/>
          <w:szCs w:val="22"/>
        </w:rPr>
        <w:t xml:space="preserve"> and reduced the amount of time necessary for processing state criminal case data from two (2) weeks to forty-eight (48) hours.</w:t>
      </w:r>
    </w:p>
    <w:p w14:paraId="5D062526" w14:textId="77777777" w:rsidR="00671453" w:rsidRPr="00B23827" w:rsidRDefault="00671453">
      <w:pPr>
        <w:rPr>
          <w:rFonts w:asciiTheme="majorHAnsi" w:hAnsiTheme="majorHAnsi"/>
          <w:sz w:val="22"/>
          <w:szCs w:val="22"/>
        </w:rPr>
      </w:pPr>
    </w:p>
    <w:p w14:paraId="500F635D" w14:textId="5CFA51E9" w:rsidR="00356A8B" w:rsidRPr="00B23827" w:rsidRDefault="00356A8B">
      <w:pPr>
        <w:rPr>
          <w:rFonts w:asciiTheme="majorHAnsi" w:hAnsiTheme="majorHAnsi"/>
          <w:b/>
          <w:bCs/>
          <w:sz w:val="22"/>
          <w:szCs w:val="22"/>
        </w:rPr>
      </w:pPr>
      <w:r w:rsidRPr="00B23827">
        <w:rPr>
          <w:rFonts w:asciiTheme="majorHAnsi" w:hAnsiTheme="majorHAnsi"/>
          <w:b/>
          <w:bCs/>
          <w:sz w:val="22"/>
          <w:szCs w:val="22"/>
        </w:rPr>
        <w:t>The Growth Lab, Harvard University (June 2020 – May 2021)</w:t>
      </w:r>
    </w:p>
    <w:p w14:paraId="083C8EC3" w14:textId="77777777" w:rsidR="00671453" w:rsidRPr="00B23827" w:rsidRDefault="00671453" w:rsidP="00671453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Post-Doctoral Fellow</w:t>
      </w:r>
    </w:p>
    <w:p w14:paraId="52835AAA" w14:textId="77777777" w:rsidR="00671453" w:rsidRPr="00B23827" w:rsidRDefault="00671453">
      <w:pPr>
        <w:rPr>
          <w:rFonts w:asciiTheme="majorHAnsi" w:hAnsiTheme="majorHAnsi"/>
          <w:sz w:val="22"/>
          <w:szCs w:val="22"/>
        </w:rPr>
      </w:pPr>
    </w:p>
    <w:p w14:paraId="543C3704" w14:textId="12AD79A3" w:rsidR="00B23827" w:rsidRPr="00B23827" w:rsidRDefault="0016782F" w:rsidP="00B23827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Co-authored </w:t>
      </w:r>
      <w:hyperlink r:id="rId11" w:history="1">
        <w:r w:rsidRPr="0016782F">
          <w:rPr>
            <w:rStyle w:val="Hyperlink"/>
            <w:rFonts w:asciiTheme="majorHAnsi" w:hAnsiTheme="majorHAnsi"/>
            <w:sz w:val="22"/>
            <w:szCs w:val="22"/>
          </w:rPr>
          <w:t>paper</w:t>
        </w:r>
      </w:hyperlink>
      <w:r>
        <w:rPr>
          <w:rFonts w:asciiTheme="majorHAnsi" w:hAnsiTheme="majorHAnsi"/>
          <w:sz w:val="22"/>
          <w:szCs w:val="22"/>
        </w:rPr>
        <w:t xml:space="preserve"> on changes of occupational tasks and implications for computerization and the gender pay gap.</w:t>
      </w:r>
    </w:p>
    <w:p w14:paraId="25176B72" w14:textId="4C1D58DA" w:rsidR="00B23827" w:rsidRPr="00B23827" w:rsidRDefault="009F4B78" w:rsidP="00B23827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Designed</w:t>
      </w:r>
      <w:r w:rsidR="00B23827" w:rsidRPr="00B23827">
        <w:rPr>
          <w:rFonts w:asciiTheme="majorHAnsi" w:hAnsiTheme="majorHAnsi"/>
          <w:sz w:val="22"/>
          <w:szCs w:val="22"/>
        </w:rPr>
        <w:t xml:space="preserve"> a</w:t>
      </w:r>
      <w:r>
        <w:rPr>
          <w:rFonts w:asciiTheme="majorHAnsi" w:hAnsiTheme="majorHAnsi"/>
          <w:sz w:val="22"/>
          <w:szCs w:val="22"/>
        </w:rPr>
        <w:t xml:space="preserve">n </w:t>
      </w:r>
      <w:hyperlink r:id="rId12" w:history="1">
        <w:r w:rsidR="00B23827" w:rsidRPr="009F4B78">
          <w:rPr>
            <w:rStyle w:val="Hyperlink"/>
            <w:rFonts w:asciiTheme="majorHAnsi" w:hAnsiTheme="majorHAnsi"/>
            <w:sz w:val="22"/>
            <w:szCs w:val="22"/>
          </w:rPr>
          <w:t>algorithm</w:t>
        </w:r>
      </w:hyperlink>
      <w:r w:rsidR="00B23827" w:rsidRPr="00B23827">
        <w:rPr>
          <w:rFonts w:asciiTheme="majorHAnsi" w:hAnsiTheme="majorHAnsi"/>
          <w:sz w:val="22"/>
          <w:szCs w:val="22"/>
        </w:rPr>
        <w:t xml:space="preserve"> to </w:t>
      </w:r>
      <w:r>
        <w:rPr>
          <w:rFonts w:asciiTheme="majorHAnsi" w:hAnsiTheme="majorHAnsi"/>
          <w:sz w:val="22"/>
          <w:szCs w:val="22"/>
        </w:rPr>
        <w:t>perform extractive summarization of long documents</w:t>
      </w:r>
      <w:r w:rsidR="00B23827" w:rsidRPr="00B23827">
        <w:rPr>
          <w:rFonts w:asciiTheme="majorHAnsi" w:hAnsiTheme="majorHAnsi"/>
          <w:sz w:val="22"/>
          <w:szCs w:val="22"/>
        </w:rPr>
        <w:t>.</w:t>
      </w:r>
    </w:p>
    <w:p w14:paraId="0E81C9D6" w14:textId="217705CD" w:rsidR="00B23827" w:rsidRDefault="009F4B78" w:rsidP="00B23827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Managed two</w:t>
      </w:r>
      <w:r w:rsidR="00B23827" w:rsidRPr="00B23827">
        <w:rPr>
          <w:rFonts w:asciiTheme="majorHAnsi" w:hAnsiTheme="majorHAnsi"/>
          <w:sz w:val="22"/>
          <w:szCs w:val="22"/>
        </w:rPr>
        <w:t xml:space="preserve"> survey experiments for two applied research projects</w:t>
      </w:r>
      <w:r>
        <w:rPr>
          <w:rFonts w:asciiTheme="majorHAnsi" w:hAnsiTheme="majorHAnsi"/>
          <w:sz w:val="22"/>
          <w:szCs w:val="22"/>
        </w:rPr>
        <w:t xml:space="preserve"> with over 15,000 respondents</w:t>
      </w:r>
      <w:r w:rsidR="0016782F">
        <w:rPr>
          <w:rFonts w:asciiTheme="majorHAnsi" w:hAnsiTheme="majorHAnsi"/>
          <w:sz w:val="22"/>
          <w:szCs w:val="22"/>
        </w:rPr>
        <w:t xml:space="preserve"> and co-authored </w:t>
      </w:r>
      <w:hyperlink r:id="rId13" w:history="1">
        <w:r w:rsidR="0016782F" w:rsidRPr="0016782F">
          <w:rPr>
            <w:rStyle w:val="Hyperlink"/>
            <w:rFonts w:asciiTheme="majorHAnsi" w:hAnsiTheme="majorHAnsi"/>
            <w:sz w:val="22"/>
            <w:szCs w:val="22"/>
          </w:rPr>
          <w:t>paper</w:t>
        </w:r>
      </w:hyperlink>
      <w:r w:rsidR="0016782F">
        <w:rPr>
          <w:rFonts w:asciiTheme="majorHAnsi" w:hAnsiTheme="majorHAnsi"/>
          <w:sz w:val="22"/>
          <w:szCs w:val="22"/>
        </w:rPr>
        <w:t xml:space="preserve"> on the factors determining Colombian migration.</w:t>
      </w:r>
    </w:p>
    <w:p w14:paraId="0DCE7467" w14:textId="64E60652" w:rsidR="009F4B78" w:rsidRPr="00B23827" w:rsidRDefault="009F4B78" w:rsidP="00B23827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Designed a </w:t>
      </w:r>
      <w:hyperlink r:id="rId14" w:history="1">
        <w:r w:rsidRPr="009F4B78">
          <w:rPr>
            <w:rStyle w:val="Hyperlink"/>
            <w:rFonts w:asciiTheme="majorHAnsi" w:hAnsiTheme="majorHAnsi"/>
            <w:sz w:val="22"/>
            <w:szCs w:val="22"/>
          </w:rPr>
          <w:t>data dashboard</w:t>
        </w:r>
      </w:hyperlink>
      <w:r>
        <w:rPr>
          <w:rFonts w:asciiTheme="majorHAnsi" w:hAnsiTheme="majorHAnsi"/>
          <w:sz w:val="22"/>
          <w:szCs w:val="22"/>
        </w:rPr>
        <w:t xml:space="preserve"> to report the results of one of the survey experiments in under thirty (30) days.</w:t>
      </w:r>
    </w:p>
    <w:p w14:paraId="59F2D758" w14:textId="77777777" w:rsidR="00B23827" w:rsidRPr="00B23827" w:rsidRDefault="00B23827">
      <w:pPr>
        <w:rPr>
          <w:rFonts w:asciiTheme="majorHAnsi" w:hAnsiTheme="majorHAnsi"/>
          <w:sz w:val="22"/>
          <w:szCs w:val="22"/>
        </w:rPr>
      </w:pPr>
    </w:p>
    <w:p w14:paraId="0BDC68E3" w14:textId="7021D0A4" w:rsidR="00356A8B" w:rsidRPr="00B23827" w:rsidRDefault="00356A8B">
      <w:pPr>
        <w:rPr>
          <w:rFonts w:asciiTheme="majorHAnsi" w:hAnsiTheme="majorHAnsi"/>
          <w:b/>
          <w:bCs/>
          <w:sz w:val="22"/>
          <w:szCs w:val="22"/>
        </w:rPr>
      </w:pPr>
      <w:r w:rsidRPr="00B23827">
        <w:rPr>
          <w:rFonts w:asciiTheme="majorHAnsi" w:hAnsiTheme="majorHAnsi"/>
          <w:b/>
          <w:bCs/>
          <w:sz w:val="22"/>
          <w:szCs w:val="22"/>
        </w:rPr>
        <w:t>UNC Chapel Hill (July 2015 – May 2020)</w:t>
      </w:r>
    </w:p>
    <w:p w14:paraId="39F3CFEB" w14:textId="78747E69" w:rsidR="00356A8B" w:rsidRDefault="00671453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Graduate Research and Teaching Assistant</w:t>
      </w:r>
    </w:p>
    <w:p w14:paraId="2B6B2A4F" w14:textId="77777777" w:rsidR="003813BC" w:rsidRDefault="003813BC">
      <w:pPr>
        <w:rPr>
          <w:rFonts w:asciiTheme="majorHAnsi" w:hAnsiTheme="majorHAnsi"/>
          <w:sz w:val="22"/>
          <w:szCs w:val="22"/>
        </w:rPr>
      </w:pPr>
    </w:p>
    <w:p w14:paraId="675B6E07" w14:textId="77777777" w:rsidR="003813BC" w:rsidRDefault="003813BC" w:rsidP="003813BC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3813BC">
        <w:rPr>
          <w:rFonts w:asciiTheme="majorHAnsi" w:hAnsiTheme="majorHAnsi"/>
          <w:sz w:val="22"/>
          <w:szCs w:val="22"/>
        </w:rPr>
        <w:lastRenderedPageBreak/>
        <w:t>Completed 5+ research projects (now submitted, under review, or accepted for publication).</w:t>
      </w:r>
    </w:p>
    <w:p w14:paraId="3730ABEB" w14:textId="77777777" w:rsidR="003813BC" w:rsidRDefault="003813BC" w:rsidP="003813BC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3813BC">
        <w:rPr>
          <w:rFonts w:asciiTheme="majorHAnsi" w:hAnsiTheme="majorHAnsi"/>
          <w:sz w:val="22"/>
          <w:szCs w:val="22"/>
        </w:rPr>
        <w:t>Managed 5+ advisor-led research projects using experimental research methods.</w:t>
      </w:r>
    </w:p>
    <w:p w14:paraId="27627530" w14:textId="59AC0460" w:rsidR="003813BC" w:rsidRPr="003813BC" w:rsidRDefault="003813BC" w:rsidP="003813BC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3813BC">
        <w:rPr>
          <w:rFonts w:asciiTheme="majorHAnsi" w:hAnsiTheme="majorHAnsi"/>
          <w:sz w:val="22"/>
          <w:szCs w:val="22"/>
        </w:rPr>
        <w:t>Independently taught a graduate-level course on political economy of development and an undergraduate-level course on quantitative analysis of public policy.</w:t>
      </w:r>
    </w:p>
    <w:p w14:paraId="110C8F39" w14:textId="77777777" w:rsidR="00671453" w:rsidRPr="00B23827" w:rsidRDefault="00671453">
      <w:pPr>
        <w:rPr>
          <w:rFonts w:asciiTheme="majorHAnsi" w:hAnsiTheme="majorHAnsi"/>
          <w:sz w:val="22"/>
          <w:szCs w:val="22"/>
        </w:rPr>
      </w:pPr>
    </w:p>
    <w:p w14:paraId="0D159707" w14:textId="0CBA842B" w:rsidR="00356A8B" w:rsidRPr="00B23827" w:rsidRDefault="00356A8B">
      <w:pPr>
        <w:rPr>
          <w:rFonts w:asciiTheme="majorHAnsi" w:hAnsiTheme="majorHAnsi"/>
          <w:b/>
          <w:bCs/>
          <w:sz w:val="22"/>
          <w:szCs w:val="22"/>
        </w:rPr>
      </w:pPr>
      <w:r w:rsidRPr="00B23827">
        <w:rPr>
          <w:rFonts w:asciiTheme="majorHAnsi" w:hAnsiTheme="majorHAnsi"/>
          <w:b/>
          <w:bCs/>
          <w:sz w:val="22"/>
          <w:szCs w:val="22"/>
        </w:rPr>
        <w:t>United Kingdom Foreign, Commonwealth &amp; Development Office (April 2013 – July 2015)</w:t>
      </w:r>
    </w:p>
    <w:p w14:paraId="74D917BA" w14:textId="541D6AA3" w:rsidR="00356A8B" w:rsidRDefault="00671453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Economics Officer</w:t>
      </w:r>
    </w:p>
    <w:p w14:paraId="49EE2354" w14:textId="6C14F305" w:rsidR="003813BC" w:rsidRDefault="003813BC" w:rsidP="003813BC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Secured</w:t>
      </w:r>
      <w:r w:rsidRPr="003813B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6x </w:t>
      </w:r>
      <w:r w:rsidRPr="003813BC">
        <w:rPr>
          <w:rFonts w:asciiTheme="majorHAnsi" w:hAnsiTheme="majorHAnsi"/>
          <w:sz w:val="22"/>
          <w:szCs w:val="22"/>
        </w:rPr>
        <w:t xml:space="preserve">funding for finance and transparency projects </w:t>
      </w:r>
      <w:r>
        <w:rPr>
          <w:rFonts w:asciiTheme="majorHAnsi" w:hAnsiTheme="majorHAnsi"/>
          <w:sz w:val="22"/>
          <w:szCs w:val="22"/>
        </w:rPr>
        <w:t>during tenure</w:t>
      </w:r>
      <w:r w:rsidRPr="003813BC">
        <w:rPr>
          <w:rFonts w:asciiTheme="majorHAnsi" w:hAnsiTheme="majorHAnsi"/>
          <w:sz w:val="22"/>
          <w:szCs w:val="22"/>
        </w:rPr>
        <w:t xml:space="preserve"> (£50,000 to £300,000).</w:t>
      </w:r>
    </w:p>
    <w:p w14:paraId="6843A4E5" w14:textId="77777777" w:rsidR="003813BC" w:rsidRDefault="003813BC" w:rsidP="003813BC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3813BC">
        <w:rPr>
          <w:rFonts w:asciiTheme="majorHAnsi" w:hAnsiTheme="majorHAnsi"/>
          <w:sz w:val="22"/>
          <w:szCs w:val="22"/>
        </w:rPr>
        <w:t>Organized 3 workshops on improving Brazil’s financial sector.</w:t>
      </w:r>
    </w:p>
    <w:p w14:paraId="38585D7C" w14:textId="577874CD" w:rsidR="003813BC" w:rsidRPr="003A78CD" w:rsidRDefault="003813BC" w:rsidP="003A78CD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3813BC">
        <w:rPr>
          <w:rFonts w:asciiTheme="majorHAnsi" w:hAnsiTheme="majorHAnsi"/>
          <w:sz w:val="22"/>
          <w:szCs w:val="22"/>
        </w:rPr>
        <w:t>Organized 5 Ministerial visits to / from the U.K / Brazil.</w:t>
      </w:r>
    </w:p>
    <w:p w14:paraId="3817ECA5" w14:textId="77777777" w:rsidR="007919C5" w:rsidRPr="00B23827" w:rsidRDefault="007919C5">
      <w:pPr>
        <w:rPr>
          <w:rFonts w:asciiTheme="majorHAnsi" w:hAnsiTheme="majorHAnsi"/>
          <w:sz w:val="22"/>
          <w:szCs w:val="22"/>
        </w:rPr>
      </w:pPr>
    </w:p>
    <w:p w14:paraId="0C473926" w14:textId="4AC98A35" w:rsidR="00671453" w:rsidRDefault="00671453" w:rsidP="007919C5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2"/>
          <w:szCs w:val="22"/>
        </w:rPr>
      </w:pPr>
      <w:r w:rsidRPr="007919C5">
        <w:rPr>
          <w:rFonts w:asciiTheme="majorHAnsi" w:hAnsiTheme="majorHAnsi"/>
          <w:b/>
          <w:bCs/>
          <w:sz w:val="22"/>
          <w:szCs w:val="22"/>
        </w:rPr>
        <w:t>Part-time, Unpaid, and Internship</w:t>
      </w:r>
      <w:r w:rsidR="007919C5">
        <w:rPr>
          <w:rFonts w:asciiTheme="majorHAnsi" w:hAnsiTheme="majorHAnsi"/>
          <w:b/>
          <w:bCs/>
          <w:sz w:val="22"/>
          <w:szCs w:val="22"/>
        </w:rPr>
        <w:t xml:space="preserve"> Experience</w:t>
      </w:r>
    </w:p>
    <w:p w14:paraId="02ED8BBA" w14:textId="77777777" w:rsidR="007919C5" w:rsidRPr="007919C5" w:rsidRDefault="007919C5" w:rsidP="007919C5">
      <w:pPr>
        <w:pStyle w:val="ListParagraph"/>
        <w:ind w:left="360"/>
        <w:rPr>
          <w:rFonts w:asciiTheme="majorHAnsi" w:hAnsiTheme="majorHAnsi"/>
          <w:b/>
          <w:bCs/>
          <w:sz w:val="22"/>
          <w:szCs w:val="22"/>
        </w:rPr>
      </w:pPr>
    </w:p>
    <w:p w14:paraId="42047325" w14:textId="12E108AA" w:rsidR="00356A8B" w:rsidRPr="00B23827" w:rsidRDefault="00356A8B" w:rsidP="00356A8B">
      <w:pPr>
        <w:rPr>
          <w:rFonts w:asciiTheme="majorHAnsi" w:hAnsiTheme="majorHAnsi"/>
          <w:b/>
          <w:bCs/>
          <w:sz w:val="22"/>
          <w:szCs w:val="22"/>
        </w:rPr>
      </w:pPr>
      <w:r w:rsidRPr="00B23827">
        <w:rPr>
          <w:rFonts w:asciiTheme="majorHAnsi" w:hAnsiTheme="majorHAnsi"/>
          <w:b/>
          <w:bCs/>
          <w:sz w:val="22"/>
          <w:szCs w:val="22"/>
        </w:rPr>
        <w:t>Brazilian Association of Jurimetrics</w:t>
      </w:r>
      <w:r w:rsidR="00D34E1F">
        <w:rPr>
          <w:rFonts w:asciiTheme="majorHAnsi" w:hAnsiTheme="majorHAnsi"/>
          <w:b/>
          <w:bCs/>
          <w:sz w:val="22"/>
          <w:szCs w:val="22"/>
        </w:rPr>
        <w:t xml:space="preserve"> (ABJ)</w:t>
      </w:r>
      <w:r w:rsidRPr="00B23827">
        <w:rPr>
          <w:rFonts w:asciiTheme="majorHAnsi" w:hAnsiTheme="majorHAnsi"/>
          <w:b/>
          <w:bCs/>
          <w:sz w:val="22"/>
          <w:szCs w:val="22"/>
        </w:rPr>
        <w:t xml:space="preserve"> (Jan 2021 – Present)</w:t>
      </w:r>
    </w:p>
    <w:p w14:paraId="291F720F" w14:textId="631B9566" w:rsidR="00356A8B" w:rsidRDefault="00671453" w:rsidP="00356A8B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Non-resident, Affiliated Researcher</w:t>
      </w:r>
    </w:p>
    <w:p w14:paraId="4A9E258C" w14:textId="77777777" w:rsidR="00D34E1F" w:rsidRDefault="00D34E1F" w:rsidP="00356A8B">
      <w:pPr>
        <w:rPr>
          <w:rFonts w:asciiTheme="majorHAnsi" w:hAnsiTheme="majorHAnsi"/>
          <w:sz w:val="22"/>
          <w:szCs w:val="22"/>
        </w:rPr>
      </w:pPr>
    </w:p>
    <w:p w14:paraId="6F06AE74" w14:textId="5E162365" w:rsidR="00D34E1F" w:rsidRDefault="00D34E1F" w:rsidP="00D34E1F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Secured $200,000 worth of funding from national (National Council of Justice) and international organizations (Inter-American Development Bank) – equivalent to 5 years of ABJ’s operational expenses.</w:t>
      </w:r>
    </w:p>
    <w:p w14:paraId="7098B251" w14:textId="2A2D9B51" w:rsidR="00D34E1F" w:rsidRPr="00D34E1F" w:rsidRDefault="00D34E1F" w:rsidP="00D34E1F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Co-authored one </w:t>
      </w:r>
      <w:hyperlink r:id="rId15" w:history="1">
        <w:r w:rsidRPr="00D34E1F">
          <w:rPr>
            <w:rStyle w:val="Hyperlink"/>
            <w:rFonts w:asciiTheme="majorHAnsi" w:hAnsiTheme="majorHAnsi"/>
            <w:sz w:val="22"/>
            <w:szCs w:val="22"/>
          </w:rPr>
          <w:t>paper</w:t>
        </w:r>
      </w:hyperlink>
      <w:r>
        <w:rPr>
          <w:rFonts w:asciiTheme="majorHAnsi" w:hAnsiTheme="majorHAnsi"/>
          <w:sz w:val="22"/>
          <w:szCs w:val="22"/>
        </w:rPr>
        <w:t xml:space="preserve"> on the landscape of tax (administrative) dispute resolution in Brazil and developed two data dashboards for external funders (</w:t>
      </w:r>
      <w:hyperlink r:id="rId16" w:history="1">
        <w:r w:rsidRPr="00D34E1F">
          <w:rPr>
            <w:rStyle w:val="Hyperlink"/>
            <w:rFonts w:asciiTheme="majorHAnsi" w:hAnsiTheme="majorHAnsi"/>
            <w:sz w:val="22"/>
            <w:szCs w:val="22"/>
          </w:rPr>
          <w:t>here</w:t>
        </w:r>
      </w:hyperlink>
      <w:r>
        <w:rPr>
          <w:rFonts w:asciiTheme="majorHAnsi" w:hAnsiTheme="majorHAnsi"/>
          <w:sz w:val="22"/>
          <w:szCs w:val="22"/>
        </w:rPr>
        <w:t xml:space="preserve"> and </w:t>
      </w:r>
      <w:hyperlink r:id="rId17" w:history="1">
        <w:r w:rsidRPr="00D34E1F">
          <w:rPr>
            <w:rStyle w:val="Hyperlink"/>
            <w:rFonts w:asciiTheme="majorHAnsi" w:hAnsiTheme="majorHAnsi"/>
            <w:sz w:val="22"/>
            <w:szCs w:val="22"/>
          </w:rPr>
          <w:t>here</w:t>
        </w:r>
      </w:hyperlink>
      <w:r>
        <w:rPr>
          <w:rFonts w:asciiTheme="majorHAnsi" w:hAnsiTheme="majorHAnsi"/>
          <w:sz w:val="22"/>
          <w:szCs w:val="22"/>
        </w:rPr>
        <w:t>).</w:t>
      </w:r>
      <w:r>
        <w:rPr>
          <w:rFonts w:asciiTheme="majorHAnsi" w:hAnsiTheme="majorHAnsi"/>
          <w:sz w:val="22"/>
          <w:szCs w:val="22"/>
        </w:rPr>
        <w:tab/>
      </w:r>
    </w:p>
    <w:p w14:paraId="32237CAE" w14:textId="77777777" w:rsidR="00671453" w:rsidRPr="00B23827" w:rsidRDefault="00671453" w:rsidP="00356A8B">
      <w:pPr>
        <w:rPr>
          <w:rFonts w:asciiTheme="majorHAnsi" w:hAnsiTheme="majorHAnsi"/>
          <w:sz w:val="22"/>
          <w:szCs w:val="22"/>
        </w:rPr>
      </w:pPr>
    </w:p>
    <w:p w14:paraId="6DD16EA0" w14:textId="74610F82" w:rsidR="00671453" w:rsidRDefault="00671453" w:rsidP="00356A8B">
      <w:pPr>
        <w:rPr>
          <w:rFonts w:asciiTheme="majorHAnsi" w:hAnsiTheme="majorHAnsi"/>
          <w:b/>
          <w:bCs/>
          <w:sz w:val="22"/>
          <w:szCs w:val="22"/>
        </w:rPr>
      </w:pPr>
      <w:r w:rsidRPr="00B23827">
        <w:rPr>
          <w:rFonts w:asciiTheme="majorHAnsi" w:hAnsiTheme="majorHAnsi"/>
          <w:b/>
          <w:bCs/>
          <w:sz w:val="22"/>
          <w:szCs w:val="22"/>
        </w:rPr>
        <w:t>Brookings Institution (Jun 2016 – Aug 2016)</w:t>
      </w:r>
    </w:p>
    <w:p w14:paraId="5DE1C0E8" w14:textId="0C3CA537" w:rsidR="00671453" w:rsidRDefault="00671453" w:rsidP="00356A8B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Summer Research Assistant</w:t>
      </w:r>
    </w:p>
    <w:p w14:paraId="50A7C484" w14:textId="77777777" w:rsidR="000526A1" w:rsidRDefault="000526A1" w:rsidP="00356A8B">
      <w:pPr>
        <w:rPr>
          <w:rFonts w:asciiTheme="majorHAnsi" w:hAnsiTheme="majorHAnsi"/>
          <w:sz w:val="22"/>
          <w:szCs w:val="22"/>
        </w:rPr>
      </w:pPr>
    </w:p>
    <w:p w14:paraId="3193E30E" w14:textId="31F1CF75" w:rsidR="000526A1" w:rsidRPr="000526A1" w:rsidRDefault="000526A1" w:rsidP="00D34E1F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0526A1">
        <w:rPr>
          <w:rFonts w:asciiTheme="majorHAnsi" w:hAnsiTheme="majorHAnsi"/>
          <w:sz w:val="22"/>
          <w:szCs w:val="22"/>
        </w:rPr>
        <w:t>Conducted exploratory data analyses for Metropolitan Policy Program.</w:t>
      </w:r>
    </w:p>
    <w:p w14:paraId="117A58D8" w14:textId="319130FD" w:rsidR="000526A1" w:rsidRPr="000526A1" w:rsidRDefault="000526A1" w:rsidP="00D34E1F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0526A1">
        <w:rPr>
          <w:rFonts w:asciiTheme="majorHAnsi" w:hAnsiTheme="majorHAnsi"/>
          <w:sz w:val="22"/>
          <w:szCs w:val="22"/>
        </w:rPr>
        <w:t>Wrote 5+ analytical pieces for the Paris Global Competitiveness report.</w:t>
      </w:r>
    </w:p>
    <w:p w14:paraId="38084D8D" w14:textId="5B8D51BF" w:rsidR="000526A1" w:rsidRPr="00D34E1F" w:rsidRDefault="000526A1" w:rsidP="00D34E1F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0526A1">
        <w:rPr>
          <w:rFonts w:asciiTheme="majorHAnsi" w:hAnsiTheme="majorHAnsi"/>
          <w:sz w:val="22"/>
          <w:szCs w:val="22"/>
        </w:rPr>
        <w:t>Wrote independent grant application on the impact of immigration on human capital</w:t>
      </w:r>
      <w:r>
        <w:rPr>
          <w:rFonts w:asciiTheme="majorHAnsi" w:hAnsiTheme="majorHAnsi"/>
          <w:sz w:val="22"/>
          <w:szCs w:val="22"/>
        </w:rPr>
        <w:t xml:space="preserve"> </w:t>
      </w:r>
      <w:r w:rsidRPr="000526A1">
        <w:rPr>
          <w:rFonts w:asciiTheme="majorHAnsi" w:hAnsiTheme="majorHAnsi"/>
          <w:sz w:val="22"/>
          <w:szCs w:val="22"/>
        </w:rPr>
        <w:t>in U.S. metropolitan areas.</w:t>
      </w:r>
    </w:p>
    <w:p w14:paraId="02AFF57C" w14:textId="77777777" w:rsidR="00671453" w:rsidRPr="00B23827" w:rsidRDefault="00671453" w:rsidP="00356A8B">
      <w:pPr>
        <w:rPr>
          <w:rFonts w:asciiTheme="majorHAnsi" w:hAnsiTheme="majorHAnsi"/>
          <w:sz w:val="22"/>
          <w:szCs w:val="22"/>
        </w:rPr>
      </w:pPr>
    </w:p>
    <w:p w14:paraId="3955DFE3" w14:textId="378F2A3F" w:rsidR="00356A8B" w:rsidRPr="00B23827" w:rsidRDefault="00356A8B" w:rsidP="00356A8B">
      <w:pPr>
        <w:rPr>
          <w:rFonts w:asciiTheme="majorHAnsi" w:hAnsiTheme="majorHAnsi"/>
          <w:b/>
          <w:bCs/>
          <w:sz w:val="22"/>
          <w:szCs w:val="22"/>
        </w:rPr>
      </w:pPr>
      <w:r w:rsidRPr="00B23827">
        <w:rPr>
          <w:rFonts w:asciiTheme="majorHAnsi" w:hAnsiTheme="majorHAnsi"/>
          <w:b/>
          <w:bCs/>
          <w:sz w:val="22"/>
          <w:szCs w:val="22"/>
        </w:rPr>
        <w:t>FECAP (Apr 2014 – Jun 2015)</w:t>
      </w:r>
    </w:p>
    <w:p w14:paraId="450610EA" w14:textId="77777777" w:rsidR="00671453" w:rsidRPr="00B23827" w:rsidRDefault="00671453" w:rsidP="00671453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Lecturer</w:t>
      </w:r>
    </w:p>
    <w:p w14:paraId="4F93874D" w14:textId="77777777" w:rsidR="00356A8B" w:rsidRDefault="00356A8B">
      <w:pPr>
        <w:rPr>
          <w:rFonts w:asciiTheme="majorHAnsi" w:hAnsiTheme="majorHAnsi"/>
          <w:sz w:val="22"/>
          <w:szCs w:val="22"/>
        </w:rPr>
      </w:pPr>
    </w:p>
    <w:p w14:paraId="1C9EE778" w14:textId="3A0DDA55" w:rsidR="00D2564E" w:rsidRDefault="00D2564E" w:rsidP="00D2564E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D2564E">
        <w:rPr>
          <w:rFonts w:asciiTheme="majorHAnsi" w:hAnsiTheme="majorHAnsi"/>
          <w:sz w:val="22"/>
          <w:szCs w:val="22"/>
        </w:rPr>
        <w:t>Responsible for designing and teaching IFRS Executive Education Course on Financial Markets and Risks</w:t>
      </w:r>
    </w:p>
    <w:p w14:paraId="363690D7" w14:textId="77777777" w:rsidR="00D2564E" w:rsidRPr="00D2564E" w:rsidRDefault="00D2564E" w:rsidP="00D2564E">
      <w:pPr>
        <w:pStyle w:val="ListParagraph"/>
        <w:rPr>
          <w:rFonts w:asciiTheme="majorHAnsi" w:hAnsiTheme="majorHAnsi"/>
          <w:sz w:val="22"/>
          <w:szCs w:val="22"/>
        </w:rPr>
      </w:pPr>
    </w:p>
    <w:p w14:paraId="1699E453" w14:textId="2B609F4F" w:rsidR="001550C0" w:rsidRDefault="00356A8B">
      <w:pPr>
        <w:rPr>
          <w:rFonts w:asciiTheme="majorHAnsi" w:hAnsiTheme="majorHAnsi"/>
          <w:b/>
          <w:bCs/>
          <w:sz w:val="22"/>
          <w:szCs w:val="22"/>
        </w:rPr>
      </w:pPr>
      <w:r w:rsidRPr="00B23827">
        <w:rPr>
          <w:rFonts w:asciiTheme="majorHAnsi" w:hAnsiTheme="majorHAnsi"/>
          <w:b/>
          <w:bCs/>
          <w:sz w:val="22"/>
          <w:szCs w:val="22"/>
        </w:rPr>
        <w:t>Center for Politics and Economics of the Public Sector, FGV-EAESP (Feb 2011 – Feb 2014)</w:t>
      </w:r>
    </w:p>
    <w:p w14:paraId="0AC188BF" w14:textId="77777777" w:rsidR="007919C5" w:rsidRDefault="007919C5">
      <w:pPr>
        <w:rPr>
          <w:rFonts w:asciiTheme="majorHAnsi" w:hAnsiTheme="majorHAnsi"/>
          <w:b/>
          <w:bCs/>
          <w:sz w:val="22"/>
          <w:szCs w:val="22"/>
        </w:rPr>
      </w:pPr>
    </w:p>
    <w:p w14:paraId="6528F3EE" w14:textId="0FCE94C1" w:rsidR="007919C5" w:rsidRDefault="007919C5" w:rsidP="007919C5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Managed large data collection initiative to build the </w:t>
      </w:r>
      <w:r w:rsidRPr="007919C5">
        <w:rPr>
          <w:rFonts w:asciiTheme="majorHAnsi" w:hAnsiTheme="majorHAnsi"/>
          <w:sz w:val="22"/>
          <w:szCs w:val="22"/>
        </w:rPr>
        <w:t xml:space="preserve">most comprehensive database of federal transfers to municipalities to </w:t>
      </w:r>
      <w:r>
        <w:rPr>
          <w:rFonts w:asciiTheme="majorHAnsi" w:hAnsiTheme="majorHAnsi"/>
          <w:sz w:val="22"/>
          <w:szCs w:val="22"/>
        </w:rPr>
        <w:t xml:space="preserve">study </w:t>
      </w:r>
      <w:r w:rsidRPr="007919C5">
        <w:rPr>
          <w:rFonts w:asciiTheme="majorHAnsi" w:hAnsiTheme="majorHAnsi"/>
          <w:sz w:val="22"/>
          <w:szCs w:val="22"/>
        </w:rPr>
        <w:t>public management and corruption.</w:t>
      </w:r>
    </w:p>
    <w:p w14:paraId="600496DE" w14:textId="733E41DA" w:rsidR="001550C0" w:rsidRPr="00D2564E" w:rsidRDefault="007919C5" w:rsidP="00D2564E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Conducted statistical analysis for research </w:t>
      </w:r>
      <w:hyperlink r:id="rId18" w:history="1">
        <w:r w:rsidRPr="007919C5">
          <w:rPr>
            <w:rStyle w:val="Hyperlink"/>
            <w:rFonts w:asciiTheme="majorHAnsi" w:hAnsiTheme="majorHAnsi"/>
            <w:sz w:val="22"/>
            <w:szCs w:val="22"/>
          </w:rPr>
          <w:t>paper</w:t>
        </w:r>
      </w:hyperlink>
      <w:r>
        <w:rPr>
          <w:rFonts w:asciiTheme="majorHAnsi" w:hAnsiTheme="majorHAnsi"/>
          <w:sz w:val="22"/>
          <w:szCs w:val="22"/>
        </w:rPr>
        <w:t xml:space="preserve"> on the governance of public health resources in Brazilian municipalities.</w:t>
      </w:r>
    </w:p>
    <w:p w14:paraId="1DF2DAED" w14:textId="77777777" w:rsidR="00671453" w:rsidRPr="00B23827" w:rsidRDefault="00671453">
      <w:pPr>
        <w:rPr>
          <w:rFonts w:asciiTheme="majorHAnsi" w:hAnsiTheme="majorHAnsi"/>
          <w:sz w:val="22"/>
          <w:szCs w:val="22"/>
        </w:rPr>
      </w:pPr>
    </w:p>
    <w:p w14:paraId="7624D376" w14:textId="5EF5E429" w:rsidR="001550C0" w:rsidRPr="007919C5" w:rsidRDefault="001550C0" w:rsidP="007919C5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2"/>
          <w:szCs w:val="22"/>
        </w:rPr>
      </w:pPr>
      <w:r w:rsidRPr="007919C5">
        <w:rPr>
          <w:rFonts w:asciiTheme="majorHAnsi" w:hAnsiTheme="majorHAnsi"/>
          <w:b/>
          <w:bCs/>
          <w:sz w:val="22"/>
          <w:szCs w:val="22"/>
        </w:rPr>
        <w:t>Publications</w:t>
      </w:r>
    </w:p>
    <w:p w14:paraId="56D6900C" w14:textId="77777777" w:rsidR="009D098F" w:rsidRPr="00B23827" w:rsidRDefault="009D098F">
      <w:pPr>
        <w:rPr>
          <w:rFonts w:asciiTheme="majorHAnsi" w:hAnsiTheme="majorHAnsi"/>
          <w:b/>
          <w:bCs/>
          <w:sz w:val="22"/>
          <w:szCs w:val="22"/>
        </w:rPr>
      </w:pPr>
    </w:p>
    <w:p w14:paraId="6321FC6A" w14:textId="77777777" w:rsidR="00176249" w:rsidRPr="00B23827" w:rsidRDefault="009D098F">
      <w:pPr>
        <w:rPr>
          <w:rFonts w:asciiTheme="majorHAnsi" w:hAnsiTheme="majorHAnsi"/>
          <w:sz w:val="22"/>
          <w:szCs w:val="22"/>
        </w:rPr>
      </w:pPr>
      <w:proofErr w:type="spellStart"/>
      <w:r w:rsidRPr="00EE048F">
        <w:rPr>
          <w:rFonts w:asciiTheme="majorHAnsi" w:hAnsiTheme="majorHAnsi"/>
          <w:sz w:val="22"/>
          <w:szCs w:val="22"/>
          <w:lang w:val="pt-BR"/>
        </w:rPr>
        <w:lastRenderedPageBreak/>
        <w:t>Jayr</w:t>
      </w:r>
      <w:proofErr w:type="spellEnd"/>
      <w:r w:rsidRPr="00EE048F">
        <w:rPr>
          <w:rFonts w:asciiTheme="majorHAnsi" w:hAnsiTheme="majorHAnsi"/>
          <w:sz w:val="22"/>
          <w:szCs w:val="22"/>
          <w:lang w:val="pt-BR"/>
        </w:rPr>
        <w:t xml:space="preserve"> Pereira,</w:t>
      </w:r>
      <w:r w:rsidRPr="00EE048F">
        <w:rPr>
          <w:rFonts w:asciiTheme="majorHAnsi" w:hAnsiTheme="majorHAnsi"/>
          <w:b/>
          <w:bCs/>
          <w:sz w:val="22"/>
          <w:szCs w:val="22"/>
          <w:lang w:val="pt-BR"/>
        </w:rPr>
        <w:t xml:space="preserve"> Andre Assumpcao,</w:t>
      </w:r>
      <w:r w:rsidRPr="00EE048F"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spellStart"/>
      <w:r w:rsidRPr="00EE048F">
        <w:rPr>
          <w:rFonts w:asciiTheme="majorHAnsi" w:hAnsiTheme="majorHAnsi"/>
          <w:sz w:val="22"/>
          <w:szCs w:val="22"/>
          <w:lang w:val="pt-BR"/>
        </w:rPr>
        <w:t>Julio</w:t>
      </w:r>
      <w:proofErr w:type="spellEnd"/>
      <w:r w:rsidRPr="00EE048F"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spellStart"/>
      <w:r w:rsidRPr="00EE048F">
        <w:rPr>
          <w:rFonts w:asciiTheme="majorHAnsi" w:hAnsiTheme="majorHAnsi"/>
          <w:sz w:val="22"/>
          <w:szCs w:val="22"/>
          <w:lang w:val="pt-BR"/>
        </w:rPr>
        <w:t>Trecenti</w:t>
      </w:r>
      <w:proofErr w:type="spellEnd"/>
      <w:r w:rsidRPr="00EE048F">
        <w:rPr>
          <w:rFonts w:asciiTheme="majorHAnsi" w:hAnsiTheme="majorHAnsi"/>
          <w:sz w:val="22"/>
          <w:szCs w:val="22"/>
          <w:lang w:val="pt-BR"/>
        </w:rPr>
        <w:t xml:space="preserve">, Luiz Airosa, Caio Lente, Jhonatan </w:t>
      </w:r>
      <w:proofErr w:type="spellStart"/>
      <w:r w:rsidRPr="00EE048F">
        <w:rPr>
          <w:rFonts w:asciiTheme="majorHAnsi" w:hAnsiTheme="majorHAnsi"/>
          <w:sz w:val="22"/>
          <w:szCs w:val="22"/>
          <w:lang w:val="pt-BR"/>
        </w:rPr>
        <w:t>Cléto</w:t>
      </w:r>
      <w:proofErr w:type="spellEnd"/>
      <w:r w:rsidRPr="00EE048F">
        <w:rPr>
          <w:rFonts w:asciiTheme="majorHAnsi" w:hAnsiTheme="majorHAnsi"/>
          <w:sz w:val="22"/>
          <w:szCs w:val="22"/>
          <w:lang w:val="pt-BR"/>
        </w:rPr>
        <w:t xml:space="preserve">, Guilherme </w:t>
      </w:r>
      <w:proofErr w:type="spellStart"/>
      <w:r w:rsidRPr="00EE048F">
        <w:rPr>
          <w:rFonts w:asciiTheme="majorHAnsi" w:hAnsiTheme="majorHAnsi"/>
          <w:sz w:val="22"/>
          <w:szCs w:val="22"/>
          <w:lang w:val="pt-BR"/>
        </w:rPr>
        <w:t>Dobins</w:t>
      </w:r>
      <w:proofErr w:type="spellEnd"/>
      <w:r w:rsidRPr="00EE048F">
        <w:rPr>
          <w:rFonts w:asciiTheme="majorHAnsi" w:hAnsiTheme="majorHAnsi"/>
          <w:sz w:val="22"/>
          <w:szCs w:val="22"/>
          <w:lang w:val="pt-BR"/>
        </w:rPr>
        <w:t xml:space="preserve">, Rodrigo Nogueira, </w:t>
      </w:r>
      <w:proofErr w:type="spellStart"/>
      <w:r w:rsidRPr="00EE048F">
        <w:rPr>
          <w:rFonts w:asciiTheme="majorHAnsi" w:hAnsiTheme="majorHAnsi"/>
          <w:sz w:val="22"/>
          <w:szCs w:val="22"/>
          <w:lang w:val="pt-BR"/>
        </w:rPr>
        <w:t>Luis</w:t>
      </w:r>
      <w:proofErr w:type="spellEnd"/>
      <w:r w:rsidRPr="00EE048F">
        <w:rPr>
          <w:rFonts w:asciiTheme="majorHAnsi" w:hAnsiTheme="majorHAnsi"/>
          <w:sz w:val="22"/>
          <w:szCs w:val="22"/>
          <w:lang w:val="pt-BR"/>
        </w:rPr>
        <w:t xml:space="preserve"> Mitchell, </w:t>
      </w:r>
      <w:proofErr w:type="spellStart"/>
      <w:r w:rsidRPr="00EE048F">
        <w:rPr>
          <w:rFonts w:asciiTheme="majorHAnsi" w:hAnsiTheme="majorHAnsi"/>
          <w:sz w:val="22"/>
          <w:szCs w:val="22"/>
          <w:lang w:val="pt-BR"/>
        </w:rPr>
        <w:t>and</w:t>
      </w:r>
      <w:proofErr w:type="spellEnd"/>
      <w:r w:rsidRPr="00EE048F">
        <w:rPr>
          <w:rFonts w:asciiTheme="majorHAnsi" w:hAnsiTheme="majorHAnsi"/>
          <w:sz w:val="22"/>
          <w:szCs w:val="22"/>
          <w:lang w:val="pt-BR"/>
        </w:rPr>
        <w:t xml:space="preserve"> Roberto Lotufo.</w:t>
      </w:r>
      <w:r w:rsidRPr="00EE048F">
        <w:rPr>
          <w:rFonts w:asciiTheme="majorHAnsi" w:hAnsiTheme="majorHAnsi"/>
          <w:b/>
          <w:bCs/>
          <w:sz w:val="22"/>
          <w:szCs w:val="22"/>
          <w:lang w:val="pt-BR"/>
        </w:rPr>
        <w:t xml:space="preserve"> </w:t>
      </w:r>
      <w:r w:rsidRPr="00B23827">
        <w:rPr>
          <w:rFonts w:asciiTheme="majorHAnsi" w:hAnsiTheme="majorHAnsi"/>
          <w:sz w:val="22"/>
          <w:szCs w:val="22"/>
        </w:rPr>
        <w:t xml:space="preserve">2024. </w:t>
      </w:r>
      <w:r w:rsidRPr="00B23827">
        <w:rPr>
          <w:rFonts w:asciiTheme="majorHAnsi" w:hAnsiTheme="majorHAnsi"/>
          <w:i/>
          <w:iCs/>
          <w:sz w:val="22"/>
          <w:szCs w:val="22"/>
        </w:rPr>
        <w:t>INACIA: Integrating Large Language Models in Brazilian Audit Courts: Opportunities and Challenges.</w:t>
      </w:r>
      <w:r w:rsidRPr="00B23827">
        <w:rPr>
          <w:rFonts w:asciiTheme="majorHAnsi" w:hAnsiTheme="majorHAnsi"/>
          <w:sz w:val="22"/>
          <w:szCs w:val="22"/>
        </w:rPr>
        <w:t xml:space="preserve"> Digit. Gov.: Res. </w:t>
      </w:r>
      <w:proofErr w:type="spellStart"/>
      <w:r w:rsidRPr="00B23827">
        <w:rPr>
          <w:rFonts w:asciiTheme="majorHAnsi" w:hAnsiTheme="majorHAnsi"/>
          <w:sz w:val="22"/>
          <w:szCs w:val="22"/>
        </w:rPr>
        <w:t>Pract</w:t>
      </w:r>
      <w:proofErr w:type="spellEnd"/>
      <w:r w:rsidRPr="00B23827">
        <w:rPr>
          <w:rFonts w:asciiTheme="majorHAnsi" w:hAnsiTheme="majorHAnsi"/>
          <w:sz w:val="22"/>
          <w:szCs w:val="22"/>
        </w:rPr>
        <w:t>. Just Accepted (March 2024).</w:t>
      </w:r>
    </w:p>
    <w:p w14:paraId="261C0E4F" w14:textId="6477CDE0" w:rsidR="009D098F" w:rsidRPr="00B23827" w:rsidRDefault="009D098F">
      <w:pPr>
        <w:rPr>
          <w:rFonts w:asciiTheme="majorHAnsi" w:hAnsiTheme="majorHAnsi"/>
          <w:sz w:val="22"/>
          <w:szCs w:val="22"/>
        </w:rPr>
      </w:pPr>
      <w:hyperlink r:id="rId19" w:history="1">
        <w:r w:rsidRPr="00B23827">
          <w:rPr>
            <w:rStyle w:val="Hyperlink"/>
            <w:rFonts w:asciiTheme="majorHAnsi" w:hAnsiTheme="majorHAnsi"/>
            <w:sz w:val="22"/>
            <w:szCs w:val="22"/>
          </w:rPr>
          <w:t>https://doi.org/10.1145/3652951</w:t>
        </w:r>
      </w:hyperlink>
    </w:p>
    <w:p w14:paraId="328EFCD7" w14:textId="77777777" w:rsidR="009D098F" w:rsidRPr="00B23827" w:rsidRDefault="009D098F">
      <w:pPr>
        <w:rPr>
          <w:rFonts w:asciiTheme="majorHAnsi" w:hAnsiTheme="majorHAnsi"/>
          <w:sz w:val="22"/>
          <w:szCs w:val="22"/>
        </w:rPr>
      </w:pPr>
    </w:p>
    <w:p w14:paraId="756902FD" w14:textId="2D06285D" w:rsidR="00176249" w:rsidRPr="00B23827" w:rsidRDefault="009D098F">
      <w:pPr>
        <w:rPr>
          <w:rFonts w:asciiTheme="majorHAnsi" w:hAnsiTheme="majorHAnsi"/>
          <w:sz w:val="22"/>
          <w:szCs w:val="22"/>
        </w:rPr>
      </w:pPr>
      <w:proofErr w:type="spellStart"/>
      <w:r w:rsidRPr="00B23827">
        <w:rPr>
          <w:rFonts w:asciiTheme="majorHAnsi" w:hAnsiTheme="majorHAnsi"/>
          <w:sz w:val="22"/>
          <w:szCs w:val="22"/>
        </w:rPr>
        <w:t>Schmallenbach</w:t>
      </w:r>
      <w:proofErr w:type="spellEnd"/>
      <w:r w:rsidRPr="00B23827">
        <w:rPr>
          <w:rFonts w:asciiTheme="majorHAnsi" w:hAnsiTheme="majorHAnsi"/>
          <w:sz w:val="22"/>
          <w:szCs w:val="22"/>
        </w:rPr>
        <w:t xml:space="preserve">, Leo. 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A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J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ourney through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T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ime: the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S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tory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B</w:t>
      </w:r>
      <w:r w:rsidRPr="00B23827">
        <w:rPr>
          <w:rFonts w:asciiTheme="majorHAnsi" w:hAnsiTheme="majorHAnsi"/>
          <w:i/>
          <w:iCs/>
          <w:sz w:val="22"/>
          <w:szCs w:val="22"/>
        </w:rPr>
        <w:t>ehind ‘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E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ight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D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ecades of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C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hanges in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O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ccupational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T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asks,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C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omputerization and the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G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ender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P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ay </w:t>
      </w:r>
      <w:r w:rsidR="001B789A" w:rsidRPr="00B23827">
        <w:rPr>
          <w:rFonts w:asciiTheme="majorHAnsi" w:hAnsiTheme="majorHAnsi"/>
          <w:i/>
          <w:iCs/>
          <w:sz w:val="22"/>
          <w:szCs w:val="22"/>
        </w:rPr>
        <w:t>G</w:t>
      </w:r>
      <w:r w:rsidRPr="00B23827">
        <w:rPr>
          <w:rFonts w:asciiTheme="majorHAnsi" w:hAnsiTheme="majorHAnsi"/>
          <w:i/>
          <w:iCs/>
          <w:sz w:val="22"/>
          <w:szCs w:val="22"/>
        </w:rPr>
        <w:t>ap.’</w:t>
      </w:r>
      <w:r w:rsidR="00C07376" w:rsidRPr="00B23827">
        <w:rPr>
          <w:rFonts w:asciiTheme="majorHAnsi" w:hAnsiTheme="majorHAnsi"/>
          <w:sz w:val="22"/>
          <w:szCs w:val="22"/>
        </w:rPr>
        <w:t xml:space="preserve"> by Ljubica </w:t>
      </w:r>
      <w:proofErr w:type="spellStart"/>
      <w:r w:rsidR="00C07376" w:rsidRPr="00B23827">
        <w:rPr>
          <w:rFonts w:asciiTheme="majorHAnsi" w:hAnsiTheme="majorHAnsi"/>
          <w:sz w:val="22"/>
          <w:szCs w:val="22"/>
        </w:rPr>
        <w:t>Nedelkoska</w:t>
      </w:r>
      <w:proofErr w:type="spellEnd"/>
      <w:r w:rsidR="00C07376" w:rsidRPr="00B23827">
        <w:rPr>
          <w:rFonts w:asciiTheme="majorHAnsi" w:hAnsiTheme="majorHAnsi"/>
          <w:sz w:val="22"/>
          <w:szCs w:val="22"/>
        </w:rPr>
        <w:t xml:space="preserve">, Shreyas </w:t>
      </w:r>
      <w:proofErr w:type="spellStart"/>
      <w:r w:rsidR="00C07376" w:rsidRPr="00B23827">
        <w:rPr>
          <w:rFonts w:asciiTheme="majorHAnsi" w:hAnsiTheme="majorHAnsi"/>
          <w:sz w:val="22"/>
          <w:szCs w:val="22"/>
        </w:rPr>
        <w:t>Gadgin</w:t>
      </w:r>
      <w:proofErr w:type="spellEnd"/>
      <w:r w:rsidR="00C07376" w:rsidRPr="00B23827">
        <w:rPr>
          <w:rFonts w:asciiTheme="majorHAnsi" w:hAnsiTheme="majorHAnsi"/>
          <w:sz w:val="22"/>
          <w:szCs w:val="22"/>
        </w:rPr>
        <w:t xml:space="preserve"> Matha, James McNerney, </w:t>
      </w:r>
      <w:r w:rsidR="00C07376" w:rsidRPr="00B23827">
        <w:rPr>
          <w:rFonts w:asciiTheme="majorHAnsi" w:hAnsiTheme="majorHAnsi"/>
          <w:b/>
          <w:bCs/>
          <w:sz w:val="22"/>
          <w:szCs w:val="22"/>
        </w:rPr>
        <w:t>Andre Assumpcao,</w:t>
      </w:r>
      <w:r w:rsidR="00C07376" w:rsidRPr="00B23827">
        <w:rPr>
          <w:rFonts w:asciiTheme="majorHAnsi" w:hAnsiTheme="majorHAnsi"/>
          <w:sz w:val="22"/>
          <w:szCs w:val="22"/>
        </w:rPr>
        <w:t xml:space="preserve"> Dario Diodato, and Frank </w:t>
      </w:r>
      <w:proofErr w:type="spellStart"/>
      <w:r w:rsidR="00C07376" w:rsidRPr="00B23827">
        <w:rPr>
          <w:rFonts w:asciiTheme="majorHAnsi" w:hAnsiTheme="majorHAnsi"/>
          <w:sz w:val="22"/>
          <w:szCs w:val="22"/>
        </w:rPr>
        <w:t>Neffke</w:t>
      </w:r>
      <w:proofErr w:type="spellEnd"/>
      <w:r w:rsidR="00C07376" w:rsidRPr="00B23827">
        <w:rPr>
          <w:rFonts w:asciiTheme="majorHAnsi" w:hAnsiTheme="majorHAnsi"/>
          <w:sz w:val="22"/>
          <w:szCs w:val="22"/>
        </w:rPr>
        <w:t>.</w:t>
      </w:r>
      <w:r w:rsidRPr="00B23827">
        <w:rPr>
          <w:rFonts w:asciiTheme="majorHAnsi" w:hAnsiTheme="majorHAnsi"/>
          <w:sz w:val="22"/>
          <w:szCs w:val="22"/>
        </w:rPr>
        <w:t xml:space="preserve"> Industry and Innovation 31, 4 (April</w:t>
      </w:r>
      <w:r w:rsidR="00176249" w:rsidRPr="00B23827">
        <w:rPr>
          <w:rFonts w:asciiTheme="majorHAnsi" w:hAnsiTheme="majorHAnsi"/>
          <w:sz w:val="22"/>
          <w:szCs w:val="22"/>
        </w:rPr>
        <w:t xml:space="preserve"> </w:t>
      </w:r>
      <w:r w:rsidRPr="00B23827">
        <w:rPr>
          <w:rFonts w:asciiTheme="majorHAnsi" w:hAnsiTheme="majorHAnsi"/>
          <w:sz w:val="22"/>
          <w:szCs w:val="22"/>
        </w:rPr>
        <w:t>2024).</w:t>
      </w:r>
    </w:p>
    <w:p w14:paraId="5B920D8C" w14:textId="59217CC9" w:rsidR="009D098F" w:rsidRPr="00B23827" w:rsidRDefault="009D098F">
      <w:pPr>
        <w:rPr>
          <w:rFonts w:asciiTheme="majorHAnsi" w:hAnsiTheme="majorHAnsi"/>
          <w:sz w:val="22"/>
          <w:szCs w:val="22"/>
        </w:rPr>
      </w:pPr>
      <w:hyperlink r:id="rId20" w:history="1">
        <w:r w:rsidRPr="00B23827">
          <w:rPr>
            <w:rStyle w:val="Hyperlink"/>
            <w:rFonts w:asciiTheme="majorHAnsi" w:hAnsiTheme="majorHAnsi"/>
            <w:sz w:val="22"/>
            <w:szCs w:val="22"/>
          </w:rPr>
          <w:t>https://doi.org/10.1080/13662716.2024.2328005</w:t>
        </w:r>
      </w:hyperlink>
    </w:p>
    <w:p w14:paraId="0C7593C3" w14:textId="77777777" w:rsidR="009D098F" w:rsidRPr="00B23827" w:rsidRDefault="009D098F">
      <w:pPr>
        <w:rPr>
          <w:rFonts w:asciiTheme="majorHAnsi" w:hAnsiTheme="majorHAnsi"/>
          <w:sz w:val="22"/>
          <w:szCs w:val="22"/>
        </w:rPr>
      </w:pPr>
    </w:p>
    <w:p w14:paraId="16BFDA2C" w14:textId="2DF0BCB2" w:rsidR="00176249" w:rsidRPr="00B23827" w:rsidRDefault="009D098F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 xml:space="preserve">Fernando Berssaneti, </w:t>
      </w:r>
      <w:r w:rsidRPr="00B23827">
        <w:rPr>
          <w:rFonts w:asciiTheme="majorHAnsi" w:hAnsiTheme="majorHAnsi"/>
          <w:b/>
          <w:bCs/>
          <w:sz w:val="22"/>
          <w:szCs w:val="22"/>
        </w:rPr>
        <w:t>Andre Assumpcao,</w:t>
      </w:r>
      <w:r w:rsidRPr="00B23827">
        <w:rPr>
          <w:rFonts w:asciiTheme="majorHAnsi" w:hAnsiTheme="majorHAnsi"/>
          <w:sz w:val="22"/>
          <w:szCs w:val="22"/>
        </w:rPr>
        <w:t xml:space="preserve"> Oswaldo Nakao. 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Engineering, Procurement, and Construction (EPC): </w:t>
      </w:r>
      <w:r w:rsidR="007B0987" w:rsidRPr="00B23827">
        <w:rPr>
          <w:rFonts w:asciiTheme="majorHAnsi" w:hAnsiTheme="majorHAnsi"/>
          <w:i/>
          <w:iCs/>
          <w:sz w:val="22"/>
          <w:szCs w:val="22"/>
        </w:rPr>
        <w:t>W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hat are the </w:t>
      </w:r>
      <w:r w:rsidR="007B0987" w:rsidRPr="00B23827">
        <w:rPr>
          <w:rFonts w:asciiTheme="majorHAnsi" w:hAnsiTheme="majorHAnsi"/>
          <w:i/>
          <w:iCs/>
          <w:sz w:val="22"/>
          <w:szCs w:val="22"/>
        </w:rPr>
        <w:t>V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ariables that </w:t>
      </w:r>
      <w:r w:rsidR="007B0987" w:rsidRPr="00B23827">
        <w:rPr>
          <w:rFonts w:asciiTheme="majorHAnsi" w:hAnsiTheme="majorHAnsi"/>
          <w:i/>
          <w:iCs/>
          <w:sz w:val="22"/>
          <w:szCs w:val="22"/>
        </w:rPr>
        <w:t>I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mpact the </w:t>
      </w:r>
      <w:r w:rsidR="007B0987" w:rsidRPr="00B23827">
        <w:rPr>
          <w:rFonts w:asciiTheme="majorHAnsi" w:hAnsiTheme="majorHAnsi"/>
          <w:i/>
          <w:iCs/>
          <w:sz w:val="22"/>
          <w:szCs w:val="22"/>
        </w:rPr>
        <w:t>S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uccess of the </w:t>
      </w:r>
      <w:r w:rsidR="007B0987" w:rsidRPr="00B23827">
        <w:rPr>
          <w:rFonts w:asciiTheme="majorHAnsi" w:hAnsiTheme="majorHAnsi"/>
          <w:i/>
          <w:iCs/>
          <w:sz w:val="22"/>
          <w:szCs w:val="22"/>
        </w:rPr>
        <w:t>P</w:t>
      </w:r>
      <w:r w:rsidRPr="00B23827">
        <w:rPr>
          <w:rFonts w:asciiTheme="majorHAnsi" w:hAnsiTheme="majorHAnsi"/>
          <w:i/>
          <w:iCs/>
          <w:sz w:val="22"/>
          <w:szCs w:val="22"/>
        </w:rPr>
        <w:t xml:space="preserve">rojects </w:t>
      </w:r>
      <w:r w:rsidR="007B0987" w:rsidRPr="00B23827">
        <w:rPr>
          <w:rFonts w:asciiTheme="majorHAnsi" w:hAnsiTheme="majorHAnsi"/>
          <w:i/>
          <w:iCs/>
          <w:sz w:val="22"/>
          <w:szCs w:val="22"/>
        </w:rPr>
        <w:t>C</w:t>
      </w:r>
      <w:r w:rsidRPr="00B23827">
        <w:rPr>
          <w:rFonts w:asciiTheme="majorHAnsi" w:hAnsiTheme="majorHAnsi"/>
          <w:i/>
          <w:iCs/>
          <w:sz w:val="22"/>
          <w:szCs w:val="22"/>
        </w:rPr>
        <w:t>urrently running in Brazil?</w:t>
      </w:r>
      <w:r w:rsidRPr="00B23827">
        <w:rPr>
          <w:rFonts w:asciiTheme="majorHAnsi" w:hAnsiTheme="majorHAnsi"/>
          <w:sz w:val="22"/>
          <w:szCs w:val="22"/>
        </w:rPr>
        <w:t xml:space="preserve"> Gest. Prod. 21(1) (March 2014).</w:t>
      </w:r>
    </w:p>
    <w:p w14:paraId="6E04E583" w14:textId="74BD0AB3" w:rsidR="009D098F" w:rsidRPr="00B23827" w:rsidRDefault="009D098F">
      <w:pPr>
        <w:rPr>
          <w:rFonts w:asciiTheme="majorHAnsi" w:hAnsiTheme="majorHAnsi"/>
          <w:sz w:val="22"/>
          <w:szCs w:val="22"/>
        </w:rPr>
      </w:pPr>
      <w:hyperlink r:id="rId21" w:history="1">
        <w:r w:rsidRPr="00B23827">
          <w:rPr>
            <w:rStyle w:val="Hyperlink"/>
            <w:rFonts w:asciiTheme="majorHAnsi" w:hAnsiTheme="majorHAnsi"/>
            <w:sz w:val="22"/>
            <w:szCs w:val="22"/>
          </w:rPr>
          <w:t>https://doi.org/10.1590/S0104-530X2014005000009</w:t>
        </w:r>
      </w:hyperlink>
    </w:p>
    <w:p w14:paraId="4726ED69" w14:textId="77777777" w:rsidR="001550C0" w:rsidRPr="00B23827" w:rsidRDefault="001550C0">
      <w:pPr>
        <w:rPr>
          <w:rFonts w:asciiTheme="majorHAnsi" w:hAnsiTheme="majorHAnsi"/>
          <w:sz w:val="22"/>
          <w:szCs w:val="22"/>
        </w:rPr>
      </w:pPr>
    </w:p>
    <w:p w14:paraId="1EEE5A39" w14:textId="7006C696" w:rsidR="001550C0" w:rsidRDefault="001550C0" w:rsidP="007919C5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2"/>
          <w:szCs w:val="22"/>
        </w:rPr>
      </w:pPr>
      <w:r w:rsidRPr="007919C5">
        <w:rPr>
          <w:rFonts w:asciiTheme="majorHAnsi" w:hAnsiTheme="majorHAnsi"/>
          <w:b/>
          <w:bCs/>
          <w:sz w:val="22"/>
          <w:szCs w:val="22"/>
        </w:rPr>
        <w:t>Awards</w:t>
      </w:r>
    </w:p>
    <w:p w14:paraId="37BC99DF" w14:textId="77777777" w:rsidR="007919C5" w:rsidRPr="007919C5" w:rsidRDefault="007919C5" w:rsidP="007919C5">
      <w:pPr>
        <w:pStyle w:val="ListParagraph"/>
        <w:ind w:left="360"/>
        <w:rPr>
          <w:rFonts w:asciiTheme="majorHAnsi" w:hAnsiTheme="majorHAnsi"/>
          <w:b/>
          <w:bCs/>
          <w:sz w:val="22"/>
          <w:szCs w:val="22"/>
        </w:rPr>
      </w:pPr>
    </w:p>
    <w:p w14:paraId="1BDB8FC3" w14:textId="179DF31F" w:rsidR="0074535B" w:rsidRPr="00B23827" w:rsidRDefault="0074535B" w:rsidP="00584DAF">
      <w:pPr>
        <w:ind w:left="2160" w:hanging="2160"/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2023</w:t>
      </w:r>
      <w:r w:rsidR="00A064C1" w:rsidRPr="00B23827">
        <w:rPr>
          <w:rFonts w:asciiTheme="majorHAnsi" w:hAnsiTheme="majorHAnsi"/>
          <w:sz w:val="22"/>
          <w:szCs w:val="22"/>
        </w:rPr>
        <w:t xml:space="preserve"> </w:t>
      </w:r>
      <w:r w:rsidR="00584DAF" w:rsidRPr="00B23827">
        <w:rPr>
          <w:rFonts w:asciiTheme="majorHAnsi" w:hAnsiTheme="majorHAnsi"/>
          <w:sz w:val="22"/>
          <w:szCs w:val="22"/>
        </w:rPr>
        <w:tab/>
      </w:r>
      <w:r w:rsidR="00A064C1" w:rsidRPr="00B23827">
        <w:rPr>
          <w:rFonts w:asciiTheme="majorHAnsi" w:hAnsiTheme="majorHAnsi"/>
          <w:sz w:val="22"/>
          <w:szCs w:val="22"/>
        </w:rPr>
        <w:t>NCSC Jeanne Ito Award for Innovation, Cooperation, Coordination and Teamwork.</w:t>
      </w:r>
    </w:p>
    <w:p w14:paraId="67431896" w14:textId="3EF0EC7A" w:rsidR="0074535B" w:rsidRPr="00B23827" w:rsidRDefault="0074535B" w:rsidP="00584DAF">
      <w:pPr>
        <w:ind w:left="2160" w:hanging="2160"/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 xml:space="preserve">2023 </w:t>
      </w:r>
      <w:r w:rsidR="00584DAF"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>DRUID Best Paper Award for “Eight Decades of Changes in Occupational Tasks, Computerization and the Gender Pay Gap”.</w:t>
      </w:r>
    </w:p>
    <w:p w14:paraId="431CDFBB" w14:textId="60645371" w:rsidR="00584DAF" w:rsidRPr="00B23827" w:rsidRDefault="00584DAF" w:rsidP="00584DAF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 xml:space="preserve">2022 </w:t>
      </w:r>
      <w:r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ab/>
        <w:t>Brazilian Federal Fiscal Court (TCU) AI Grant</w:t>
      </w:r>
    </w:p>
    <w:p w14:paraId="45BFF13C" w14:textId="23160DB5" w:rsidR="00584DAF" w:rsidRPr="00B23827" w:rsidRDefault="00584DAF" w:rsidP="00584DAF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 xml:space="preserve">2022 </w:t>
      </w:r>
      <w:r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ab/>
        <w:t>Brazilian Health Ministry AI Grant</w:t>
      </w:r>
    </w:p>
    <w:p w14:paraId="2506B111" w14:textId="546204A4" w:rsidR="00967A50" w:rsidRPr="00B23827" w:rsidRDefault="00967A50" w:rsidP="00967A50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 xml:space="preserve">2018 </w:t>
      </w:r>
      <w:r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ab/>
        <w:t>UNC Public Policy Summer Fellowship</w:t>
      </w:r>
    </w:p>
    <w:p w14:paraId="6F965EA4" w14:textId="1895B9F7" w:rsidR="00584DAF" w:rsidRPr="00B23827" w:rsidRDefault="00584DAF" w:rsidP="00584DAF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2017, 2018, 2019</w:t>
      </w:r>
      <w:r w:rsidR="00AB0136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 xml:space="preserve">Institute for Humane Studies </w:t>
      </w:r>
      <w:r w:rsidR="00944245" w:rsidRPr="00B23827">
        <w:rPr>
          <w:rFonts w:asciiTheme="majorHAnsi" w:hAnsiTheme="majorHAnsi"/>
          <w:sz w:val="22"/>
          <w:szCs w:val="22"/>
        </w:rPr>
        <w:t>Research</w:t>
      </w:r>
      <w:r w:rsidRPr="00B23827">
        <w:rPr>
          <w:rFonts w:asciiTheme="majorHAnsi" w:hAnsiTheme="majorHAnsi"/>
          <w:sz w:val="22"/>
          <w:szCs w:val="22"/>
        </w:rPr>
        <w:t xml:space="preserve"> Funding </w:t>
      </w:r>
    </w:p>
    <w:p w14:paraId="49D1D09A" w14:textId="6B622726" w:rsidR="00584DAF" w:rsidRPr="00B23827" w:rsidRDefault="00584DAF" w:rsidP="00584DAF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 xml:space="preserve">2017 </w:t>
      </w:r>
      <w:r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ab/>
        <w:t>UNC Graduate School Summer Fellowship</w:t>
      </w:r>
    </w:p>
    <w:p w14:paraId="113C7AA4" w14:textId="6E10F92B" w:rsidR="00584DAF" w:rsidRPr="00B23827" w:rsidRDefault="00584DAF" w:rsidP="00584DAF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 xml:space="preserve">2015, 2016 </w:t>
      </w:r>
      <w:r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ab/>
        <w:t>UNC Graduate School, Weiss Urban Livability Fellowship</w:t>
      </w:r>
    </w:p>
    <w:p w14:paraId="61D63B51" w14:textId="58421EB6" w:rsidR="00584DAF" w:rsidRDefault="00584DAF" w:rsidP="00584DAF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 xml:space="preserve">2015 </w:t>
      </w:r>
      <w:r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ab/>
      </w:r>
      <w:r w:rsidRPr="00B23827">
        <w:rPr>
          <w:rFonts w:asciiTheme="majorHAnsi" w:hAnsiTheme="majorHAnsi"/>
          <w:sz w:val="22"/>
          <w:szCs w:val="22"/>
        </w:rPr>
        <w:tab/>
        <w:t>UNC Nancy F. Stegman Fellowship</w:t>
      </w:r>
    </w:p>
    <w:p w14:paraId="7D0BF03A" w14:textId="77777777" w:rsidR="003813BC" w:rsidRDefault="003813BC" w:rsidP="00584DAF">
      <w:pPr>
        <w:rPr>
          <w:rFonts w:asciiTheme="majorHAnsi" w:hAnsiTheme="majorHAnsi"/>
          <w:sz w:val="22"/>
          <w:szCs w:val="22"/>
        </w:rPr>
      </w:pPr>
    </w:p>
    <w:p w14:paraId="3A29DC74" w14:textId="6BB69431" w:rsidR="003813BC" w:rsidRDefault="003813BC" w:rsidP="007919C5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2"/>
          <w:szCs w:val="22"/>
        </w:rPr>
      </w:pPr>
      <w:r w:rsidRPr="007919C5">
        <w:rPr>
          <w:rFonts w:asciiTheme="majorHAnsi" w:hAnsiTheme="majorHAnsi"/>
          <w:b/>
          <w:bCs/>
          <w:sz w:val="22"/>
          <w:szCs w:val="22"/>
        </w:rPr>
        <w:t>Software</w:t>
      </w:r>
    </w:p>
    <w:p w14:paraId="2DF44D2D" w14:textId="77777777" w:rsidR="00785737" w:rsidRPr="007919C5" w:rsidRDefault="00785737" w:rsidP="00785737">
      <w:pPr>
        <w:pStyle w:val="ListParagraph"/>
        <w:ind w:left="360"/>
        <w:rPr>
          <w:rFonts w:asciiTheme="majorHAnsi" w:hAnsiTheme="majorHAnsi"/>
          <w:b/>
          <w:bCs/>
          <w:sz w:val="22"/>
          <w:szCs w:val="22"/>
        </w:rPr>
      </w:pPr>
    </w:p>
    <w:p w14:paraId="0D36A913" w14:textId="51542B33" w:rsidR="003813BC" w:rsidRDefault="003813BC" w:rsidP="003813BC">
      <w:pPr>
        <w:ind w:left="2160" w:hanging="2160"/>
        <w:rPr>
          <w:rFonts w:asciiTheme="majorHAnsi" w:hAnsiTheme="majorHAnsi"/>
          <w:sz w:val="22"/>
          <w:szCs w:val="22"/>
        </w:rPr>
      </w:pPr>
      <w:hyperlink r:id="rId22" w:history="1">
        <w:proofErr w:type="spellStart"/>
        <w:r w:rsidRPr="003813BC">
          <w:rPr>
            <w:rStyle w:val="Hyperlink"/>
            <w:rFonts w:asciiTheme="majorHAnsi" w:hAnsiTheme="majorHAnsi"/>
            <w:sz w:val="22"/>
            <w:szCs w:val="22"/>
          </w:rPr>
          <w:t>querido</w:t>
        </w:r>
        <w:proofErr w:type="spellEnd"/>
        <w:r w:rsidRPr="003813BC">
          <w:rPr>
            <w:rStyle w:val="Hyperlink"/>
            <w:rFonts w:asciiTheme="majorHAnsi" w:hAnsiTheme="majorHAnsi"/>
            <w:sz w:val="22"/>
            <w:szCs w:val="22"/>
          </w:rPr>
          <w:t>-</w:t>
        </w:r>
        <w:proofErr w:type="spellStart"/>
        <w:r w:rsidRPr="003813BC">
          <w:rPr>
            <w:rStyle w:val="Hyperlink"/>
            <w:rFonts w:asciiTheme="majorHAnsi" w:hAnsiTheme="majorHAnsi"/>
            <w:sz w:val="22"/>
            <w:szCs w:val="22"/>
          </w:rPr>
          <w:t>diario</w:t>
        </w:r>
        <w:proofErr w:type="spellEnd"/>
        <w:r w:rsidRPr="003813BC">
          <w:rPr>
            <w:rStyle w:val="Hyperlink"/>
            <w:rFonts w:asciiTheme="majorHAnsi" w:hAnsiTheme="majorHAnsi"/>
            <w:sz w:val="22"/>
            <w:szCs w:val="22"/>
          </w:rPr>
          <w:t>-toolbox</w:t>
        </w:r>
      </w:hyperlink>
      <w:r>
        <w:rPr>
          <w:rFonts w:asciiTheme="majorHAnsi" w:hAnsiTheme="majorHAnsi"/>
          <w:sz w:val="22"/>
          <w:szCs w:val="22"/>
        </w:rPr>
        <w:tab/>
      </w:r>
      <w:r w:rsidRPr="003813BC">
        <w:rPr>
          <w:rFonts w:asciiTheme="majorHAnsi" w:hAnsiTheme="majorHAnsi"/>
          <w:b/>
          <w:bCs/>
          <w:sz w:val="22"/>
          <w:szCs w:val="22"/>
        </w:rPr>
        <w:t>Python</w:t>
      </w:r>
      <w:r w:rsidRPr="003813BC">
        <w:rPr>
          <w:rFonts w:asciiTheme="majorHAnsi" w:hAnsiTheme="majorHAnsi"/>
          <w:sz w:val="22"/>
          <w:szCs w:val="22"/>
        </w:rPr>
        <w:t xml:space="preserve"> module to perform text extraction, processing, and analysis of local government gazettes in Brazil.</w:t>
      </w:r>
    </w:p>
    <w:p w14:paraId="63ADE628" w14:textId="5D8C92B3" w:rsidR="003813BC" w:rsidRDefault="003813BC" w:rsidP="003813BC">
      <w:pPr>
        <w:ind w:left="2160" w:hanging="2160"/>
        <w:rPr>
          <w:rFonts w:asciiTheme="majorHAnsi" w:hAnsiTheme="majorHAnsi"/>
          <w:sz w:val="22"/>
          <w:szCs w:val="22"/>
        </w:rPr>
      </w:pPr>
      <w:hyperlink r:id="rId23" w:history="1">
        <w:proofErr w:type="spellStart"/>
        <w:r w:rsidRPr="003813BC">
          <w:rPr>
            <w:rStyle w:val="Hyperlink"/>
            <w:rFonts w:asciiTheme="majorHAnsi" w:hAnsiTheme="majorHAnsi"/>
            <w:sz w:val="22"/>
            <w:szCs w:val="22"/>
          </w:rPr>
          <w:t>keywordextraction</w:t>
        </w:r>
        <w:proofErr w:type="spellEnd"/>
      </w:hyperlink>
      <w:r>
        <w:rPr>
          <w:rFonts w:asciiTheme="majorHAnsi" w:hAnsiTheme="majorHAnsi"/>
          <w:sz w:val="22"/>
          <w:szCs w:val="22"/>
        </w:rPr>
        <w:tab/>
      </w:r>
      <w:r w:rsidRPr="003813BC">
        <w:rPr>
          <w:rFonts w:asciiTheme="majorHAnsi" w:hAnsiTheme="majorHAnsi"/>
          <w:b/>
          <w:bCs/>
          <w:sz w:val="22"/>
          <w:szCs w:val="22"/>
        </w:rPr>
        <w:t>Python</w:t>
      </w:r>
      <w:r w:rsidRPr="003813BC">
        <w:rPr>
          <w:rFonts w:asciiTheme="majorHAnsi" w:hAnsiTheme="majorHAnsi"/>
          <w:sz w:val="22"/>
          <w:szCs w:val="22"/>
        </w:rPr>
        <w:t xml:space="preserve"> module to perform keyword extraction from any text document using TF-IDF, </w:t>
      </w:r>
      <w:proofErr w:type="spellStart"/>
      <w:r w:rsidRPr="003813BC">
        <w:rPr>
          <w:rFonts w:asciiTheme="majorHAnsi" w:hAnsiTheme="majorHAnsi"/>
          <w:sz w:val="22"/>
          <w:szCs w:val="22"/>
        </w:rPr>
        <w:t>WordRank</w:t>
      </w:r>
      <w:proofErr w:type="spellEnd"/>
      <w:r w:rsidRPr="003813BC">
        <w:rPr>
          <w:rFonts w:asciiTheme="majorHAnsi" w:hAnsiTheme="majorHAnsi"/>
          <w:sz w:val="22"/>
          <w:szCs w:val="22"/>
        </w:rPr>
        <w:t>, and Word Embedding methods.</w:t>
      </w:r>
    </w:p>
    <w:p w14:paraId="52D205CD" w14:textId="50C922A3" w:rsidR="003813BC" w:rsidRDefault="003813BC" w:rsidP="003813BC">
      <w:pPr>
        <w:ind w:left="2160" w:hanging="2160"/>
        <w:rPr>
          <w:rFonts w:asciiTheme="majorHAnsi" w:hAnsiTheme="majorHAnsi"/>
          <w:sz w:val="22"/>
          <w:szCs w:val="22"/>
        </w:rPr>
      </w:pPr>
      <w:hyperlink r:id="rId24" w:history="1">
        <w:proofErr w:type="spellStart"/>
        <w:r w:rsidRPr="003813BC">
          <w:rPr>
            <w:rStyle w:val="Hyperlink"/>
            <w:rFonts w:asciiTheme="majorHAnsi" w:hAnsiTheme="majorHAnsi"/>
            <w:sz w:val="22"/>
            <w:szCs w:val="22"/>
          </w:rPr>
          <w:t>textfind</w:t>
        </w:r>
        <w:proofErr w:type="spellEnd"/>
      </w:hyperlink>
      <w:r>
        <w:rPr>
          <w:rFonts w:asciiTheme="majorHAnsi" w:hAnsiTheme="majorHAnsi"/>
          <w:sz w:val="22"/>
          <w:szCs w:val="22"/>
        </w:rPr>
        <w:tab/>
      </w:r>
      <w:r w:rsidRPr="003813BC">
        <w:rPr>
          <w:rFonts w:asciiTheme="majorHAnsi" w:hAnsiTheme="majorHAnsi"/>
          <w:b/>
          <w:bCs/>
          <w:sz w:val="22"/>
          <w:szCs w:val="22"/>
        </w:rPr>
        <w:t>Stata</w:t>
      </w:r>
      <w:r w:rsidRPr="003813BC">
        <w:rPr>
          <w:rFonts w:asciiTheme="majorHAnsi" w:hAnsiTheme="majorHAnsi"/>
          <w:sz w:val="22"/>
          <w:szCs w:val="22"/>
        </w:rPr>
        <w:t xml:space="preserve"> command to do descriptive analysis of keywords in text documents.</w:t>
      </w:r>
    </w:p>
    <w:p w14:paraId="50898550" w14:textId="0C59C9F3" w:rsidR="003813BC" w:rsidRDefault="003813BC" w:rsidP="003813BC">
      <w:pPr>
        <w:ind w:left="2160" w:hanging="2160"/>
        <w:rPr>
          <w:rFonts w:asciiTheme="majorHAnsi" w:hAnsiTheme="majorHAnsi"/>
          <w:sz w:val="22"/>
          <w:szCs w:val="22"/>
        </w:rPr>
      </w:pPr>
      <w:hyperlink r:id="rId25" w:history="1">
        <w:proofErr w:type="spellStart"/>
        <w:r w:rsidRPr="003813BC">
          <w:rPr>
            <w:rStyle w:val="Hyperlink"/>
            <w:rFonts w:asciiTheme="majorHAnsi" w:hAnsiTheme="majorHAnsi"/>
            <w:sz w:val="22"/>
            <w:szCs w:val="22"/>
          </w:rPr>
          <w:t>emailToEvent</w:t>
        </w:r>
        <w:proofErr w:type="spellEnd"/>
      </w:hyperlink>
      <w:r w:rsidRPr="003813BC">
        <w:rPr>
          <w:rFonts w:asciiTheme="majorHAnsi" w:hAnsi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/>
          <w:b/>
          <w:bCs/>
          <w:sz w:val="22"/>
          <w:szCs w:val="22"/>
        </w:rPr>
        <w:tab/>
      </w:r>
      <w:r w:rsidRPr="003813BC">
        <w:rPr>
          <w:rFonts w:asciiTheme="majorHAnsi" w:hAnsiTheme="majorHAnsi"/>
          <w:b/>
          <w:bCs/>
          <w:sz w:val="22"/>
          <w:szCs w:val="22"/>
        </w:rPr>
        <w:t>AppleScript</w:t>
      </w:r>
      <w:r w:rsidRPr="003813BC">
        <w:rPr>
          <w:rFonts w:asciiTheme="majorHAnsi" w:hAnsiTheme="majorHAnsi"/>
          <w:sz w:val="22"/>
          <w:szCs w:val="22"/>
        </w:rPr>
        <w:t xml:space="preserve"> program to create iCal events from Outlook and Mail in OS devices.</w:t>
      </w:r>
    </w:p>
    <w:p w14:paraId="490714D2" w14:textId="77777777" w:rsidR="003813BC" w:rsidRPr="003813BC" w:rsidRDefault="003813BC" w:rsidP="003813BC">
      <w:pPr>
        <w:ind w:left="2160" w:hanging="2160"/>
        <w:rPr>
          <w:rFonts w:asciiTheme="majorHAnsi" w:hAnsiTheme="majorHAnsi"/>
          <w:b/>
          <w:bCs/>
          <w:sz w:val="22"/>
          <w:szCs w:val="22"/>
        </w:rPr>
      </w:pPr>
    </w:p>
    <w:p w14:paraId="2C65218B" w14:textId="77777777" w:rsidR="003813BC" w:rsidRPr="00B23827" w:rsidRDefault="003813BC">
      <w:pPr>
        <w:rPr>
          <w:rFonts w:asciiTheme="majorHAnsi" w:hAnsiTheme="majorHAnsi"/>
          <w:sz w:val="22"/>
          <w:szCs w:val="22"/>
        </w:rPr>
      </w:pPr>
    </w:p>
    <w:p w14:paraId="33FB753F" w14:textId="6F68823A" w:rsidR="001550C0" w:rsidRPr="007919C5" w:rsidRDefault="00B51032" w:rsidP="007919C5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External </w:t>
      </w:r>
      <w:r w:rsidR="00F223CA" w:rsidRPr="007919C5">
        <w:rPr>
          <w:rFonts w:asciiTheme="majorHAnsi" w:hAnsiTheme="majorHAnsi"/>
          <w:b/>
          <w:bCs/>
          <w:sz w:val="22"/>
          <w:szCs w:val="22"/>
        </w:rPr>
        <w:t>Conference Presentation</w:t>
      </w:r>
      <w:r w:rsidR="00176249" w:rsidRPr="007919C5">
        <w:rPr>
          <w:rFonts w:asciiTheme="majorHAnsi" w:hAnsiTheme="majorHAnsi"/>
          <w:b/>
          <w:bCs/>
          <w:sz w:val="22"/>
          <w:szCs w:val="22"/>
        </w:rPr>
        <w:t>s</w:t>
      </w:r>
      <w:r w:rsidR="00F223CA" w:rsidRPr="007919C5">
        <w:rPr>
          <w:rFonts w:asciiTheme="majorHAnsi" w:hAnsiTheme="majorHAnsi"/>
          <w:b/>
          <w:bCs/>
          <w:sz w:val="22"/>
          <w:szCs w:val="22"/>
        </w:rPr>
        <w:t xml:space="preserve">, </w:t>
      </w:r>
      <w:r w:rsidR="001550C0" w:rsidRPr="007919C5">
        <w:rPr>
          <w:rFonts w:asciiTheme="majorHAnsi" w:hAnsiTheme="majorHAnsi"/>
          <w:b/>
          <w:bCs/>
          <w:sz w:val="22"/>
          <w:szCs w:val="22"/>
        </w:rPr>
        <w:t>Workshops</w:t>
      </w:r>
      <w:r w:rsidR="00F223CA" w:rsidRPr="007919C5">
        <w:rPr>
          <w:rFonts w:asciiTheme="majorHAnsi" w:hAnsiTheme="majorHAnsi"/>
          <w:b/>
          <w:bCs/>
          <w:sz w:val="22"/>
          <w:szCs w:val="22"/>
        </w:rPr>
        <w:t>,</w:t>
      </w:r>
      <w:r w:rsidR="000243CF" w:rsidRPr="007919C5">
        <w:rPr>
          <w:rFonts w:asciiTheme="majorHAnsi" w:hAnsiTheme="majorHAnsi"/>
          <w:b/>
          <w:bCs/>
          <w:sz w:val="22"/>
          <w:szCs w:val="22"/>
        </w:rPr>
        <w:t xml:space="preserve"> and </w:t>
      </w:r>
      <w:r w:rsidR="001550C0" w:rsidRPr="007919C5">
        <w:rPr>
          <w:rFonts w:asciiTheme="majorHAnsi" w:hAnsiTheme="majorHAnsi"/>
          <w:b/>
          <w:bCs/>
          <w:sz w:val="22"/>
          <w:szCs w:val="22"/>
        </w:rPr>
        <w:t>Speaking Engagement</w:t>
      </w:r>
      <w:r w:rsidR="00F223CA" w:rsidRPr="007919C5">
        <w:rPr>
          <w:rFonts w:asciiTheme="majorHAnsi" w:hAnsiTheme="majorHAnsi"/>
          <w:b/>
          <w:bCs/>
          <w:sz w:val="22"/>
          <w:szCs w:val="22"/>
        </w:rPr>
        <w:t>s</w:t>
      </w:r>
    </w:p>
    <w:p w14:paraId="0B6D8A88" w14:textId="77777777" w:rsidR="00212236" w:rsidRDefault="00212236" w:rsidP="00212236">
      <w:pPr>
        <w:rPr>
          <w:rFonts w:asciiTheme="majorHAnsi" w:hAnsiTheme="majorHAnsi"/>
          <w:sz w:val="22"/>
          <w:szCs w:val="22"/>
        </w:rPr>
      </w:pPr>
    </w:p>
    <w:p w14:paraId="3E4C9934" w14:textId="424E12CD" w:rsidR="00885506" w:rsidRDefault="00885506" w:rsidP="0088550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2025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NCSC Court Technology Conference (CTC) (scheduled)</w:t>
      </w:r>
    </w:p>
    <w:p w14:paraId="2D06DBC3" w14:textId="4C6CB4F7" w:rsidR="00885506" w:rsidRDefault="00885506" w:rsidP="0088550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2025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Association of Transportation Safety Information Professionals (scheduled)</w:t>
      </w:r>
    </w:p>
    <w:p w14:paraId="6D411E7B" w14:textId="108E2D7D" w:rsidR="00EE048F" w:rsidRDefault="00EE048F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2025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NCSC Data Specialist and Information Technologists Summit</w:t>
      </w:r>
    </w:p>
    <w:p w14:paraId="5D6F4C24" w14:textId="6178AAE6" w:rsidR="00AB0136" w:rsidRDefault="00AB01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2024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American Society of Criminology</w:t>
      </w:r>
    </w:p>
    <w:p w14:paraId="60984B16" w14:textId="63E37111" w:rsidR="00AB0136" w:rsidRDefault="00AB01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2024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NCSC National </w:t>
      </w:r>
      <w:proofErr w:type="spellStart"/>
      <w:r>
        <w:rPr>
          <w:rFonts w:asciiTheme="majorHAnsi" w:hAnsiTheme="majorHAnsi"/>
          <w:sz w:val="22"/>
          <w:szCs w:val="22"/>
        </w:rPr>
        <w:t>eCourts</w:t>
      </w:r>
      <w:proofErr w:type="spellEnd"/>
      <w:r>
        <w:rPr>
          <w:rFonts w:asciiTheme="majorHAnsi" w:hAnsiTheme="majorHAnsi"/>
          <w:sz w:val="22"/>
          <w:szCs w:val="22"/>
        </w:rPr>
        <w:t xml:space="preserve"> Conference</w:t>
      </w:r>
    </w:p>
    <w:p w14:paraId="1C6A84E2" w14:textId="3DBE281B" w:rsidR="00AB0136" w:rsidRDefault="00AB01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2024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NCSC Lawyer Council</w:t>
      </w:r>
      <w:r w:rsidR="00B51032">
        <w:rPr>
          <w:rFonts w:asciiTheme="majorHAnsi" w:hAnsiTheme="majorHAnsi"/>
          <w:sz w:val="22"/>
          <w:szCs w:val="22"/>
        </w:rPr>
        <w:t xml:space="preserve"> April Meeting</w:t>
      </w:r>
    </w:p>
    <w:p w14:paraId="1A898DDE" w14:textId="4774D414" w:rsidR="00AB0136" w:rsidRDefault="00AB01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2024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NCSC State Courts’ AI Implementer’s Forum</w:t>
      </w:r>
    </w:p>
    <w:p w14:paraId="22CC50A2" w14:textId="2E1F5DCE" w:rsidR="00FE2287" w:rsidRDefault="00FE2287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2023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Court Information Technology Officers Conference (CITOC)</w:t>
      </w:r>
      <w:r>
        <w:rPr>
          <w:rFonts w:asciiTheme="majorHAnsi" w:hAnsiTheme="majorHAnsi"/>
          <w:sz w:val="22"/>
          <w:szCs w:val="22"/>
        </w:rPr>
        <w:tab/>
      </w:r>
    </w:p>
    <w:p w14:paraId="7FB09674" w14:textId="56FEF05E" w:rsidR="00AB0136" w:rsidRDefault="00AB0136" w:rsidP="00AB01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2023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B0136">
        <w:rPr>
          <w:rFonts w:asciiTheme="majorHAnsi" w:hAnsiTheme="majorHAnsi"/>
          <w:sz w:val="22"/>
          <w:szCs w:val="22"/>
        </w:rPr>
        <w:t>Oregon Judicial Department Justice Campaign</w:t>
      </w:r>
      <w:r>
        <w:rPr>
          <w:rFonts w:asciiTheme="majorHAnsi" w:hAnsiTheme="majorHAnsi"/>
          <w:sz w:val="22"/>
          <w:szCs w:val="22"/>
        </w:rPr>
        <w:t xml:space="preserve"> </w:t>
      </w:r>
      <w:r w:rsidRPr="00AB0136">
        <w:rPr>
          <w:rFonts w:asciiTheme="majorHAnsi" w:hAnsiTheme="majorHAnsi"/>
          <w:sz w:val="22"/>
          <w:szCs w:val="22"/>
        </w:rPr>
        <w:t>Leadership Summit</w:t>
      </w:r>
    </w:p>
    <w:p w14:paraId="1DCE10DA" w14:textId="55FC8BF9" w:rsidR="00AB0136" w:rsidRDefault="00AB01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2023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NCSC Court Technology Conference (CTC)</w:t>
      </w:r>
    </w:p>
    <w:p w14:paraId="55A3A359" w14:textId="02AAFC17" w:rsidR="00AB0136" w:rsidRDefault="00AB01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2023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NCSC Data Specialist and Information Technologists Summit</w:t>
      </w:r>
    </w:p>
    <w:p w14:paraId="01BE7569" w14:textId="319ACECB" w:rsidR="00AB0136" w:rsidRDefault="00AB0136" w:rsidP="00AB01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2023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NCSC Data Specialist Roundtable</w:t>
      </w:r>
    </w:p>
    <w:p w14:paraId="130696C6" w14:textId="2118F16A" w:rsidR="00B51032" w:rsidRDefault="00B51032" w:rsidP="00AB01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2021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UNC Chapel Hill School of Government Job Talk</w:t>
      </w:r>
    </w:p>
    <w:p w14:paraId="7171C08B" w14:textId="093DD356" w:rsidR="00E32975" w:rsidRDefault="00E32975" w:rsidP="00AB01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2021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Brazilian Association of Jurimetrics – Café </w:t>
      </w:r>
      <w:proofErr w:type="spellStart"/>
      <w:r>
        <w:rPr>
          <w:rFonts w:asciiTheme="majorHAnsi" w:hAnsiTheme="majorHAnsi"/>
          <w:sz w:val="22"/>
          <w:szCs w:val="22"/>
        </w:rPr>
        <w:t>Jurimétrico</w:t>
      </w:r>
      <w:proofErr w:type="spellEnd"/>
    </w:p>
    <w:p w14:paraId="29193F99" w14:textId="0BC4ABFC" w:rsidR="00B51032" w:rsidRDefault="00B51032" w:rsidP="00AB01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2019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Harvard Kennedy School of Government Job Talk</w:t>
      </w:r>
    </w:p>
    <w:p w14:paraId="6CD02826" w14:textId="11827A89" w:rsidR="00212236" w:rsidRDefault="00212236" w:rsidP="00212236">
      <w:pPr>
        <w:rPr>
          <w:rFonts w:asciiTheme="majorHAnsi" w:hAnsiTheme="majorHAnsi"/>
          <w:sz w:val="22"/>
          <w:szCs w:val="22"/>
        </w:rPr>
      </w:pPr>
      <w:r w:rsidRPr="00212236">
        <w:rPr>
          <w:rFonts w:asciiTheme="majorHAnsi" w:hAnsiTheme="majorHAnsi"/>
          <w:sz w:val="22"/>
          <w:szCs w:val="22"/>
        </w:rPr>
        <w:t>2019</w:t>
      </w:r>
      <w:r>
        <w:rPr>
          <w:rFonts w:asciiTheme="majorHAnsi" w:hAnsiTheme="majorHAnsi"/>
          <w:sz w:val="22"/>
          <w:szCs w:val="22"/>
        </w:rPr>
        <w:t xml:space="preserve"> </w:t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Pr="00212236">
        <w:rPr>
          <w:rFonts w:asciiTheme="majorHAnsi" w:hAnsiTheme="majorHAnsi"/>
          <w:sz w:val="22"/>
          <w:szCs w:val="22"/>
        </w:rPr>
        <w:t>Conference on Empirical and Legal Studies</w:t>
      </w:r>
    </w:p>
    <w:p w14:paraId="770812C5" w14:textId="4282B5F2" w:rsidR="00212236" w:rsidRDefault="002122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2019 </w:t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Pr="00212236">
        <w:rPr>
          <w:rFonts w:asciiTheme="majorHAnsi" w:hAnsiTheme="majorHAnsi"/>
          <w:sz w:val="22"/>
          <w:szCs w:val="22"/>
        </w:rPr>
        <w:t>A</w:t>
      </w:r>
      <w:r>
        <w:rPr>
          <w:rFonts w:asciiTheme="majorHAnsi" w:hAnsiTheme="majorHAnsi"/>
          <w:sz w:val="22"/>
          <w:szCs w:val="22"/>
        </w:rPr>
        <w:t xml:space="preserve">ssociation of Public Policy </w:t>
      </w:r>
      <w:r w:rsidR="00AB0136">
        <w:rPr>
          <w:rFonts w:asciiTheme="majorHAnsi" w:hAnsiTheme="majorHAnsi"/>
          <w:sz w:val="22"/>
          <w:szCs w:val="22"/>
        </w:rPr>
        <w:t>Analysis and Management Meeting</w:t>
      </w:r>
    </w:p>
    <w:p w14:paraId="427923FD" w14:textId="561D14A8" w:rsidR="00212236" w:rsidRDefault="002122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2019</w:t>
      </w:r>
      <w:r w:rsidRPr="00212236">
        <w:rPr>
          <w:rFonts w:asciiTheme="majorHAnsi" w:hAnsiTheme="majorHAnsi"/>
          <w:sz w:val="22"/>
          <w:szCs w:val="22"/>
        </w:rPr>
        <w:t xml:space="preserve"> </w:t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Pr="00212236">
        <w:rPr>
          <w:rFonts w:asciiTheme="majorHAnsi" w:hAnsiTheme="majorHAnsi"/>
          <w:sz w:val="22"/>
          <w:szCs w:val="22"/>
        </w:rPr>
        <w:t>IHS Research Colloqui</w:t>
      </w:r>
      <w:r>
        <w:rPr>
          <w:rFonts w:asciiTheme="majorHAnsi" w:hAnsiTheme="majorHAnsi"/>
          <w:sz w:val="22"/>
          <w:szCs w:val="22"/>
        </w:rPr>
        <w:t>u</w:t>
      </w:r>
      <w:r w:rsidRPr="00212236">
        <w:rPr>
          <w:rFonts w:asciiTheme="majorHAnsi" w:hAnsiTheme="majorHAnsi"/>
          <w:sz w:val="22"/>
          <w:szCs w:val="22"/>
        </w:rPr>
        <w:t>m</w:t>
      </w:r>
    </w:p>
    <w:p w14:paraId="4CE3C6AE" w14:textId="7D835E2B" w:rsidR="00212236" w:rsidRDefault="002122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2019 </w:t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Pr="00212236">
        <w:rPr>
          <w:rFonts w:asciiTheme="majorHAnsi" w:hAnsiTheme="majorHAnsi"/>
          <w:sz w:val="22"/>
          <w:szCs w:val="22"/>
        </w:rPr>
        <w:t xml:space="preserve">Canadian Law and Economics Association Conference </w:t>
      </w:r>
    </w:p>
    <w:p w14:paraId="155D022B" w14:textId="77777777" w:rsidR="00AB0136" w:rsidRDefault="002122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2019 </w:t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Midwestern Political Science Association Meeting</w:t>
      </w:r>
    </w:p>
    <w:p w14:paraId="04C18F1F" w14:textId="77777777" w:rsidR="00AB0136" w:rsidRDefault="00AB01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2019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212236" w:rsidRPr="00212236">
        <w:rPr>
          <w:rFonts w:asciiTheme="majorHAnsi" w:hAnsiTheme="majorHAnsi"/>
          <w:sz w:val="22"/>
          <w:szCs w:val="22"/>
        </w:rPr>
        <w:t>PPE Society Meeting</w:t>
      </w:r>
    </w:p>
    <w:p w14:paraId="72291760" w14:textId="77777777" w:rsidR="00AB0136" w:rsidRDefault="00AB01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2019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212236" w:rsidRPr="00212236">
        <w:rPr>
          <w:rFonts w:asciiTheme="majorHAnsi" w:hAnsiTheme="majorHAnsi"/>
          <w:sz w:val="22"/>
          <w:szCs w:val="22"/>
        </w:rPr>
        <w:t>Public Choice Annual Meeting</w:t>
      </w:r>
    </w:p>
    <w:p w14:paraId="021D2232" w14:textId="77777777" w:rsidR="00AB0136" w:rsidRDefault="00AB01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2019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212236" w:rsidRPr="00212236">
        <w:rPr>
          <w:rFonts w:asciiTheme="majorHAnsi" w:hAnsiTheme="majorHAnsi"/>
          <w:sz w:val="22"/>
          <w:szCs w:val="22"/>
        </w:rPr>
        <w:t>Global Conference on Transparency Research</w:t>
      </w:r>
    </w:p>
    <w:p w14:paraId="2D11E8B1" w14:textId="77777777" w:rsidR="00AB0136" w:rsidRDefault="00AB01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2019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212236" w:rsidRPr="00212236">
        <w:rPr>
          <w:rFonts w:asciiTheme="majorHAnsi" w:hAnsiTheme="majorHAnsi"/>
          <w:sz w:val="22"/>
          <w:szCs w:val="22"/>
        </w:rPr>
        <w:t xml:space="preserve">Paraná </w:t>
      </w:r>
      <w:r>
        <w:rPr>
          <w:rFonts w:asciiTheme="majorHAnsi" w:hAnsiTheme="majorHAnsi"/>
          <w:sz w:val="22"/>
          <w:szCs w:val="22"/>
        </w:rPr>
        <w:t xml:space="preserve">State </w:t>
      </w:r>
      <w:r w:rsidR="00212236" w:rsidRPr="00212236">
        <w:rPr>
          <w:rFonts w:asciiTheme="majorHAnsi" w:hAnsiTheme="majorHAnsi"/>
          <w:sz w:val="22"/>
          <w:szCs w:val="22"/>
        </w:rPr>
        <w:t>Bar Association</w:t>
      </w:r>
    </w:p>
    <w:p w14:paraId="31C79B39" w14:textId="350FFD36" w:rsidR="00212236" w:rsidRPr="00212236" w:rsidRDefault="00AB0136" w:rsidP="0021223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2919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212236" w:rsidRPr="00212236">
        <w:rPr>
          <w:rFonts w:asciiTheme="majorHAnsi" w:hAnsiTheme="majorHAnsi"/>
          <w:sz w:val="22"/>
          <w:szCs w:val="22"/>
        </w:rPr>
        <w:t>FGV-CEPESP</w:t>
      </w:r>
    </w:p>
    <w:p w14:paraId="476CDAE8" w14:textId="3F1A7A26" w:rsidR="00AB0136" w:rsidRDefault="00212236" w:rsidP="00212236">
      <w:pPr>
        <w:rPr>
          <w:rFonts w:asciiTheme="majorHAnsi" w:hAnsiTheme="majorHAnsi"/>
          <w:sz w:val="22"/>
          <w:szCs w:val="22"/>
        </w:rPr>
      </w:pPr>
      <w:r w:rsidRPr="00212236">
        <w:rPr>
          <w:rFonts w:asciiTheme="majorHAnsi" w:hAnsiTheme="majorHAnsi"/>
          <w:sz w:val="22"/>
          <w:szCs w:val="22"/>
        </w:rPr>
        <w:t>2018</w:t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Pr="00212236">
        <w:rPr>
          <w:rFonts w:asciiTheme="majorHAnsi" w:hAnsiTheme="majorHAnsi"/>
          <w:sz w:val="22"/>
          <w:szCs w:val="22"/>
        </w:rPr>
        <w:t>IHS Fall Research Colloquium</w:t>
      </w:r>
    </w:p>
    <w:p w14:paraId="5C95A1A0" w14:textId="0D3F5962" w:rsidR="001550C0" w:rsidRPr="00B23827" w:rsidRDefault="00212236" w:rsidP="00212236">
      <w:pPr>
        <w:rPr>
          <w:rFonts w:asciiTheme="majorHAnsi" w:hAnsiTheme="majorHAnsi"/>
          <w:sz w:val="22"/>
          <w:szCs w:val="22"/>
        </w:rPr>
      </w:pPr>
      <w:r w:rsidRPr="00212236">
        <w:rPr>
          <w:rFonts w:asciiTheme="majorHAnsi" w:hAnsiTheme="majorHAnsi"/>
          <w:sz w:val="22"/>
          <w:szCs w:val="22"/>
        </w:rPr>
        <w:t>2017</w:t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="00AB0136">
        <w:rPr>
          <w:rFonts w:asciiTheme="majorHAnsi" w:hAnsiTheme="majorHAnsi"/>
          <w:sz w:val="22"/>
          <w:szCs w:val="22"/>
        </w:rPr>
        <w:tab/>
      </w:r>
      <w:r w:rsidRPr="00212236">
        <w:rPr>
          <w:rFonts w:asciiTheme="majorHAnsi" w:hAnsiTheme="majorHAnsi"/>
          <w:sz w:val="22"/>
          <w:szCs w:val="22"/>
        </w:rPr>
        <w:t>UNC Public Policy</w:t>
      </w:r>
    </w:p>
    <w:p w14:paraId="5F5EEAA2" w14:textId="77777777" w:rsidR="001550C0" w:rsidRPr="00B23827" w:rsidRDefault="001550C0">
      <w:pPr>
        <w:rPr>
          <w:rFonts w:asciiTheme="majorHAnsi" w:hAnsiTheme="majorHAnsi"/>
          <w:sz w:val="22"/>
          <w:szCs w:val="22"/>
        </w:rPr>
      </w:pPr>
    </w:p>
    <w:p w14:paraId="08CAFE1D" w14:textId="33369354" w:rsidR="001550C0" w:rsidRPr="007919C5" w:rsidRDefault="001550C0" w:rsidP="007919C5">
      <w:pPr>
        <w:pStyle w:val="ListParagraph"/>
        <w:numPr>
          <w:ilvl w:val="0"/>
          <w:numId w:val="12"/>
        </w:numPr>
        <w:rPr>
          <w:rFonts w:asciiTheme="majorHAnsi" w:hAnsiTheme="majorHAnsi"/>
          <w:b/>
          <w:bCs/>
          <w:sz w:val="22"/>
          <w:szCs w:val="22"/>
        </w:rPr>
      </w:pPr>
      <w:r w:rsidRPr="007919C5">
        <w:rPr>
          <w:rFonts w:asciiTheme="majorHAnsi" w:hAnsiTheme="majorHAnsi"/>
          <w:b/>
          <w:bCs/>
          <w:sz w:val="22"/>
          <w:szCs w:val="22"/>
        </w:rPr>
        <w:t>Educational Background</w:t>
      </w:r>
    </w:p>
    <w:p w14:paraId="1E1AD501" w14:textId="77777777" w:rsidR="001550C0" w:rsidRPr="00B23827" w:rsidRDefault="001550C0">
      <w:pPr>
        <w:rPr>
          <w:rFonts w:asciiTheme="majorHAnsi" w:hAnsiTheme="majorHAnsi"/>
          <w:sz w:val="22"/>
          <w:szCs w:val="22"/>
        </w:rPr>
      </w:pPr>
    </w:p>
    <w:p w14:paraId="37FDB223" w14:textId="63EEA55A" w:rsidR="001550C0" w:rsidRPr="00B23827" w:rsidRDefault="001550C0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Ph.D.</w:t>
      </w:r>
      <w:r w:rsidR="001B789A" w:rsidRPr="00B23827">
        <w:rPr>
          <w:rFonts w:asciiTheme="majorHAnsi" w:hAnsiTheme="majorHAnsi"/>
          <w:sz w:val="22"/>
          <w:szCs w:val="22"/>
        </w:rPr>
        <w:t xml:space="preserve"> Public Policy</w:t>
      </w:r>
      <w:r w:rsidRPr="00B23827">
        <w:rPr>
          <w:rFonts w:asciiTheme="majorHAnsi" w:hAnsiTheme="majorHAnsi"/>
          <w:sz w:val="22"/>
          <w:szCs w:val="22"/>
        </w:rPr>
        <w:t>, The University of North Carolina at Chapel Hill</w:t>
      </w:r>
      <w:r w:rsidR="000B414A">
        <w:rPr>
          <w:rFonts w:asciiTheme="majorHAnsi" w:hAnsiTheme="majorHAnsi"/>
          <w:sz w:val="22"/>
          <w:szCs w:val="22"/>
        </w:rPr>
        <w:t xml:space="preserve"> (2020)</w:t>
      </w:r>
    </w:p>
    <w:p w14:paraId="19C1A2F0" w14:textId="587AEF80" w:rsidR="001550C0" w:rsidRPr="00B23827" w:rsidRDefault="001550C0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M.A.</w:t>
      </w:r>
      <w:r w:rsidR="001B789A" w:rsidRPr="00B23827">
        <w:rPr>
          <w:rFonts w:asciiTheme="majorHAnsi" w:hAnsiTheme="majorHAnsi"/>
          <w:sz w:val="22"/>
          <w:szCs w:val="22"/>
        </w:rPr>
        <w:t xml:space="preserve"> Public Policy</w:t>
      </w:r>
      <w:r w:rsidRPr="00B23827">
        <w:rPr>
          <w:rFonts w:asciiTheme="majorHAnsi" w:hAnsiTheme="majorHAnsi"/>
          <w:sz w:val="22"/>
          <w:szCs w:val="22"/>
        </w:rPr>
        <w:t>, The University of North Carolina at Chapel Hill</w:t>
      </w:r>
      <w:r w:rsidR="000B414A">
        <w:rPr>
          <w:rFonts w:asciiTheme="majorHAnsi" w:hAnsiTheme="majorHAnsi"/>
          <w:sz w:val="22"/>
          <w:szCs w:val="22"/>
        </w:rPr>
        <w:t xml:space="preserve"> (2019)</w:t>
      </w:r>
    </w:p>
    <w:p w14:paraId="39B010D3" w14:textId="33C423BE" w:rsidR="001550C0" w:rsidRPr="00B23827" w:rsidRDefault="001550C0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M.P.</w:t>
      </w:r>
      <w:r w:rsidR="00D128B8" w:rsidRPr="00B23827">
        <w:rPr>
          <w:rFonts w:asciiTheme="majorHAnsi" w:hAnsiTheme="majorHAnsi"/>
          <w:sz w:val="22"/>
          <w:szCs w:val="22"/>
        </w:rPr>
        <w:t>P</w:t>
      </w:r>
      <w:r w:rsidRPr="00B23827">
        <w:rPr>
          <w:rFonts w:asciiTheme="majorHAnsi" w:hAnsiTheme="majorHAnsi"/>
          <w:sz w:val="22"/>
          <w:szCs w:val="22"/>
        </w:rPr>
        <w:t>.</w:t>
      </w:r>
      <w:r w:rsidR="001B789A" w:rsidRPr="00B23827">
        <w:rPr>
          <w:rFonts w:asciiTheme="majorHAnsi" w:hAnsiTheme="majorHAnsi"/>
          <w:sz w:val="22"/>
          <w:szCs w:val="22"/>
        </w:rPr>
        <w:t xml:space="preserve"> </w:t>
      </w:r>
      <w:r w:rsidR="00B31D22" w:rsidRPr="00B23827">
        <w:rPr>
          <w:rFonts w:asciiTheme="majorHAnsi" w:hAnsiTheme="majorHAnsi"/>
          <w:sz w:val="22"/>
          <w:szCs w:val="22"/>
        </w:rPr>
        <w:t>Public Economics</w:t>
      </w:r>
      <w:r w:rsidRPr="00B23827">
        <w:rPr>
          <w:rFonts w:asciiTheme="majorHAnsi" w:hAnsiTheme="majorHAnsi"/>
          <w:sz w:val="22"/>
          <w:szCs w:val="22"/>
        </w:rPr>
        <w:t xml:space="preserve">, </w:t>
      </w:r>
      <w:r w:rsidR="005943B3" w:rsidRPr="00B23827">
        <w:rPr>
          <w:rFonts w:asciiTheme="majorHAnsi" w:hAnsiTheme="majorHAnsi"/>
          <w:sz w:val="22"/>
          <w:szCs w:val="22"/>
        </w:rPr>
        <w:t>Getúlio Vargas Foundation</w:t>
      </w:r>
      <w:r w:rsidR="000B414A">
        <w:rPr>
          <w:rFonts w:asciiTheme="majorHAnsi" w:hAnsiTheme="majorHAnsi"/>
          <w:sz w:val="22"/>
          <w:szCs w:val="22"/>
        </w:rPr>
        <w:t xml:space="preserve"> (2012)</w:t>
      </w:r>
    </w:p>
    <w:p w14:paraId="12021DD2" w14:textId="2D3AE3E3" w:rsidR="001550C0" w:rsidRPr="00B23827" w:rsidRDefault="001550C0">
      <w:pPr>
        <w:rPr>
          <w:rFonts w:asciiTheme="majorHAnsi" w:hAnsiTheme="majorHAnsi"/>
          <w:sz w:val="22"/>
          <w:szCs w:val="22"/>
        </w:rPr>
      </w:pPr>
      <w:r w:rsidRPr="00B23827">
        <w:rPr>
          <w:rFonts w:asciiTheme="majorHAnsi" w:hAnsiTheme="majorHAnsi"/>
          <w:sz w:val="22"/>
          <w:szCs w:val="22"/>
        </w:rPr>
        <w:t>B.A.</w:t>
      </w:r>
      <w:r w:rsidR="00B31D22" w:rsidRPr="00B23827">
        <w:rPr>
          <w:rFonts w:asciiTheme="majorHAnsi" w:hAnsiTheme="majorHAnsi"/>
          <w:sz w:val="22"/>
          <w:szCs w:val="22"/>
        </w:rPr>
        <w:t xml:space="preserve"> Economics</w:t>
      </w:r>
      <w:r w:rsidRPr="00B23827">
        <w:rPr>
          <w:rFonts w:asciiTheme="majorHAnsi" w:hAnsiTheme="majorHAnsi"/>
          <w:sz w:val="22"/>
          <w:szCs w:val="22"/>
        </w:rPr>
        <w:t>, The State University of Campinas</w:t>
      </w:r>
      <w:r w:rsidR="000B414A">
        <w:rPr>
          <w:rFonts w:asciiTheme="majorHAnsi" w:hAnsiTheme="majorHAnsi"/>
          <w:sz w:val="22"/>
          <w:szCs w:val="22"/>
        </w:rPr>
        <w:t xml:space="preserve"> (2008)</w:t>
      </w:r>
    </w:p>
    <w:p w14:paraId="3FD080EE" w14:textId="77777777" w:rsidR="001550C0" w:rsidRPr="00B23827" w:rsidRDefault="001550C0">
      <w:pPr>
        <w:rPr>
          <w:rFonts w:asciiTheme="majorHAnsi" w:hAnsiTheme="majorHAnsi"/>
          <w:sz w:val="22"/>
          <w:szCs w:val="22"/>
        </w:rPr>
      </w:pPr>
    </w:p>
    <w:sectPr w:rsidR="001550C0" w:rsidRPr="00B2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65541"/>
    <w:multiLevelType w:val="hybridMultilevel"/>
    <w:tmpl w:val="FC3075E2"/>
    <w:lvl w:ilvl="0" w:tplc="E4588CB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96B6A"/>
    <w:multiLevelType w:val="hybridMultilevel"/>
    <w:tmpl w:val="0B92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5DEA"/>
    <w:multiLevelType w:val="hybridMultilevel"/>
    <w:tmpl w:val="739A458C"/>
    <w:lvl w:ilvl="0" w:tplc="255EFB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3F08ED"/>
    <w:multiLevelType w:val="hybridMultilevel"/>
    <w:tmpl w:val="4634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E6E38"/>
    <w:multiLevelType w:val="hybridMultilevel"/>
    <w:tmpl w:val="E7D2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42917"/>
    <w:multiLevelType w:val="hybridMultilevel"/>
    <w:tmpl w:val="472EFCE6"/>
    <w:lvl w:ilvl="0" w:tplc="255EFB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A4D73"/>
    <w:multiLevelType w:val="hybridMultilevel"/>
    <w:tmpl w:val="DEB8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43BB"/>
    <w:multiLevelType w:val="hybridMultilevel"/>
    <w:tmpl w:val="4384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D5AEC"/>
    <w:multiLevelType w:val="hybridMultilevel"/>
    <w:tmpl w:val="C8A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05AEB"/>
    <w:multiLevelType w:val="hybridMultilevel"/>
    <w:tmpl w:val="51BA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66E93"/>
    <w:multiLevelType w:val="hybridMultilevel"/>
    <w:tmpl w:val="7586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F5EDD"/>
    <w:multiLevelType w:val="hybridMultilevel"/>
    <w:tmpl w:val="366AE9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902519"/>
    <w:multiLevelType w:val="hybridMultilevel"/>
    <w:tmpl w:val="F45E6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64773"/>
    <w:multiLevelType w:val="hybridMultilevel"/>
    <w:tmpl w:val="91FAB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960B02"/>
    <w:multiLevelType w:val="hybridMultilevel"/>
    <w:tmpl w:val="17E2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77117">
    <w:abstractNumId w:val="12"/>
  </w:num>
  <w:num w:numId="2" w16cid:durableId="408161811">
    <w:abstractNumId w:val="2"/>
  </w:num>
  <w:num w:numId="3" w16cid:durableId="1452550956">
    <w:abstractNumId w:val="10"/>
  </w:num>
  <w:num w:numId="4" w16cid:durableId="1444809188">
    <w:abstractNumId w:val="1"/>
  </w:num>
  <w:num w:numId="5" w16cid:durableId="2019849113">
    <w:abstractNumId w:val="0"/>
  </w:num>
  <w:num w:numId="6" w16cid:durableId="726341234">
    <w:abstractNumId w:val="8"/>
  </w:num>
  <w:num w:numId="7" w16cid:durableId="133109373">
    <w:abstractNumId w:val="14"/>
  </w:num>
  <w:num w:numId="8" w16cid:durableId="1876849022">
    <w:abstractNumId w:val="5"/>
  </w:num>
  <w:num w:numId="9" w16cid:durableId="1415053647">
    <w:abstractNumId w:val="4"/>
  </w:num>
  <w:num w:numId="10" w16cid:durableId="545146276">
    <w:abstractNumId w:val="9"/>
  </w:num>
  <w:num w:numId="11" w16cid:durableId="2006932301">
    <w:abstractNumId w:val="6"/>
  </w:num>
  <w:num w:numId="12" w16cid:durableId="1946769863">
    <w:abstractNumId w:val="11"/>
  </w:num>
  <w:num w:numId="13" w16cid:durableId="1123160118">
    <w:abstractNumId w:val="3"/>
  </w:num>
  <w:num w:numId="14" w16cid:durableId="2109693267">
    <w:abstractNumId w:val="13"/>
  </w:num>
  <w:num w:numId="15" w16cid:durableId="565381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B"/>
    <w:rsid w:val="000243CF"/>
    <w:rsid w:val="000526A1"/>
    <w:rsid w:val="000B414A"/>
    <w:rsid w:val="00147193"/>
    <w:rsid w:val="001550C0"/>
    <w:rsid w:val="0016782F"/>
    <w:rsid w:val="00176249"/>
    <w:rsid w:val="001814B6"/>
    <w:rsid w:val="001B789A"/>
    <w:rsid w:val="001C5B4F"/>
    <w:rsid w:val="00212236"/>
    <w:rsid w:val="00356A8B"/>
    <w:rsid w:val="003578FC"/>
    <w:rsid w:val="003813BC"/>
    <w:rsid w:val="003A2D05"/>
    <w:rsid w:val="003A78CD"/>
    <w:rsid w:val="00472EAC"/>
    <w:rsid w:val="00584DAF"/>
    <w:rsid w:val="005943B3"/>
    <w:rsid w:val="00671453"/>
    <w:rsid w:val="0074535B"/>
    <w:rsid w:val="00766E8E"/>
    <w:rsid w:val="00785737"/>
    <w:rsid w:val="007919C5"/>
    <w:rsid w:val="007B0987"/>
    <w:rsid w:val="00884A1D"/>
    <w:rsid w:val="00885506"/>
    <w:rsid w:val="008A2224"/>
    <w:rsid w:val="00915ED9"/>
    <w:rsid w:val="00944245"/>
    <w:rsid w:val="00967A50"/>
    <w:rsid w:val="009D098F"/>
    <w:rsid w:val="009F4B78"/>
    <w:rsid w:val="00A02545"/>
    <w:rsid w:val="00A064C1"/>
    <w:rsid w:val="00A30BAD"/>
    <w:rsid w:val="00AB0136"/>
    <w:rsid w:val="00B23827"/>
    <w:rsid w:val="00B31D22"/>
    <w:rsid w:val="00B51032"/>
    <w:rsid w:val="00C07376"/>
    <w:rsid w:val="00C31F2F"/>
    <w:rsid w:val="00C81019"/>
    <w:rsid w:val="00D128B8"/>
    <w:rsid w:val="00D2564E"/>
    <w:rsid w:val="00D34E1F"/>
    <w:rsid w:val="00DC382B"/>
    <w:rsid w:val="00E32975"/>
    <w:rsid w:val="00EE048F"/>
    <w:rsid w:val="00F223CA"/>
    <w:rsid w:val="00FA04B9"/>
    <w:rsid w:val="00F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C37B7"/>
  <w15:chartTrackingRefBased/>
  <w15:docId w15:val="{1F76149C-53D2-D74A-956E-E7003183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A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A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A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A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A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A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A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A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9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9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6249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4535B"/>
    <w:rPr>
      <w:b/>
      <w:bCs/>
    </w:rPr>
  </w:style>
  <w:style w:type="table" w:styleId="TableGrid">
    <w:name w:val="Table Grid"/>
    <w:basedOn w:val="TableNormal"/>
    <w:uiPriority w:val="39"/>
    <w:rsid w:val="00381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sc.org/consulting-and-research/areas-of-expertise/data/data-dives" TargetMode="External"/><Relationship Id="rId13" Type="http://schemas.openxmlformats.org/officeDocument/2006/relationships/hyperlink" Target="https://growthlab.hks.harvard.edu/sites/projects.iq.harvard.edu/files/growthlab/files/2021-05-cid-wp-397-diaspora-internationalization-colombian-economy.pdf" TargetMode="External"/><Relationship Id="rId18" Type="http://schemas.openxmlformats.org/officeDocument/2006/relationships/hyperlink" Target="https://academic.oup.com/heapol/article/29/6/694/57216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590/S0104-530X2014005000009" TargetMode="External"/><Relationship Id="rId7" Type="http://schemas.openxmlformats.org/officeDocument/2006/relationships/hyperlink" Target="https://nationalcenterforstatecourts.shinyapps.io/ncscdataextractiontool/" TargetMode="External"/><Relationship Id="rId12" Type="http://schemas.openxmlformats.org/officeDocument/2006/relationships/hyperlink" Target="https://github.com/aassumpcao/keywordextraction" TargetMode="External"/><Relationship Id="rId17" Type="http://schemas.openxmlformats.org/officeDocument/2006/relationships/hyperlink" Target="https://github.com/abjur/inovaCNJ" TargetMode="External"/><Relationship Id="rId25" Type="http://schemas.openxmlformats.org/officeDocument/2006/relationships/hyperlink" Target="https://github.com/aassumpcao/emailToEv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jur.shinyapps.io/bidTrib/" TargetMode="External"/><Relationship Id="rId20" Type="http://schemas.openxmlformats.org/officeDocument/2006/relationships/hyperlink" Target="https://doi.org/10.1080/13662716.2024.2328005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dre.assumpcao@gmail.com" TargetMode="External"/><Relationship Id="rId11" Type="http://schemas.openxmlformats.org/officeDocument/2006/relationships/hyperlink" Target="https://growthlab.hks.harvard.edu/publications/eight-decades-changes-occupational-tasks-computerization-and-gender-pay-gap" TargetMode="External"/><Relationship Id="rId24" Type="http://schemas.openxmlformats.org/officeDocument/2006/relationships/hyperlink" Target="https://github.com/aassumpcao/textfind" TargetMode="External"/><Relationship Id="rId5" Type="http://schemas.openxmlformats.org/officeDocument/2006/relationships/hyperlink" Target="mailto:aassumpcao@ncsc.org" TargetMode="External"/><Relationship Id="rId15" Type="http://schemas.openxmlformats.org/officeDocument/2006/relationships/hyperlink" Target="https://abj.org.br/pdf/abj_bid_2022.pdf" TargetMode="External"/><Relationship Id="rId23" Type="http://schemas.openxmlformats.org/officeDocument/2006/relationships/hyperlink" Target="https://github.com/aassumpcao/keywordextraction" TargetMode="External"/><Relationship Id="rId10" Type="http://schemas.openxmlformats.org/officeDocument/2006/relationships/hyperlink" Target="https://cjil.shinyapps.io/MeasuringJustice/" TargetMode="External"/><Relationship Id="rId19" Type="http://schemas.openxmlformats.org/officeDocument/2006/relationships/hyperlink" Target="https://doi.org/10.1145/36529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meo.com/854785614" TargetMode="External"/><Relationship Id="rId14" Type="http://schemas.openxmlformats.org/officeDocument/2006/relationships/hyperlink" Target="https://growthlab.shinyapps.io/ColombianDiaspora/" TargetMode="External"/><Relationship Id="rId22" Type="http://schemas.openxmlformats.org/officeDocument/2006/relationships/hyperlink" Target="https://github.com/okfn-brasil/querido-diario-toolbo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Assumpcao, Andre</dc:creator>
  <cp:keywords/>
  <dc:description/>
  <cp:lastModifiedBy>Assumpcao, Andre</cp:lastModifiedBy>
  <cp:revision>7</cp:revision>
  <dcterms:created xsi:type="dcterms:W3CDTF">2025-06-09T12:46:00Z</dcterms:created>
  <dcterms:modified xsi:type="dcterms:W3CDTF">2025-06-09T12:51:00Z</dcterms:modified>
</cp:coreProperties>
</file>