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6DC5" w14:textId="4B169E98" w:rsidR="001F5CE9" w:rsidRDefault="001F5CE9" w:rsidP="001F5CE9">
      <w:pPr>
        <w:pStyle w:val="Title"/>
        <w:jc w:val="center"/>
        <w:rPr>
          <w:rFonts w:cs="Times New Roman"/>
          <w:b/>
          <w:sz w:val="36"/>
          <w:szCs w:val="36"/>
        </w:rPr>
      </w:pPr>
      <w:r w:rsidRPr="009737A8">
        <w:rPr>
          <w:rFonts w:cs="Times New Roman"/>
          <w:b/>
          <w:sz w:val="36"/>
          <w:szCs w:val="36"/>
        </w:rPr>
        <w:t xml:space="preserve">Markets for Visas: A Radical and Fair </w:t>
      </w:r>
      <w:r>
        <w:rPr>
          <w:rFonts w:cs="Times New Roman"/>
          <w:b/>
          <w:sz w:val="36"/>
          <w:szCs w:val="36"/>
        </w:rPr>
        <w:t>Approach</w:t>
      </w:r>
      <w:r w:rsidRPr="009737A8">
        <w:rPr>
          <w:rFonts w:cs="Times New Roman"/>
          <w:b/>
          <w:sz w:val="36"/>
          <w:szCs w:val="36"/>
        </w:rPr>
        <w:t xml:space="preserve"> to Immigration</w:t>
      </w:r>
    </w:p>
    <w:p w14:paraId="3DCF0F3A" w14:textId="4B87EE06" w:rsidR="004D4248" w:rsidRDefault="004D4248" w:rsidP="004D4248"/>
    <w:p w14:paraId="38C340BC" w14:textId="4901909B" w:rsidR="004D4248" w:rsidRPr="004D4248" w:rsidRDefault="004D4248" w:rsidP="004D4248">
      <w:pPr>
        <w:jc w:val="center"/>
      </w:pPr>
      <w:r w:rsidRPr="004D4248">
        <w:t>Andre Assumpcao</w:t>
      </w:r>
      <w:bookmarkStart w:id="0" w:name="_GoBack"/>
      <w:bookmarkEnd w:id="0"/>
    </w:p>
    <w:p w14:paraId="787CDD6E" w14:textId="77777777" w:rsidR="001F5CE9" w:rsidRDefault="001F5CE9" w:rsidP="001F5CE9">
      <w:pPr>
        <w:pStyle w:val="Author"/>
        <w:rPr>
          <w:rFonts w:ascii="Times New Roman" w:hAnsi="Times New Roman" w:cs="Times New Roman"/>
        </w:rPr>
      </w:pPr>
    </w:p>
    <w:p w14:paraId="7120EC98" w14:textId="29295266" w:rsidR="001F5CE9" w:rsidRDefault="001F5CE9" w:rsidP="001F5CE9">
      <w:pPr>
        <w:pStyle w:val="Abstract"/>
        <w:jc w:val="both"/>
        <w:rPr>
          <w:rFonts w:ascii="Times New Roman" w:hAnsi="Times New Roman" w:cs="Times New Roman"/>
        </w:rPr>
      </w:pPr>
      <w:r w:rsidRPr="009737A8">
        <w:rPr>
          <w:rFonts w:ascii="Times New Roman" w:hAnsi="Times New Roman" w:cs="Times New Roman"/>
          <w:b/>
        </w:rPr>
        <w:t>Abstract:</w:t>
      </w:r>
      <w:r w:rsidRPr="009737A8">
        <w:rPr>
          <w:rFonts w:ascii="Times New Roman" w:hAnsi="Times New Roman" w:cs="Times New Roman"/>
        </w:rPr>
        <w:t xml:space="preserve"> In this paper, I propose the creation of visa markets and claim they are a radical and fair </w:t>
      </w:r>
      <w:r>
        <w:rPr>
          <w:rFonts w:ascii="Times New Roman" w:hAnsi="Times New Roman" w:cs="Times New Roman"/>
        </w:rPr>
        <w:t>approach</w:t>
      </w:r>
      <w:r w:rsidRPr="009737A8">
        <w:rPr>
          <w:rFonts w:ascii="Times New Roman" w:hAnsi="Times New Roman" w:cs="Times New Roman"/>
        </w:rPr>
        <w:t xml:space="preserve"> to immigration. </w:t>
      </w:r>
      <w:r w:rsidR="00E51EF8">
        <w:rPr>
          <w:rFonts w:ascii="Times New Roman" w:hAnsi="Times New Roman" w:cs="Times New Roman"/>
        </w:rPr>
        <w:t xml:space="preserve">The </w:t>
      </w:r>
      <w:r w:rsidR="00B84C87">
        <w:rPr>
          <w:rFonts w:ascii="Times New Roman" w:hAnsi="Times New Roman" w:cs="Times New Roman"/>
        </w:rPr>
        <w:t>recommendation for</w:t>
      </w:r>
      <w:r w:rsidR="00E51EF8">
        <w:rPr>
          <w:rFonts w:ascii="Times New Roman" w:hAnsi="Times New Roman" w:cs="Times New Roman"/>
        </w:rPr>
        <w:t xml:space="preserve"> visa</w:t>
      </w:r>
      <w:r w:rsidRPr="009737A8">
        <w:rPr>
          <w:rFonts w:ascii="Times New Roman" w:hAnsi="Times New Roman" w:cs="Times New Roman"/>
        </w:rPr>
        <w:t xml:space="preserve"> markets</w:t>
      </w:r>
      <w:r w:rsidR="00E51EF8">
        <w:rPr>
          <w:rFonts w:ascii="Times New Roman" w:hAnsi="Times New Roman" w:cs="Times New Roman"/>
        </w:rPr>
        <w:t xml:space="preserve"> is grounded on immigration markets</w:t>
      </w:r>
      <w:r w:rsidRPr="009737A8">
        <w:rPr>
          <w:rFonts w:ascii="Times New Roman" w:hAnsi="Times New Roman" w:cs="Times New Roman"/>
        </w:rPr>
        <w:t xml:space="preserve"> previously </w:t>
      </w:r>
      <w:r>
        <w:rPr>
          <w:rFonts w:ascii="Times New Roman" w:hAnsi="Times New Roman" w:cs="Times New Roman"/>
        </w:rPr>
        <w:t>suggested</w:t>
      </w:r>
      <w:r w:rsidRPr="009737A8">
        <w:rPr>
          <w:rFonts w:ascii="Times New Roman" w:hAnsi="Times New Roman" w:cs="Times New Roman"/>
        </w:rPr>
        <w:t>, with minor differences, by Becker</w:t>
      </w:r>
      <w:r w:rsidR="00BD4C16">
        <w:rPr>
          <w:rFonts w:ascii="Times New Roman" w:hAnsi="Times New Roman" w:cs="Times New Roman"/>
        </w:rPr>
        <w:t xml:space="preserve"> (2011)</w:t>
      </w:r>
      <w:r w:rsidRPr="009737A8">
        <w:rPr>
          <w:rFonts w:ascii="Times New Roman" w:hAnsi="Times New Roman" w:cs="Times New Roman"/>
        </w:rPr>
        <w:t>,</w:t>
      </w:r>
      <w:r w:rsidR="00BD4C16">
        <w:rPr>
          <w:rFonts w:ascii="Times New Roman" w:hAnsi="Times New Roman" w:cs="Times New Roman"/>
        </w:rPr>
        <w:t xml:space="preserve"> </w:t>
      </w:r>
      <w:r w:rsidRPr="009737A8">
        <w:rPr>
          <w:rFonts w:ascii="Times New Roman" w:hAnsi="Times New Roman" w:cs="Times New Roman"/>
        </w:rPr>
        <w:t>Hidalgo</w:t>
      </w:r>
      <w:r w:rsidR="00BD4C16">
        <w:rPr>
          <w:rFonts w:ascii="Times New Roman" w:hAnsi="Times New Roman" w:cs="Times New Roman"/>
        </w:rPr>
        <w:t xml:space="preserve"> (2016), and </w:t>
      </w:r>
      <w:proofErr w:type="spellStart"/>
      <w:r w:rsidR="00BD4C16">
        <w:rPr>
          <w:rFonts w:ascii="Times New Roman" w:hAnsi="Times New Roman" w:cs="Times New Roman"/>
        </w:rPr>
        <w:t>Freiman</w:t>
      </w:r>
      <w:proofErr w:type="spellEnd"/>
      <w:r w:rsidR="00BD4C16">
        <w:rPr>
          <w:rFonts w:ascii="Times New Roman" w:hAnsi="Times New Roman" w:cs="Times New Roman"/>
        </w:rPr>
        <w:t xml:space="preserve"> (2017)</w:t>
      </w:r>
      <w:r w:rsidRPr="009737A8">
        <w:rPr>
          <w:rFonts w:ascii="Times New Roman" w:hAnsi="Times New Roman" w:cs="Times New Roman"/>
        </w:rPr>
        <w:t>. I</w:t>
      </w:r>
      <w:r w:rsidR="00E51EF8">
        <w:rPr>
          <w:rFonts w:ascii="Times New Roman" w:hAnsi="Times New Roman" w:cs="Times New Roman"/>
        </w:rPr>
        <w:t>n developing the argument for visa exchanges, I suggest two utilitarian benefits overlooked by earlier literature</w:t>
      </w:r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visa markets create compensation mechanisms for negatively affected communities and (ii) they increase social welfare for both sending and receiving communities;</w:t>
      </w:r>
      <w:r w:rsidRPr="00973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these claims </w:t>
      </w:r>
      <w:r w:rsidRPr="009737A8">
        <w:rPr>
          <w:rFonts w:ascii="Times New Roman" w:hAnsi="Times New Roman" w:cs="Times New Roman"/>
        </w:rPr>
        <w:t>are fundamental in bringing together the empirical and the normative claims for immigration markets. Lastly, I show that such exchanges are consistent with both open and closed borders approaches to immigration such that government</w:t>
      </w:r>
      <w:r>
        <w:rPr>
          <w:rFonts w:ascii="Times New Roman" w:hAnsi="Times New Roman" w:cs="Times New Roman"/>
        </w:rPr>
        <w:t>s</w:t>
      </w:r>
      <w:r w:rsidRPr="009737A8">
        <w:rPr>
          <w:rFonts w:ascii="Times New Roman" w:hAnsi="Times New Roman" w:cs="Times New Roman"/>
        </w:rPr>
        <w:t xml:space="preserve"> would benefit from their adoption regardless of whether </w:t>
      </w:r>
      <w:r>
        <w:rPr>
          <w:rFonts w:ascii="Times New Roman" w:hAnsi="Times New Roman" w:cs="Times New Roman"/>
        </w:rPr>
        <w:t>they</w:t>
      </w:r>
      <w:r w:rsidRPr="009737A8">
        <w:rPr>
          <w:rFonts w:ascii="Times New Roman" w:hAnsi="Times New Roman" w:cs="Times New Roman"/>
        </w:rPr>
        <w:t xml:space="preserve"> subscribe to the right to migrat</w:t>
      </w:r>
      <w:r>
        <w:rPr>
          <w:rFonts w:ascii="Times New Roman" w:hAnsi="Times New Roman" w:cs="Times New Roman"/>
        </w:rPr>
        <w:t>e</w:t>
      </w:r>
      <w:r w:rsidRPr="009737A8">
        <w:rPr>
          <w:rFonts w:ascii="Times New Roman" w:hAnsi="Times New Roman" w:cs="Times New Roman"/>
        </w:rPr>
        <w:t>.</w:t>
      </w:r>
    </w:p>
    <w:p w14:paraId="1CF44920" w14:textId="24382B83" w:rsidR="00E23CA7" w:rsidRPr="00E23CA7" w:rsidRDefault="00E23CA7" w:rsidP="00E23CA7">
      <w:pPr>
        <w:pStyle w:val="BodyText"/>
        <w:rPr>
          <w:rFonts w:cs="Times New Roman"/>
          <w:bCs/>
          <w:sz w:val="20"/>
          <w:szCs w:val="20"/>
        </w:rPr>
      </w:pPr>
      <w:r w:rsidRPr="00E23CA7">
        <w:rPr>
          <w:rFonts w:cs="Times New Roman"/>
          <w:b/>
          <w:sz w:val="20"/>
          <w:szCs w:val="20"/>
        </w:rPr>
        <w:t>Keywords:</w:t>
      </w:r>
      <w:r>
        <w:rPr>
          <w:rFonts w:cs="Times New Roman"/>
          <w:bCs/>
          <w:sz w:val="20"/>
          <w:szCs w:val="20"/>
        </w:rPr>
        <w:t xml:space="preserve"> commodification; immigration; morality of markets.</w:t>
      </w:r>
    </w:p>
    <w:p w14:paraId="07B34A72" w14:textId="5A8C1536" w:rsidR="00B452A6" w:rsidRDefault="00B452A6">
      <w:pPr>
        <w:jc w:val="left"/>
        <w:rPr>
          <w:rFonts w:cs="Times New Roman"/>
        </w:rPr>
      </w:pPr>
    </w:p>
    <w:sectPr w:rsidR="00B452A6" w:rsidSect="009737A8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DCB8" w14:textId="77777777" w:rsidR="00F5407E" w:rsidRDefault="00F5407E" w:rsidP="009737A8">
      <w:r>
        <w:separator/>
      </w:r>
    </w:p>
  </w:endnote>
  <w:endnote w:type="continuationSeparator" w:id="0">
    <w:p w14:paraId="4270B149" w14:textId="77777777" w:rsidR="00F5407E" w:rsidRDefault="00F5407E" w:rsidP="009737A8">
      <w:r>
        <w:continuationSeparator/>
      </w:r>
    </w:p>
  </w:endnote>
  <w:endnote w:type="continuationNotice" w:id="1">
    <w:p w14:paraId="683626D5" w14:textId="77777777" w:rsidR="00F5407E" w:rsidRDefault="00F54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FB8A" w14:textId="77777777" w:rsidR="00F5407E" w:rsidRDefault="00F5407E">
      <w:r>
        <w:separator/>
      </w:r>
    </w:p>
  </w:footnote>
  <w:footnote w:type="continuationSeparator" w:id="0">
    <w:p w14:paraId="75DE9B74" w14:textId="77777777" w:rsidR="00F5407E" w:rsidRDefault="00F5407E">
      <w:r>
        <w:continuationSeparator/>
      </w:r>
    </w:p>
  </w:footnote>
  <w:footnote w:type="continuationNotice" w:id="1">
    <w:p w14:paraId="0098B223" w14:textId="77777777" w:rsidR="00F5407E" w:rsidRDefault="00F540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D8CC3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FAE636C"/>
    <w:multiLevelType w:val="hybridMultilevel"/>
    <w:tmpl w:val="7E0899E0"/>
    <w:lvl w:ilvl="0" w:tplc="318C18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3629982" w:tentative="1">
      <w:start w:val="1"/>
      <w:numFmt w:val="lowerLetter"/>
      <w:lvlText w:val="%2."/>
      <w:lvlJc w:val="left"/>
      <w:pPr>
        <w:ind w:left="1080" w:hanging="360"/>
      </w:pPr>
    </w:lvl>
    <w:lvl w:ilvl="2" w:tplc="AA7E3234" w:tentative="1">
      <w:start w:val="1"/>
      <w:numFmt w:val="lowerRoman"/>
      <w:lvlText w:val="%3."/>
      <w:lvlJc w:val="right"/>
      <w:pPr>
        <w:ind w:left="1800" w:hanging="180"/>
      </w:pPr>
    </w:lvl>
    <w:lvl w:ilvl="3" w:tplc="82706C02" w:tentative="1">
      <w:start w:val="1"/>
      <w:numFmt w:val="decimal"/>
      <w:lvlText w:val="%4."/>
      <w:lvlJc w:val="left"/>
      <w:pPr>
        <w:ind w:left="2520" w:hanging="360"/>
      </w:pPr>
    </w:lvl>
    <w:lvl w:ilvl="4" w:tplc="F04E9CA6" w:tentative="1">
      <w:start w:val="1"/>
      <w:numFmt w:val="lowerLetter"/>
      <w:lvlText w:val="%5."/>
      <w:lvlJc w:val="left"/>
      <w:pPr>
        <w:ind w:left="3240" w:hanging="360"/>
      </w:pPr>
    </w:lvl>
    <w:lvl w:ilvl="5" w:tplc="04CA3258" w:tentative="1">
      <w:start w:val="1"/>
      <w:numFmt w:val="lowerRoman"/>
      <w:lvlText w:val="%6."/>
      <w:lvlJc w:val="right"/>
      <w:pPr>
        <w:ind w:left="3960" w:hanging="180"/>
      </w:pPr>
    </w:lvl>
    <w:lvl w:ilvl="6" w:tplc="CF7A10D2" w:tentative="1">
      <w:start w:val="1"/>
      <w:numFmt w:val="decimal"/>
      <w:lvlText w:val="%7."/>
      <w:lvlJc w:val="left"/>
      <w:pPr>
        <w:ind w:left="4680" w:hanging="360"/>
      </w:pPr>
    </w:lvl>
    <w:lvl w:ilvl="7" w:tplc="AE9E5E7A" w:tentative="1">
      <w:start w:val="1"/>
      <w:numFmt w:val="lowerLetter"/>
      <w:lvlText w:val="%8."/>
      <w:lvlJc w:val="left"/>
      <w:pPr>
        <w:ind w:left="5400" w:hanging="360"/>
      </w:pPr>
    </w:lvl>
    <w:lvl w:ilvl="8" w:tplc="D3C23B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650FAC"/>
    <w:multiLevelType w:val="multilevel"/>
    <w:tmpl w:val="DD8CC3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8C42F22"/>
    <w:multiLevelType w:val="multilevel"/>
    <w:tmpl w:val="DD8CC3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A8"/>
    <w:rsid w:val="00000761"/>
    <w:rsid w:val="00001FC4"/>
    <w:rsid w:val="00002821"/>
    <w:rsid w:val="00003FFE"/>
    <w:rsid w:val="00005BA4"/>
    <w:rsid w:val="00012222"/>
    <w:rsid w:val="00012ADD"/>
    <w:rsid w:val="00013909"/>
    <w:rsid w:val="00014752"/>
    <w:rsid w:val="000161F6"/>
    <w:rsid w:val="000166DF"/>
    <w:rsid w:val="0002044C"/>
    <w:rsid w:val="00022BD2"/>
    <w:rsid w:val="000324AC"/>
    <w:rsid w:val="0003300D"/>
    <w:rsid w:val="00047F83"/>
    <w:rsid w:val="00051710"/>
    <w:rsid w:val="00054BD7"/>
    <w:rsid w:val="00056B8C"/>
    <w:rsid w:val="000576D4"/>
    <w:rsid w:val="000648F3"/>
    <w:rsid w:val="00064D44"/>
    <w:rsid w:val="00064F72"/>
    <w:rsid w:val="00067840"/>
    <w:rsid w:val="00072395"/>
    <w:rsid w:val="00081070"/>
    <w:rsid w:val="00083A78"/>
    <w:rsid w:val="00084C64"/>
    <w:rsid w:val="00084CB2"/>
    <w:rsid w:val="0008570C"/>
    <w:rsid w:val="00085927"/>
    <w:rsid w:val="00096681"/>
    <w:rsid w:val="000A3CDD"/>
    <w:rsid w:val="000B0CD1"/>
    <w:rsid w:val="000B5642"/>
    <w:rsid w:val="000B663C"/>
    <w:rsid w:val="000B7FBB"/>
    <w:rsid w:val="000C25E8"/>
    <w:rsid w:val="000D0C57"/>
    <w:rsid w:val="000D2D68"/>
    <w:rsid w:val="000D3563"/>
    <w:rsid w:val="000E4E98"/>
    <w:rsid w:val="000F3250"/>
    <w:rsid w:val="000F3D85"/>
    <w:rsid w:val="00100AE5"/>
    <w:rsid w:val="001061B2"/>
    <w:rsid w:val="001063BF"/>
    <w:rsid w:val="00106B40"/>
    <w:rsid w:val="001103DD"/>
    <w:rsid w:val="00110F64"/>
    <w:rsid w:val="00110FFD"/>
    <w:rsid w:val="0011185A"/>
    <w:rsid w:val="001140F9"/>
    <w:rsid w:val="0011439B"/>
    <w:rsid w:val="00121632"/>
    <w:rsid w:val="00122296"/>
    <w:rsid w:val="0013114D"/>
    <w:rsid w:val="00131F31"/>
    <w:rsid w:val="00137380"/>
    <w:rsid w:val="001407FC"/>
    <w:rsid w:val="00145FB1"/>
    <w:rsid w:val="0015180D"/>
    <w:rsid w:val="00151C15"/>
    <w:rsid w:val="001525F5"/>
    <w:rsid w:val="001534AF"/>
    <w:rsid w:val="00161A3D"/>
    <w:rsid w:val="00162F4A"/>
    <w:rsid w:val="001638C2"/>
    <w:rsid w:val="00164D1E"/>
    <w:rsid w:val="001666C5"/>
    <w:rsid w:val="0016689A"/>
    <w:rsid w:val="00167E51"/>
    <w:rsid w:val="00174955"/>
    <w:rsid w:val="001759CF"/>
    <w:rsid w:val="00185B54"/>
    <w:rsid w:val="00192EE1"/>
    <w:rsid w:val="0019342F"/>
    <w:rsid w:val="001951FA"/>
    <w:rsid w:val="001A1469"/>
    <w:rsid w:val="001A2F1A"/>
    <w:rsid w:val="001A49CB"/>
    <w:rsid w:val="001A5ECA"/>
    <w:rsid w:val="001C30DA"/>
    <w:rsid w:val="001D0DA4"/>
    <w:rsid w:val="001D7BE1"/>
    <w:rsid w:val="001E2AF3"/>
    <w:rsid w:val="001E4ACA"/>
    <w:rsid w:val="001E5585"/>
    <w:rsid w:val="001E7459"/>
    <w:rsid w:val="001F0CE8"/>
    <w:rsid w:val="001F0D9F"/>
    <w:rsid w:val="001F2370"/>
    <w:rsid w:val="001F4101"/>
    <w:rsid w:val="001F468C"/>
    <w:rsid w:val="001F517A"/>
    <w:rsid w:val="001F56D7"/>
    <w:rsid w:val="001F5CE9"/>
    <w:rsid w:val="00201C15"/>
    <w:rsid w:val="002068CE"/>
    <w:rsid w:val="00212135"/>
    <w:rsid w:val="00214FF5"/>
    <w:rsid w:val="002159F8"/>
    <w:rsid w:val="002207FB"/>
    <w:rsid w:val="00230C80"/>
    <w:rsid w:val="00231BD3"/>
    <w:rsid w:val="0023235B"/>
    <w:rsid w:val="00245F68"/>
    <w:rsid w:val="002472F6"/>
    <w:rsid w:val="00253D29"/>
    <w:rsid w:val="002601B4"/>
    <w:rsid w:val="0026055B"/>
    <w:rsid w:val="00262AEA"/>
    <w:rsid w:val="00275F44"/>
    <w:rsid w:val="00276954"/>
    <w:rsid w:val="002800D8"/>
    <w:rsid w:val="00280291"/>
    <w:rsid w:val="002812F5"/>
    <w:rsid w:val="0028185A"/>
    <w:rsid w:val="0029078F"/>
    <w:rsid w:val="002950D9"/>
    <w:rsid w:val="002A141D"/>
    <w:rsid w:val="002A609D"/>
    <w:rsid w:val="002A679C"/>
    <w:rsid w:val="002A6B66"/>
    <w:rsid w:val="002B0917"/>
    <w:rsid w:val="002B19BB"/>
    <w:rsid w:val="002C0B84"/>
    <w:rsid w:val="002C114B"/>
    <w:rsid w:val="002D43F0"/>
    <w:rsid w:val="002D4DDA"/>
    <w:rsid w:val="002D4EA7"/>
    <w:rsid w:val="002D7A48"/>
    <w:rsid w:val="002E2872"/>
    <w:rsid w:val="002E387B"/>
    <w:rsid w:val="002E39F1"/>
    <w:rsid w:val="002E3B3B"/>
    <w:rsid w:val="002E4AF6"/>
    <w:rsid w:val="002F13AA"/>
    <w:rsid w:val="002F18F0"/>
    <w:rsid w:val="002F7425"/>
    <w:rsid w:val="00300402"/>
    <w:rsid w:val="0030508F"/>
    <w:rsid w:val="0030622B"/>
    <w:rsid w:val="00314543"/>
    <w:rsid w:val="003149FB"/>
    <w:rsid w:val="0031614A"/>
    <w:rsid w:val="003167FC"/>
    <w:rsid w:val="00327899"/>
    <w:rsid w:val="0033266C"/>
    <w:rsid w:val="00340AC2"/>
    <w:rsid w:val="00342FC5"/>
    <w:rsid w:val="00343475"/>
    <w:rsid w:val="0034362A"/>
    <w:rsid w:val="00345F68"/>
    <w:rsid w:val="00346564"/>
    <w:rsid w:val="00351B82"/>
    <w:rsid w:val="003544BF"/>
    <w:rsid w:val="00356D3E"/>
    <w:rsid w:val="0035742E"/>
    <w:rsid w:val="003605C9"/>
    <w:rsid w:val="00363D8C"/>
    <w:rsid w:val="00365516"/>
    <w:rsid w:val="00371421"/>
    <w:rsid w:val="003750A0"/>
    <w:rsid w:val="00376C3A"/>
    <w:rsid w:val="0038030F"/>
    <w:rsid w:val="003816E6"/>
    <w:rsid w:val="003854F0"/>
    <w:rsid w:val="00390332"/>
    <w:rsid w:val="00391110"/>
    <w:rsid w:val="00392D45"/>
    <w:rsid w:val="003940B9"/>
    <w:rsid w:val="003963DB"/>
    <w:rsid w:val="003A1267"/>
    <w:rsid w:val="003A1FEE"/>
    <w:rsid w:val="003A2E4D"/>
    <w:rsid w:val="003A4F4F"/>
    <w:rsid w:val="003B571C"/>
    <w:rsid w:val="003B62BB"/>
    <w:rsid w:val="003B662E"/>
    <w:rsid w:val="003C02D9"/>
    <w:rsid w:val="003C1A0B"/>
    <w:rsid w:val="003C1ED6"/>
    <w:rsid w:val="003C20B7"/>
    <w:rsid w:val="003D290B"/>
    <w:rsid w:val="003D7569"/>
    <w:rsid w:val="003E0180"/>
    <w:rsid w:val="003F09C5"/>
    <w:rsid w:val="003F1B01"/>
    <w:rsid w:val="003F2F9D"/>
    <w:rsid w:val="003F46B1"/>
    <w:rsid w:val="00400883"/>
    <w:rsid w:val="004016CD"/>
    <w:rsid w:val="004023EB"/>
    <w:rsid w:val="00404129"/>
    <w:rsid w:val="00404591"/>
    <w:rsid w:val="004226DB"/>
    <w:rsid w:val="00427D96"/>
    <w:rsid w:val="0043011B"/>
    <w:rsid w:val="00437C6A"/>
    <w:rsid w:val="004406FE"/>
    <w:rsid w:val="00441149"/>
    <w:rsid w:val="0044358A"/>
    <w:rsid w:val="00445DD7"/>
    <w:rsid w:val="004464A3"/>
    <w:rsid w:val="004510AD"/>
    <w:rsid w:val="004518E2"/>
    <w:rsid w:val="004526DF"/>
    <w:rsid w:val="00454933"/>
    <w:rsid w:val="00454B32"/>
    <w:rsid w:val="00455762"/>
    <w:rsid w:val="00460352"/>
    <w:rsid w:val="004606DE"/>
    <w:rsid w:val="004649B9"/>
    <w:rsid w:val="0046705D"/>
    <w:rsid w:val="00472D18"/>
    <w:rsid w:val="00480571"/>
    <w:rsid w:val="00486C67"/>
    <w:rsid w:val="00492276"/>
    <w:rsid w:val="00493274"/>
    <w:rsid w:val="00493F69"/>
    <w:rsid w:val="004955DA"/>
    <w:rsid w:val="004967EC"/>
    <w:rsid w:val="004B1EBE"/>
    <w:rsid w:val="004B4056"/>
    <w:rsid w:val="004B6A6D"/>
    <w:rsid w:val="004C3159"/>
    <w:rsid w:val="004C3EA2"/>
    <w:rsid w:val="004C5759"/>
    <w:rsid w:val="004C5BFD"/>
    <w:rsid w:val="004C6E50"/>
    <w:rsid w:val="004C7F86"/>
    <w:rsid w:val="004C7FA7"/>
    <w:rsid w:val="004D10DB"/>
    <w:rsid w:val="004D4248"/>
    <w:rsid w:val="004D4427"/>
    <w:rsid w:val="004D68DA"/>
    <w:rsid w:val="004E1530"/>
    <w:rsid w:val="004E1B4D"/>
    <w:rsid w:val="004F386A"/>
    <w:rsid w:val="004F4115"/>
    <w:rsid w:val="004F4A3B"/>
    <w:rsid w:val="004F53DC"/>
    <w:rsid w:val="004F5841"/>
    <w:rsid w:val="004F680A"/>
    <w:rsid w:val="004F69BF"/>
    <w:rsid w:val="00502C18"/>
    <w:rsid w:val="00506D07"/>
    <w:rsid w:val="005078FF"/>
    <w:rsid w:val="00507FCD"/>
    <w:rsid w:val="005278E0"/>
    <w:rsid w:val="005314B2"/>
    <w:rsid w:val="00533552"/>
    <w:rsid w:val="005346E5"/>
    <w:rsid w:val="005361E9"/>
    <w:rsid w:val="00542238"/>
    <w:rsid w:val="00543E28"/>
    <w:rsid w:val="005462A2"/>
    <w:rsid w:val="0055404A"/>
    <w:rsid w:val="00554660"/>
    <w:rsid w:val="005602B3"/>
    <w:rsid w:val="0056421A"/>
    <w:rsid w:val="005702DD"/>
    <w:rsid w:val="005706DD"/>
    <w:rsid w:val="00572292"/>
    <w:rsid w:val="00572777"/>
    <w:rsid w:val="00576F34"/>
    <w:rsid w:val="00584CF9"/>
    <w:rsid w:val="00585FB7"/>
    <w:rsid w:val="0059315F"/>
    <w:rsid w:val="0059403F"/>
    <w:rsid w:val="00596092"/>
    <w:rsid w:val="005A267F"/>
    <w:rsid w:val="005A4828"/>
    <w:rsid w:val="005A4B21"/>
    <w:rsid w:val="005A68FA"/>
    <w:rsid w:val="005A7246"/>
    <w:rsid w:val="005B1D3E"/>
    <w:rsid w:val="005C22C6"/>
    <w:rsid w:val="005C3CE6"/>
    <w:rsid w:val="005C45D7"/>
    <w:rsid w:val="005C7893"/>
    <w:rsid w:val="005D02E4"/>
    <w:rsid w:val="005D0738"/>
    <w:rsid w:val="005D3573"/>
    <w:rsid w:val="005E4374"/>
    <w:rsid w:val="005E515C"/>
    <w:rsid w:val="005E548B"/>
    <w:rsid w:val="005E5C96"/>
    <w:rsid w:val="005E68E7"/>
    <w:rsid w:val="005E6A1A"/>
    <w:rsid w:val="005E7350"/>
    <w:rsid w:val="005E7F11"/>
    <w:rsid w:val="005F0BD5"/>
    <w:rsid w:val="006055BC"/>
    <w:rsid w:val="006074B3"/>
    <w:rsid w:val="0061597C"/>
    <w:rsid w:val="00621F45"/>
    <w:rsid w:val="00622171"/>
    <w:rsid w:val="00627880"/>
    <w:rsid w:val="00631410"/>
    <w:rsid w:val="00631CBE"/>
    <w:rsid w:val="006320F4"/>
    <w:rsid w:val="00637218"/>
    <w:rsid w:val="00637B65"/>
    <w:rsid w:val="006452A9"/>
    <w:rsid w:val="006464F6"/>
    <w:rsid w:val="00650326"/>
    <w:rsid w:val="00653D6A"/>
    <w:rsid w:val="00654E83"/>
    <w:rsid w:val="006553D8"/>
    <w:rsid w:val="00664481"/>
    <w:rsid w:val="00672621"/>
    <w:rsid w:val="0067263B"/>
    <w:rsid w:val="00674112"/>
    <w:rsid w:val="00674CF4"/>
    <w:rsid w:val="00683CAB"/>
    <w:rsid w:val="00684298"/>
    <w:rsid w:val="0068436E"/>
    <w:rsid w:val="00684DEA"/>
    <w:rsid w:val="00687832"/>
    <w:rsid w:val="00687A79"/>
    <w:rsid w:val="00687A8E"/>
    <w:rsid w:val="00690882"/>
    <w:rsid w:val="006909F4"/>
    <w:rsid w:val="0069774B"/>
    <w:rsid w:val="00697A4B"/>
    <w:rsid w:val="006A05E4"/>
    <w:rsid w:val="006A0878"/>
    <w:rsid w:val="006A09DD"/>
    <w:rsid w:val="006A1950"/>
    <w:rsid w:val="006A3F1D"/>
    <w:rsid w:val="006A5172"/>
    <w:rsid w:val="006B020E"/>
    <w:rsid w:val="006B0ECB"/>
    <w:rsid w:val="006B234E"/>
    <w:rsid w:val="006B5D20"/>
    <w:rsid w:val="006C356A"/>
    <w:rsid w:val="006C4062"/>
    <w:rsid w:val="006D3CE5"/>
    <w:rsid w:val="006D4DC5"/>
    <w:rsid w:val="006E3CDB"/>
    <w:rsid w:val="006E3CE2"/>
    <w:rsid w:val="006E410D"/>
    <w:rsid w:val="006E6EEA"/>
    <w:rsid w:val="006F124E"/>
    <w:rsid w:val="006F2FC1"/>
    <w:rsid w:val="006F35EE"/>
    <w:rsid w:val="006F3CBC"/>
    <w:rsid w:val="006F415F"/>
    <w:rsid w:val="006F44AB"/>
    <w:rsid w:val="006F57E9"/>
    <w:rsid w:val="006F63D4"/>
    <w:rsid w:val="00700CFB"/>
    <w:rsid w:val="00702151"/>
    <w:rsid w:val="00704CA6"/>
    <w:rsid w:val="00707BCC"/>
    <w:rsid w:val="00707DE3"/>
    <w:rsid w:val="007103AC"/>
    <w:rsid w:val="00710582"/>
    <w:rsid w:val="00722B0C"/>
    <w:rsid w:val="00724DA1"/>
    <w:rsid w:val="007262D9"/>
    <w:rsid w:val="007325A9"/>
    <w:rsid w:val="00737F39"/>
    <w:rsid w:val="007444A7"/>
    <w:rsid w:val="007469F9"/>
    <w:rsid w:val="00746A90"/>
    <w:rsid w:val="0075186C"/>
    <w:rsid w:val="00753D6A"/>
    <w:rsid w:val="007553E6"/>
    <w:rsid w:val="00755566"/>
    <w:rsid w:val="0076152F"/>
    <w:rsid w:val="00762C88"/>
    <w:rsid w:val="007646D9"/>
    <w:rsid w:val="00764C8E"/>
    <w:rsid w:val="007736B5"/>
    <w:rsid w:val="00773F0A"/>
    <w:rsid w:val="0077497C"/>
    <w:rsid w:val="00774BF6"/>
    <w:rsid w:val="007773FE"/>
    <w:rsid w:val="007809CD"/>
    <w:rsid w:val="00782F23"/>
    <w:rsid w:val="00783D9B"/>
    <w:rsid w:val="007846C8"/>
    <w:rsid w:val="00786E45"/>
    <w:rsid w:val="007949F7"/>
    <w:rsid w:val="0079563C"/>
    <w:rsid w:val="007A5827"/>
    <w:rsid w:val="007B0692"/>
    <w:rsid w:val="007B300E"/>
    <w:rsid w:val="007C075F"/>
    <w:rsid w:val="007C1B79"/>
    <w:rsid w:val="007C3D66"/>
    <w:rsid w:val="007C580D"/>
    <w:rsid w:val="007C5AAC"/>
    <w:rsid w:val="007C6103"/>
    <w:rsid w:val="007D14D6"/>
    <w:rsid w:val="007D4E91"/>
    <w:rsid w:val="007F30C3"/>
    <w:rsid w:val="007F53D1"/>
    <w:rsid w:val="008016AC"/>
    <w:rsid w:val="00802CCD"/>
    <w:rsid w:val="008044D6"/>
    <w:rsid w:val="00824033"/>
    <w:rsid w:val="008242C2"/>
    <w:rsid w:val="00826AEF"/>
    <w:rsid w:val="0083176F"/>
    <w:rsid w:val="00836FDC"/>
    <w:rsid w:val="0084032C"/>
    <w:rsid w:val="008423F3"/>
    <w:rsid w:val="0084614A"/>
    <w:rsid w:val="0084723D"/>
    <w:rsid w:val="00851173"/>
    <w:rsid w:val="00852F18"/>
    <w:rsid w:val="00853BDF"/>
    <w:rsid w:val="0086166B"/>
    <w:rsid w:val="00861FC3"/>
    <w:rsid w:val="00865ED5"/>
    <w:rsid w:val="00870A84"/>
    <w:rsid w:val="0087267B"/>
    <w:rsid w:val="00873DDB"/>
    <w:rsid w:val="008750B6"/>
    <w:rsid w:val="008772AC"/>
    <w:rsid w:val="00881306"/>
    <w:rsid w:val="00881D17"/>
    <w:rsid w:val="00882715"/>
    <w:rsid w:val="00883691"/>
    <w:rsid w:val="0088390F"/>
    <w:rsid w:val="008850B4"/>
    <w:rsid w:val="00891575"/>
    <w:rsid w:val="00891FE8"/>
    <w:rsid w:val="00892301"/>
    <w:rsid w:val="00893B66"/>
    <w:rsid w:val="00896546"/>
    <w:rsid w:val="008A0745"/>
    <w:rsid w:val="008A1297"/>
    <w:rsid w:val="008A4615"/>
    <w:rsid w:val="008B0E5A"/>
    <w:rsid w:val="008B2913"/>
    <w:rsid w:val="008B4EE6"/>
    <w:rsid w:val="008B505F"/>
    <w:rsid w:val="008C2643"/>
    <w:rsid w:val="008C2CC2"/>
    <w:rsid w:val="008C43FB"/>
    <w:rsid w:val="008C4C59"/>
    <w:rsid w:val="008C6B53"/>
    <w:rsid w:val="008D158C"/>
    <w:rsid w:val="008D2715"/>
    <w:rsid w:val="008D67E6"/>
    <w:rsid w:val="008D7E3D"/>
    <w:rsid w:val="008E1F82"/>
    <w:rsid w:val="008E44C6"/>
    <w:rsid w:val="008E6DAE"/>
    <w:rsid w:val="008F2173"/>
    <w:rsid w:val="009018C6"/>
    <w:rsid w:val="009051F0"/>
    <w:rsid w:val="00912564"/>
    <w:rsid w:val="00913AFB"/>
    <w:rsid w:val="00913C5B"/>
    <w:rsid w:val="00915A54"/>
    <w:rsid w:val="00916BD3"/>
    <w:rsid w:val="00921071"/>
    <w:rsid w:val="00922CFA"/>
    <w:rsid w:val="00924F39"/>
    <w:rsid w:val="00930EC8"/>
    <w:rsid w:val="009342EA"/>
    <w:rsid w:val="009345E3"/>
    <w:rsid w:val="00934BAF"/>
    <w:rsid w:val="00935C56"/>
    <w:rsid w:val="00935D5E"/>
    <w:rsid w:val="00936202"/>
    <w:rsid w:val="0094298F"/>
    <w:rsid w:val="00942B7C"/>
    <w:rsid w:val="009527E9"/>
    <w:rsid w:val="00952BF2"/>
    <w:rsid w:val="00954D6A"/>
    <w:rsid w:val="0095757E"/>
    <w:rsid w:val="00957667"/>
    <w:rsid w:val="009601B6"/>
    <w:rsid w:val="00963419"/>
    <w:rsid w:val="00964379"/>
    <w:rsid w:val="00964C53"/>
    <w:rsid w:val="009655F5"/>
    <w:rsid w:val="009660D2"/>
    <w:rsid w:val="0097300F"/>
    <w:rsid w:val="009737A8"/>
    <w:rsid w:val="009746C2"/>
    <w:rsid w:val="00975110"/>
    <w:rsid w:val="009824BA"/>
    <w:rsid w:val="00982DD8"/>
    <w:rsid w:val="009859CF"/>
    <w:rsid w:val="00987510"/>
    <w:rsid w:val="00992AE4"/>
    <w:rsid w:val="00993A0E"/>
    <w:rsid w:val="009970E0"/>
    <w:rsid w:val="009A0D3D"/>
    <w:rsid w:val="009A303D"/>
    <w:rsid w:val="009A4468"/>
    <w:rsid w:val="009A4F7E"/>
    <w:rsid w:val="009B1BEB"/>
    <w:rsid w:val="009B6399"/>
    <w:rsid w:val="009C5CA6"/>
    <w:rsid w:val="009D3AF7"/>
    <w:rsid w:val="009D7D0C"/>
    <w:rsid w:val="009E79D9"/>
    <w:rsid w:val="009F0C72"/>
    <w:rsid w:val="009F38FC"/>
    <w:rsid w:val="009F51D0"/>
    <w:rsid w:val="009F6C29"/>
    <w:rsid w:val="00A0412F"/>
    <w:rsid w:val="00A070E0"/>
    <w:rsid w:val="00A10749"/>
    <w:rsid w:val="00A139B4"/>
    <w:rsid w:val="00A14E41"/>
    <w:rsid w:val="00A1633B"/>
    <w:rsid w:val="00A20455"/>
    <w:rsid w:val="00A224EB"/>
    <w:rsid w:val="00A229FA"/>
    <w:rsid w:val="00A30C59"/>
    <w:rsid w:val="00A33235"/>
    <w:rsid w:val="00A338AC"/>
    <w:rsid w:val="00A3638C"/>
    <w:rsid w:val="00A36629"/>
    <w:rsid w:val="00A40DCA"/>
    <w:rsid w:val="00A41CE2"/>
    <w:rsid w:val="00A42169"/>
    <w:rsid w:val="00A4444D"/>
    <w:rsid w:val="00A45416"/>
    <w:rsid w:val="00A46688"/>
    <w:rsid w:val="00A5115A"/>
    <w:rsid w:val="00A516A5"/>
    <w:rsid w:val="00A51F29"/>
    <w:rsid w:val="00A55A50"/>
    <w:rsid w:val="00A63C56"/>
    <w:rsid w:val="00A64222"/>
    <w:rsid w:val="00A651F0"/>
    <w:rsid w:val="00A67D7B"/>
    <w:rsid w:val="00A74645"/>
    <w:rsid w:val="00A8232F"/>
    <w:rsid w:val="00A82B2D"/>
    <w:rsid w:val="00A85013"/>
    <w:rsid w:val="00A87A34"/>
    <w:rsid w:val="00A910E0"/>
    <w:rsid w:val="00A91A4A"/>
    <w:rsid w:val="00A964F6"/>
    <w:rsid w:val="00AA0966"/>
    <w:rsid w:val="00AA3CB5"/>
    <w:rsid w:val="00AA62AA"/>
    <w:rsid w:val="00AA6EE2"/>
    <w:rsid w:val="00AA7366"/>
    <w:rsid w:val="00AB0A6B"/>
    <w:rsid w:val="00AB2459"/>
    <w:rsid w:val="00AB2640"/>
    <w:rsid w:val="00AB3E84"/>
    <w:rsid w:val="00AB5968"/>
    <w:rsid w:val="00AB5FE3"/>
    <w:rsid w:val="00AB6772"/>
    <w:rsid w:val="00AB75A5"/>
    <w:rsid w:val="00AC090F"/>
    <w:rsid w:val="00AC16E6"/>
    <w:rsid w:val="00AC1FF4"/>
    <w:rsid w:val="00AC5DDC"/>
    <w:rsid w:val="00AC62FA"/>
    <w:rsid w:val="00AC7033"/>
    <w:rsid w:val="00AD00B2"/>
    <w:rsid w:val="00AD2882"/>
    <w:rsid w:val="00AD3FCF"/>
    <w:rsid w:val="00AE2ED8"/>
    <w:rsid w:val="00AF324E"/>
    <w:rsid w:val="00AF5482"/>
    <w:rsid w:val="00AF680F"/>
    <w:rsid w:val="00AF756A"/>
    <w:rsid w:val="00AF7CB7"/>
    <w:rsid w:val="00B03718"/>
    <w:rsid w:val="00B03B0D"/>
    <w:rsid w:val="00B03F62"/>
    <w:rsid w:val="00B043A4"/>
    <w:rsid w:val="00B048B7"/>
    <w:rsid w:val="00B06D2F"/>
    <w:rsid w:val="00B073C7"/>
    <w:rsid w:val="00B145A0"/>
    <w:rsid w:val="00B207CB"/>
    <w:rsid w:val="00B218EA"/>
    <w:rsid w:val="00B21B82"/>
    <w:rsid w:val="00B33209"/>
    <w:rsid w:val="00B40B52"/>
    <w:rsid w:val="00B42A90"/>
    <w:rsid w:val="00B43AE6"/>
    <w:rsid w:val="00B452A6"/>
    <w:rsid w:val="00B4686D"/>
    <w:rsid w:val="00B53E2B"/>
    <w:rsid w:val="00B5577B"/>
    <w:rsid w:val="00B73719"/>
    <w:rsid w:val="00B75B46"/>
    <w:rsid w:val="00B773FC"/>
    <w:rsid w:val="00B8153A"/>
    <w:rsid w:val="00B84C87"/>
    <w:rsid w:val="00B87900"/>
    <w:rsid w:val="00B901CE"/>
    <w:rsid w:val="00B907EA"/>
    <w:rsid w:val="00B94494"/>
    <w:rsid w:val="00BA10E1"/>
    <w:rsid w:val="00BA2332"/>
    <w:rsid w:val="00BA355E"/>
    <w:rsid w:val="00BB09DE"/>
    <w:rsid w:val="00BB2779"/>
    <w:rsid w:val="00BB2D03"/>
    <w:rsid w:val="00BB32E7"/>
    <w:rsid w:val="00BB5030"/>
    <w:rsid w:val="00BC03B8"/>
    <w:rsid w:val="00BC0BDF"/>
    <w:rsid w:val="00BC2434"/>
    <w:rsid w:val="00BD4C16"/>
    <w:rsid w:val="00BD6170"/>
    <w:rsid w:val="00BD6712"/>
    <w:rsid w:val="00BD7915"/>
    <w:rsid w:val="00BE1DD3"/>
    <w:rsid w:val="00BE43CF"/>
    <w:rsid w:val="00BE5C97"/>
    <w:rsid w:val="00BE639E"/>
    <w:rsid w:val="00BF5D4E"/>
    <w:rsid w:val="00C0225A"/>
    <w:rsid w:val="00C05216"/>
    <w:rsid w:val="00C102A5"/>
    <w:rsid w:val="00C129B9"/>
    <w:rsid w:val="00C13A1F"/>
    <w:rsid w:val="00C22338"/>
    <w:rsid w:val="00C231B4"/>
    <w:rsid w:val="00C2331D"/>
    <w:rsid w:val="00C237CE"/>
    <w:rsid w:val="00C2430A"/>
    <w:rsid w:val="00C301FA"/>
    <w:rsid w:val="00C417C7"/>
    <w:rsid w:val="00C41D97"/>
    <w:rsid w:val="00C444B6"/>
    <w:rsid w:val="00C45326"/>
    <w:rsid w:val="00C45998"/>
    <w:rsid w:val="00C47F60"/>
    <w:rsid w:val="00C517F7"/>
    <w:rsid w:val="00C55BEC"/>
    <w:rsid w:val="00C56031"/>
    <w:rsid w:val="00C60FF2"/>
    <w:rsid w:val="00C64720"/>
    <w:rsid w:val="00C65EDB"/>
    <w:rsid w:val="00C70A64"/>
    <w:rsid w:val="00C74836"/>
    <w:rsid w:val="00C81371"/>
    <w:rsid w:val="00C932AB"/>
    <w:rsid w:val="00CA1376"/>
    <w:rsid w:val="00CB2C3D"/>
    <w:rsid w:val="00CB325F"/>
    <w:rsid w:val="00CB3D70"/>
    <w:rsid w:val="00CB41ED"/>
    <w:rsid w:val="00CC0BE8"/>
    <w:rsid w:val="00CC1A55"/>
    <w:rsid w:val="00CC4140"/>
    <w:rsid w:val="00CC6C24"/>
    <w:rsid w:val="00CC6DA5"/>
    <w:rsid w:val="00CD044C"/>
    <w:rsid w:val="00CD6134"/>
    <w:rsid w:val="00CE1032"/>
    <w:rsid w:val="00CE7964"/>
    <w:rsid w:val="00CF0700"/>
    <w:rsid w:val="00CF42E2"/>
    <w:rsid w:val="00CF6789"/>
    <w:rsid w:val="00D01A4F"/>
    <w:rsid w:val="00D025B5"/>
    <w:rsid w:val="00D051F0"/>
    <w:rsid w:val="00D05BED"/>
    <w:rsid w:val="00D0686B"/>
    <w:rsid w:val="00D21179"/>
    <w:rsid w:val="00D31F55"/>
    <w:rsid w:val="00D40242"/>
    <w:rsid w:val="00D41413"/>
    <w:rsid w:val="00D446FF"/>
    <w:rsid w:val="00D47142"/>
    <w:rsid w:val="00D47F56"/>
    <w:rsid w:val="00D50AE8"/>
    <w:rsid w:val="00D5169D"/>
    <w:rsid w:val="00D53B3A"/>
    <w:rsid w:val="00D55143"/>
    <w:rsid w:val="00D63DC4"/>
    <w:rsid w:val="00D64AD5"/>
    <w:rsid w:val="00D65F93"/>
    <w:rsid w:val="00D67352"/>
    <w:rsid w:val="00D67CB3"/>
    <w:rsid w:val="00D70C80"/>
    <w:rsid w:val="00D74A77"/>
    <w:rsid w:val="00D77043"/>
    <w:rsid w:val="00D82CCD"/>
    <w:rsid w:val="00D82E24"/>
    <w:rsid w:val="00D844B3"/>
    <w:rsid w:val="00D84B7F"/>
    <w:rsid w:val="00D87E9B"/>
    <w:rsid w:val="00D93388"/>
    <w:rsid w:val="00D93B35"/>
    <w:rsid w:val="00DA33CF"/>
    <w:rsid w:val="00DA39D5"/>
    <w:rsid w:val="00DA45EC"/>
    <w:rsid w:val="00DB15BA"/>
    <w:rsid w:val="00DB3CDF"/>
    <w:rsid w:val="00DB504C"/>
    <w:rsid w:val="00DB5B2D"/>
    <w:rsid w:val="00DB74A2"/>
    <w:rsid w:val="00DC058A"/>
    <w:rsid w:val="00DC1C83"/>
    <w:rsid w:val="00DC1F71"/>
    <w:rsid w:val="00DC21CD"/>
    <w:rsid w:val="00DD2B99"/>
    <w:rsid w:val="00DD6AF2"/>
    <w:rsid w:val="00DD6E98"/>
    <w:rsid w:val="00DE0A31"/>
    <w:rsid w:val="00DE5505"/>
    <w:rsid w:val="00DE56CB"/>
    <w:rsid w:val="00DE784F"/>
    <w:rsid w:val="00DE7C0E"/>
    <w:rsid w:val="00DE7DF0"/>
    <w:rsid w:val="00DF2982"/>
    <w:rsid w:val="00DF383F"/>
    <w:rsid w:val="00DF6654"/>
    <w:rsid w:val="00DF7EE7"/>
    <w:rsid w:val="00E009FD"/>
    <w:rsid w:val="00E05384"/>
    <w:rsid w:val="00E06EAA"/>
    <w:rsid w:val="00E165EA"/>
    <w:rsid w:val="00E17DB8"/>
    <w:rsid w:val="00E208E8"/>
    <w:rsid w:val="00E228A4"/>
    <w:rsid w:val="00E23086"/>
    <w:rsid w:val="00E23CA7"/>
    <w:rsid w:val="00E24570"/>
    <w:rsid w:val="00E2591F"/>
    <w:rsid w:val="00E25D41"/>
    <w:rsid w:val="00E32702"/>
    <w:rsid w:val="00E33E74"/>
    <w:rsid w:val="00E418BA"/>
    <w:rsid w:val="00E419B9"/>
    <w:rsid w:val="00E41ADA"/>
    <w:rsid w:val="00E42732"/>
    <w:rsid w:val="00E45711"/>
    <w:rsid w:val="00E51A17"/>
    <w:rsid w:val="00E51EF8"/>
    <w:rsid w:val="00E54CE9"/>
    <w:rsid w:val="00E56910"/>
    <w:rsid w:val="00E57261"/>
    <w:rsid w:val="00E6146C"/>
    <w:rsid w:val="00E654FF"/>
    <w:rsid w:val="00E66036"/>
    <w:rsid w:val="00E70066"/>
    <w:rsid w:val="00E80ECD"/>
    <w:rsid w:val="00E86897"/>
    <w:rsid w:val="00E91578"/>
    <w:rsid w:val="00E93FC1"/>
    <w:rsid w:val="00E969C2"/>
    <w:rsid w:val="00EA11B5"/>
    <w:rsid w:val="00EA13E3"/>
    <w:rsid w:val="00EA17F8"/>
    <w:rsid w:val="00EA2672"/>
    <w:rsid w:val="00EA4020"/>
    <w:rsid w:val="00EA76D5"/>
    <w:rsid w:val="00EA76DD"/>
    <w:rsid w:val="00EB0472"/>
    <w:rsid w:val="00EB0A6E"/>
    <w:rsid w:val="00EB4A38"/>
    <w:rsid w:val="00EC3BC6"/>
    <w:rsid w:val="00ED4A31"/>
    <w:rsid w:val="00EE2F79"/>
    <w:rsid w:val="00EE3F37"/>
    <w:rsid w:val="00EE5075"/>
    <w:rsid w:val="00EE6A53"/>
    <w:rsid w:val="00EF1F52"/>
    <w:rsid w:val="00EF383B"/>
    <w:rsid w:val="00EF4DE9"/>
    <w:rsid w:val="00EF74E9"/>
    <w:rsid w:val="00F03D6B"/>
    <w:rsid w:val="00F04269"/>
    <w:rsid w:val="00F07592"/>
    <w:rsid w:val="00F10BBC"/>
    <w:rsid w:val="00F133C4"/>
    <w:rsid w:val="00F20587"/>
    <w:rsid w:val="00F21323"/>
    <w:rsid w:val="00F222E2"/>
    <w:rsid w:val="00F22A97"/>
    <w:rsid w:val="00F23472"/>
    <w:rsid w:val="00F23CAC"/>
    <w:rsid w:val="00F27B40"/>
    <w:rsid w:val="00F27DE3"/>
    <w:rsid w:val="00F337CB"/>
    <w:rsid w:val="00F3679F"/>
    <w:rsid w:val="00F36AD6"/>
    <w:rsid w:val="00F37601"/>
    <w:rsid w:val="00F44201"/>
    <w:rsid w:val="00F518C3"/>
    <w:rsid w:val="00F532E1"/>
    <w:rsid w:val="00F5407E"/>
    <w:rsid w:val="00F54534"/>
    <w:rsid w:val="00F55184"/>
    <w:rsid w:val="00F552A2"/>
    <w:rsid w:val="00F55F0F"/>
    <w:rsid w:val="00F63A07"/>
    <w:rsid w:val="00F65217"/>
    <w:rsid w:val="00F6715A"/>
    <w:rsid w:val="00F72824"/>
    <w:rsid w:val="00F77D92"/>
    <w:rsid w:val="00F818A7"/>
    <w:rsid w:val="00F95D6E"/>
    <w:rsid w:val="00F9756C"/>
    <w:rsid w:val="00FA0A82"/>
    <w:rsid w:val="00FA1D40"/>
    <w:rsid w:val="00FA3A87"/>
    <w:rsid w:val="00FA3CB3"/>
    <w:rsid w:val="00FB07D4"/>
    <w:rsid w:val="00FB22A0"/>
    <w:rsid w:val="00FB271F"/>
    <w:rsid w:val="00FC2740"/>
    <w:rsid w:val="00FC28A5"/>
    <w:rsid w:val="00FC3ECF"/>
    <w:rsid w:val="00FC65CA"/>
    <w:rsid w:val="00FC6FAA"/>
    <w:rsid w:val="00FD289C"/>
    <w:rsid w:val="00FD386E"/>
    <w:rsid w:val="00FD3A6E"/>
    <w:rsid w:val="00FD42E1"/>
    <w:rsid w:val="00FD4A3A"/>
    <w:rsid w:val="00FD7B9A"/>
    <w:rsid w:val="00FD7F6D"/>
    <w:rsid w:val="00FE0900"/>
    <w:rsid w:val="00FE0E4E"/>
    <w:rsid w:val="00FE2C0D"/>
    <w:rsid w:val="00FE4CF9"/>
    <w:rsid w:val="00FE54A5"/>
    <w:rsid w:val="00FE6B95"/>
    <w:rsid w:val="00FF0595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7A3A"/>
  <w15:chartTrackingRefBased/>
  <w15:docId w15:val="{0E3F13AE-8134-D343-88C3-DAF89BC9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D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3D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D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3D8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D8"/>
    <w:pPr>
      <w:keepNext/>
      <w:keepLines/>
      <w:spacing w:before="4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D8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3D8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3D8"/>
    <w:rPr>
      <w:rFonts w:ascii="Times New Roman" w:eastAsiaTheme="majorEastAsia" w:hAnsi="Times New Roman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6553D8"/>
    <w:rPr>
      <w:rFonts w:ascii="Times New Roman" w:eastAsiaTheme="majorEastAsia" w:hAnsi="Times New Roman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D8"/>
    <w:rPr>
      <w:rFonts w:ascii="Times New Roman" w:eastAsiaTheme="majorEastAsia" w:hAnsi="Times New Roman" w:cstheme="majorBidi"/>
    </w:rPr>
  </w:style>
  <w:style w:type="paragraph" w:styleId="Title">
    <w:name w:val="Title"/>
    <w:basedOn w:val="Normal"/>
    <w:next w:val="Normal"/>
    <w:link w:val="TitleChar"/>
    <w:qFormat/>
    <w:rsid w:val="006553D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553D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53D8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BodyText"/>
    <w:qFormat/>
    <w:rsid w:val="009737A8"/>
    <w:pPr>
      <w:keepNext/>
      <w:keepLines/>
      <w:spacing w:after="200"/>
      <w:jc w:val="center"/>
    </w:pPr>
    <w:rPr>
      <w:rFonts w:ascii="Times" w:hAnsi="Times"/>
    </w:rPr>
  </w:style>
  <w:style w:type="paragraph" w:styleId="Date">
    <w:name w:val="Date"/>
    <w:next w:val="BodyText"/>
    <w:link w:val="DateChar"/>
    <w:qFormat/>
    <w:rsid w:val="009737A8"/>
    <w:pPr>
      <w:keepNext/>
      <w:keepLines/>
      <w:spacing w:after="200"/>
      <w:jc w:val="center"/>
    </w:pPr>
    <w:rPr>
      <w:rFonts w:ascii="Times" w:hAnsi="Times"/>
    </w:rPr>
  </w:style>
  <w:style w:type="character" w:customStyle="1" w:styleId="DateChar">
    <w:name w:val="Date Char"/>
    <w:basedOn w:val="DefaultParagraphFont"/>
    <w:link w:val="Date"/>
    <w:rsid w:val="009737A8"/>
    <w:rPr>
      <w:rFonts w:ascii="Times" w:hAnsi="Times"/>
    </w:rPr>
  </w:style>
  <w:style w:type="paragraph" w:customStyle="1" w:styleId="Abstract">
    <w:name w:val="Abstract"/>
    <w:basedOn w:val="Normal"/>
    <w:next w:val="BodyText"/>
    <w:qFormat/>
    <w:rsid w:val="009737A8"/>
    <w:pPr>
      <w:keepNext/>
      <w:keepLines/>
      <w:spacing w:before="300" w:after="300"/>
      <w:jc w:val="left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737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37A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737A8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737A8"/>
    <w:pPr>
      <w:spacing w:before="180" w:after="180"/>
      <w:jc w:val="left"/>
    </w:pPr>
    <w:rPr>
      <w:rFonts w:ascii="Times" w:hAnsi="Times"/>
    </w:rPr>
  </w:style>
  <w:style w:type="paragraph" w:styleId="Bibliography">
    <w:name w:val="Bibliography"/>
    <w:basedOn w:val="Normal"/>
    <w:qFormat/>
    <w:rsid w:val="009737A8"/>
    <w:pPr>
      <w:spacing w:after="200"/>
      <w:ind w:hanging="720"/>
      <w:jc w:val="left"/>
    </w:pPr>
    <w:rPr>
      <w:rFonts w:ascii="Times" w:hAnsi="Times"/>
    </w:rPr>
  </w:style>
  <w:style w:type="character" w:styleId="Hyperlink">
    <w:name w:val="Hyperlink"/>
    <w:basedOn w:val="DefaultParagraphFont"/>
    <w:rsid w:val="009737A8"/>
    <w:rPr>
      <w:rFonts w:ascii="Times" w:hAnsi="Times"/>
      <w:i w:val="0"/>
      <w:color w:val="auto"/>
    </w:rPr>
  </w:style>
  <w:style w:type="character" w:styleId="EndnoteReference">
    <w:name w:val="endnote reference"/>
    <w:basedOn w:val="EndnoteTextChar"/>
    <w:semiHidden/>
    <w:unhideWhenUsed/>
    <w:rsid w:val="009737A8"/>
    <w:rPr>
      <w:rFonts w:ascii="Times" w:hAnsi="Times"/>
      <w:sz w:val="24"/>
      <w:szCs w:val="20"/>
      <w:vertAlign w:val="superscript"/>
    </w:rPr>
  </w:style>
  <w:style w:type="paragraph" w:styleId="EndnoteText">
    <w:name w:val="endnote text"/>
    <w:basedOn w:val="Normal"/>
    <w:link w:val="EndnoteTextChar"/>
    <w:unhideWhenUsed/>
    <w:rsid w:val="009737A8"/>
    <w:pPr>
      <w:jc w:val="left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737A8"/>
    <w:rPr>
      <w:rFonts w:ascii="Times" w:hAnsi="Times"/>
      <w:sz w:val="20"/>
      <w:szCs w:val="20"/>
    </w:rPr>
  </w:style>
  <w:style w:type="paragraph" w:customStyle="1" w:styleId="Compact">
    <w:name w:val="Compact"/>
    <w:basedOn w:val="BodyText"/>
    <w:qFormat/>
    <w:rsid w:val="009737A8"/>
    <w:pPr>
      <w:spacing w:before="36" w:after="36"/>
      <w:jc w:val="left"/>
    </w:pPr>
    <w:rPr>
      <w:rFonts w:ascii="Times" w:hAnsi="Times"/>
    </w:rPr>
  </w:style>
  <w:style w:type="character" w:styleId="CommentReference">
    <w:name w:val="annotation reference"/>
    <w:basedOn w:val="DefaultParagraphFont"/>
    <w:uiPriority w:val="99"/>
    <w:semiHidden/>
    <w:unhideWhenUsed/>
    <w:rsid w:val="007C5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A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A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A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A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AC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D402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503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32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503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32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90085-5CAA-C94B-B6D1-2CCFB46F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Assumpcao, Andre</dc:creator>
  <cp:keywords/>
  <dc:description/>
  <cp:lastModifiedBy>Assumpcao, Andre</cp:lastModifiedBy>
  <cp:revision>31</cp:revision>
  <dcterms:created xsi:type="dcterms:W3CDTF">2019-05-17T14:25:00Z</dcterms:created>
  <dcterms:modified xsi:type="dcterms:W3CDTF">2019-05-31T18:25:00Z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id="s3qWEhW5"/&gt;&lt;style id="http://www.zotero.org/styles/sage-harvard" hasBibliography="1" bibliographyStyleHasBeenSet="1"/&gt;&lt;prefs&gt;&lt;pref name="fieldType" value="Field"/&gt;&lt;/prefs&gt;&lt;/data&gt;</vt:lpwstr>
  </property>
</Properties>
</file>