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ED0D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Exercício</w:t>
      </w:r>
      <w:proofErr w:type="spellEnd"/>
      <w:r w:rsidRPr="00873C2F">
        <w:rPr>
          <w:b/>
          <w:bCs/>
        </w:rPr>
        <w:t xml:space="preserve"> 1</w:t>
      </w:r>
    </w:p>
    <w:p w14:paraId="45F310DF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Abrir</w:t>
      </w:r>
      <w:proofErr w:type="spellEnd"/>
      <w:r w:rsidRPr="00873C2F">
        <w:rPr>
          <w:b/>
          <w:bCs/>
        </w:rPr>
        <w:t xml:space="preserve"> </w:t>
      </w:r>
      <w:proofErr w:type="gramStart"/>
      <w:r w:rsidRPr="00873C2F">
        <w:rPr>
          <w:b/>
          <w:bCs/>
        </w:rPr>
        <w:t>o software</w:t>
      </w:r>
      <w:proofErr w:type="gramEnd"/>
    </w:p>
    <w:p w14:paraId="18DB0C50" w14:textId="77777777" w:rsidR="00873C2F" w:rsidRPr="00873C2F" w:rsidRDefault="00873C2F" w:rsidP="00873C2F">
      <w:pPr>
        <w:numPr>
          <w:ilvl w:val="0"/>
          <w:numId w:val="1"/>
        </w:numPr>
        <w:rPr>
          <w:lang w:val="pt-BR"/>
        </w:rPr>
      </w:pPr>
      <w:r w:rsidRPr="00873C2F">
        <w:rPr>
          <w:lang w:val="pt-BR"/>
        </w:rPr>
        <w:t>Abra o QGIS no seu computador. Selecione o ícone de Novo Projeto.</w:t>
      </w:r>
    </w:p>
    <w:p w14:paraId="26740F9D" w14:textId="77777777" w:rsidR="00873C2F" w:rsidRPr="00873C2F" w:rsidRDefault="00873C2F" w:rsidP="00873C2F">
      <w:pPr>
        <w:numPr>
          <w:ilvl w:val="0"/>
          <w:numId w:val="1"/>
        </w:numPr>
        <w:rPr>
          <w:lang w:val="pt-BR"/>
        </w:rPr>
      </w:pPr>
      <w:r w:rsidRPr="00873C2F">
        <w:rPr>
          <w:lang w:val="pt-BR"/>
        </w:rPr>
        <w:t xml:space="preserve">Um mapa em branco será aberto. Clique no ícone </w:t>
      </w:r>
      <w:proofErr w:type="gramStart"/>
      <w:r w:rsidRPr="00873C2F">
        <w:rPr>
          <w:lang w:val="pt-BR"/>
        </w:rPr>
        <w:t>de Salvar</w:t>
      </w:r>
      <w:proofErr w:type="gramEnd"/>
      <w:r w:rsidRPr="00873C2F">
        <w:rPr>
          <w:lang w:val="pt-BR"/>
        </w:rPr>
        <w:t xml:space="preserve"> para nomear e salvar seu projeto.</w:t>
      </w:r>
    </w:p>
    <w:p w14:paraId="4D87B680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Adicionar</w:t>
      </w:r>
      <w:proofErr w:type="spellEnd"/>
      <w:r w:rsidRPr="00873C2F">
        <w:rPr>
          <w:b/>
          <w:bCs/>
        </w:rPr>
        <w:t xml:space="preserve"> dados</w:t>
      </w:r>
    </w:p>
    <w:p w14:paraId="6A713CBE" w14:textId="77777777" w:rsidR="00873C2F" w:rsidRPr="00873C2F" w:rsidRDefault="00873C2F" w:rsidP="00873C2F">
      <w:pPr>
        <w:numPr>
          <w:ilvl w:val="0"/>
          <w:numId w:val="2"/>
        </w:numPr>
        <w:rPr>
          <w:lang w:val="pt-BR"/>
        </w:rPr>
      </w:pPr>
      <w:r w:rsidRPr="00873C2F">
        <w:rPr>
          <w:lang w:val="pt-BR"/>
        </w:rPr>
        <w:t>Clique na aba superior "Camada" &gt; botão "Gerenciador de Fonte de Dados".</w:t>
      </w:r>
    </w:p>
    <w:p w14:paraId="1534229D" w14:textId="77777777" w:rsidR="00873C2F" w:rsidRPr="00873C2F" w:rsidRDefault="00873C2F" w:rsidP="00873C2F">
      <w:pPr>
        <w:numPr>
          <w:ilvl w:val="0"/>
          <w:numId w:val="2"/>
        </w:numPr>
        <w:rPr>
          <w:lang w:val="pt-BR"/>
        </w:rPr>
      </w:pPr>
      <w:r w:rsidRPr="00873C2F">
        <w:rPr>
          <w:lang w:val="pt-BR"/>
        </w:rPr>
        <w:t>Clique no ícone "Vetorial" à esquerda.</w:t>
      </w:r>
    </w:p>
    <w:p w14:paraId="0C208F7F" w14:textId="77777777" w:rsidR="00873C2F" w:rsidRPr="00873C2F" w:rsidRDefault="00873C2F" w:rsidP="00873C2F">
      <w:pPr>
        <w:numPr>
          <w:ilvl w:val="0"/>
          <w:numId w:val="2"/>
        </w:numPr>
        <w:rPr>
          <w:lang w:val="pt-BR"/>
        </w:rPr>
      </w:pPr>
      <w:r w:rsidRPr="00873C2F">
        <w:rPr>
          <w:lang w:val="pt-BR"/>
        </w:rPr>
        <w:t xml:space="preserve">Ao lado da caixa “Conjunto(s) de dados vetoriais”, clique no ícone de reticências (...) e navegue até a pasta </w:t>
      </w:r>
      <w:proofErr w:type="spellStart"/>
      <w:r w:rsidRPr="00873C2F">
        <w:rPr>
          <w:lang w:val="pt-BR"/>
        </w:rPr>
        <w:t>workshop_exercises</w:t>
      </w:r>
      <w:proofErr w:type="spellEnd"/>
      <w:r w:rsidRPr="00873C2F">
        <w:rPr>
          <w:lang w:val="pt-BR"/>
        </w:rPr>
        <w:t xml:space="preserve"> dentro de GIS_Level1_Data.</w:t>
      </w:r>
    </w:p>
    <w:p w14:paraId="582D9FED" w14:textId="77777777" w:rsidR="00873C2F" w:rsidRPr="00873C2F" w:rsidRDefault="00873C2F" w:rsidP="00873C2F">
      <w:pPr>
        <w:numPr>
          <w:ilvl w:val="0"/>
          <w:numId w:val="2"/>
        </w:numPr>
        <w:rPr>
          <w:lang w:val="pt-BR"/>
        </w:rPr>
      </w:pPr>
      <w:r w:rsidRPr="00873C2F">
        <w:rPr>
          <w:lang w:val="pt-BR"/>
        </w:rPr>
        <w:t>Segure Ctrl e selecione os arquivos .</w:t>
      </w:r>
      <w:proofErr w:type="spellStart"/>
      <w:r w:rsidRPr="00873C2F">
        <w:rPr>
          <w:lang w:val="pt-BR"/>
        </w:rPr>
        <w:t>shp</w:t>
      </w:r>
      <w:proofErr w:type="spellEnd"/>
      <w:r w:rsidRPr="00873C2F">
        <w:rPr>
          <w:lang w:val="pt-BR"/>
        </w:rPr>
        <w:t xml:space="preserve"> das seguintes camadas:</w:t>
      </w:r>
    </w:p>
    <w:p w14:paraId="695D280D" w14:textId="77777777" w:rsidR="00873C2F" w:rsidRPr="00873C2F" w:rsidRDefault="00873C2F" w:rsidP="00873C2F">
      <w:pPr>
        <w:numPr>
          <w:ilvl w:val="1"/>
          <w:numId w:val="2"/>
        </w:numPr>
      </w:pPr>
      <w:proofErr w:type="spellStart"/>
      <w:r w:rsidRPr="00873C2F">
        <w:t>cambridge_demographics.shp</w:t>
      </w:r>
      <w:proofErr w:type="spellEnd"/>
    </w:p>
    <w:p w14:paraId="35D67C93" w14:textId="77777777" w:rsidR="00873C2F" w:rsidRPr="00873C2F" w:rsidRDefault="00873C2F" w:rsidP="00873C2F">
      <w:pPr>
        <w:numPr>
          <w:ilvl w:val="1"/>
          <w:numId w:val="2"/>
        </w:numPr>
      </w:pPr>
      <w:proofErr w:type="spellStart"/>
      <w:r w:rsidRPr="00873C2F">
        <w:t>MBTA_ARC.shp</w:t>
      </w:r>
      <w:proofErr w:type="spellEnd"/>
    </w:p>
    <w:p w14:paraId="0075E4EE" w14:textId="77777777" w:rsidR="00873C2F" w:rsidRPr="00873C2F" w:rsidRDefault="00873C2F" w:rsidP="00873C2F">
      <w:pPr>
        <w:numPr>
          <w:ilvl w:val="1"/>
          <w:numId w:val="2"/>
        </w:numPr>
        <w:rPr>
          <w:lang w:val="pt-BR"/>
        </w:rPr>
      </w:pPr>
      <w:proofErr w:type="spellStart"/>
      <w:r w:rsidRPr="00873C2F">
        <w:rPr>
          <w:lang w:val="pt-BR"/>
        </w:rPr>
        <w:t>MBTA_NODE.shp</w:t>
      </w:r>
      <w:proofErr w:type="spellEnd"/>
      <w:r w:rsidRPr="00873C2F">
        <w:rPr>
          <w:lang w:val="pt-BR"/>
        </w:rPr>
        <w:br/>
        <w:t>Clique em “Abrir” &gt; depois “Adicionar”.</w:t>
      </w:r>
    </w:p>
    <w:p w14:paraId="45DC238D" w14:textId="77777777" w:rsidR="00873C2F" w:rsidRPr="00873C2F" w:rsidRDefault="00873C2F" w:rsidP="00873C2F">
      <w:pPr>
        <w:numPr>
          <w:ilvl w:val="0"/>
          <w:numId w:val="2"/>
        </w:numPr>
      </w:pPr>
      <w:r w:rsidRPr="00873C2F">
        <w:rPr>
          <w:lang w:val="pt-BR"/>
        </w:rPr>
        <w:t xml:space="preserve">Pode aparecer uma janela sobre o sistema de referência de coordenadas. </w:t>
      </w:r>
      <w:r w:rsidRPr="00873C2F">
        <w:t xml:space="preserve">Clique </w:t>
      </w:r>
      <w:proofErr w:type="spellStart"/>
      <w:r w:rsidRPr="00873C2F">
        <w:t>em</w:t>
      </w:r>
      <w:proofErr w:type="spellEnd"/>
      <w:r w:rsidRPr="00873C2F">
        <w:t xml:space="preserve"> OK para </w:t>
      </w:r>
      <w:proofErr w:type="spellStart"/>
      <w:r w:rsidRPr="00873C2F">
        <w:t>ajustar</w:t>
      </w:r>
      <w:proofErr w:type="spellEnd"/>
      <w:r w:rsidRPr="00873C2F">
        <w:t xml:space="preserve"> o </w:t>
      </w:r>
      <w:proofErr w:type="spellStart"/>
      <w:r w:rsidRPr="00873C2F">
        <w:t>sistema</w:t>
      </w:r>
      <w:proofErr w:type="spellEnd"/>
      <w:r w:rsidRPr="00873C2F">
        <w:t xml:space="preserve"> do </w:t>
      </w:r>
      <w:proofErr w:type="spellStart"/>
      <w:r w:rsidRPr="00873C2F">
        <w:t>projeto</w:t>
      </w:r>
      <w:proofErr w:type="spellEnd"/>
      <w:r w:rsidRPr="00873C2F">
        <w:t>.</w:t>
      </w:r>
    </w:p>
    <w:p w14:paraId="294CAEB1" w14:textId="77777777" w:rsidR="00873C2F" w:rsidRPr="00873C2F" w:rsidRDefault="00873C2F" w:rsidP="00873C2F">
      <w:pPr>
        <w:numPr>
          <w:ilvl w:val="0"/>
          <w:numId w:val="2"/>
        </w:numPr>
      </w:pPr>
      <w:r w:rsidRPr="00873C2F">
        <w:t>Adicione dados raster:</w:t>
      </w:r>
    </w:p>
    <w:p w14:paraId="7DD692C4" w14:textId="77777777" w:rsidR="00873C2F" w:rsidRPr="00873C2F" w:rsidRDefault="00873C2F" w:rsidP="00873C2F">
      <w:pPr>
        <w:numPr>
          <w:ilvl w:val="1"/>
          <w:numId w:val="2"/>
        </w:numPr>
        <w:rPr>
          <w:lang w:val="pt-BR"/>
        </w:rPr>
      </w:pPr>
      <w:r w:rsidRPr="00873C2F">
        <w:rPr>
          <w:lang w:val="pt-BR"/>
        </w:rPr>
        <w:t>Clique no ícone "</w:t>
      </w:r>
      <w:proofErr w:type="spellStart"/>
      <w:r w:rsidRPr="00873C2F">
        <w:rPr>
          <w:lang w:val="pt-BR"/>
        </w:rPr>
        <w:t>Raster</w:t>
      </w:r>
      <w:proofErr w:type="spellEnd"/>
      <w:r w:rsidRPr="00873C2F">
        <w:rPr>
          <w:lang w:val="pt-BR"/>
        </w:rPr>
        <w:t>" na esquerda do Gerenciador de Fonte de Dados.</w:t>
      </w:r>
    </w:p>
    <w:p w14:paraId="2BC95A92" w14:textId="77777777" w:rsidR="00873C2F" w:rsidRPr="00873C2F" w:rsidRDefault="00873C2F" w:rsidP="00873C2F">
      <w:pPr>
        <w:numPr>
          <w:ilvl w:val="1"/>
          <w:numId w:val="2"/>
        </w:numPr>
        <w:rPr>
          <w:lang w:val="pt-BR"/>
        </w:rPr>
      </w:pPr>
      <w:r w:rsidRPr="00873C2F">
        <w:rPr>
          <w:lang w:val="pt-BR"/>
        </w:rPr>
        <w:t xml:space="preserve">Clique em (...) e selecione </w:t>
      </w:r>
      <w:proofErr w:type="spellStart"/>
      <w:r w:rsidRPr="00873C2F">
        <w:rPr>
          <w:lang w:val="pt-BR"/>
        </w:rPr>
        <w:t>cambridge_dem.tif</w:t>
      </w:r>
      <w:proofErr w:type="spellEnd"/>
      <w:r w:rsidRPr="00873C2F">
        <w:rPr>
          <w:lang w:val="pt-BR"/>
        </w:rPr>
        <w:t>.</w:t>
      </w:r>
    </w:p>
    <w:p w14:paraId="66A46622" w14:textId="77777777" w:rsidR="00873C2F" w:rsidRPr="00873C2F" w:rsidRDefault="00873C2F" w:rsidP="00873C2F">
      <w:pPr>
        <w:numPr>
          <w:ilvl w:val="1"/>
          <w:numId w:val="2"/>
        </w:numPr>
        <w:rPr>
          <w:lang w:val="pt-BR"/>
        </w:rPr>
      </w:pPr>
      <w:r w:rsidRPr="00873C2F">
        <w:rPr>
          <w:lang w:val="pt-BR"/>
        </w:rPr>
        <w:t>Clique em “Adicionar” e depois “Fechar”.</w:t>
      </w:r>
    </w:p>
    <w:p w14:paraId="4BEF110D" w14:textId="77777777" w:rsidR="00873C2F" w:rsidRPr="00873C2F" w:rsidRDefault="00873C2F" w:rsidP="00873C2F">
      <w:pPr>
        <w:rPr>
          <w:lang w:val="pt-BR"/>
        </w:rPr>
      </w:pPr>
      <w:r w:rsidRPr="00873C2F">
        <w:rPr>
          <w:lang w:val="pt-BR"/>
        </w:rPr>
        <w:t>Dica: clique com o botão direito em camadas duplicadas para removê-las.</w:t>
      </w:r>
    </w:p>
    <w:p w14:paraId="2D6DEC60" w14:textId="77777777" w:rsidR="00873C2F" w:rsidRPr="00873C2F" w:rsidRDefault="00873C2F" w:rsidP="00873C2F">
      <w:pPr>
        <w:numPr>
          <w:ilvl w:val="0"/>
          <w:numId w:val="3"/>
        </w:numPr>
      </w:pPr>
      <w:proofErr w:type="spellStart"/>
      <w:r w:rsidRPr="00873C2F">
        <w:t>Instale</w:t>
      </w:r>
      <w:proofErr w:type="spellEnd"/>
      <w:r w:rsidRPr="00873C2F">
        <w:t xml:space="preserve"> o plugin </w:t>
      </w:r>
      <w:proofErr w:type="spellStart"/>
      <w:r w:rsidRPr="00873C2F">
        <w:t>QuickMapServices</w:t>
      </w:r>
      <w:proofErr w:type="spellEnd"/>
      <w:r w:rsidRPr="00873C2F">
        <w:t>:</w:t>
      </w:r>
    </w:p>
    <w:p w14:paraId="6D11F1BE" w14:textId="77777777" w:rsidR="00873C2F" w:rsidRPr="00873C2F" w:rsidRDefault="00873C2F" w:rsidP="00873C2F">
      <w:pPr>
        <w:numPr>
          <w:ilvl w:val="1"/>
          <w:numId w:val="3"/>
        </w:numPr>
        <w:rPr>
          <w:lang w:val="pt-BR"/>
        </w:rPr>
      </w:pPr>
      <w:r w:rsidRPr="00873C2F">
        <w:rPr>
          <w:lang w:val="pt-BR"/>
        </w:rPr>
        <w:t>Vá em Plugins &gt; Gerenciar e Instalar Plugins &gt; Pesquise "</w:t>
      </w:r>
      <w:proofErr w:type="spellStart"/>
      <w:r w:rsidRPr="00873C2F">
        <w:rPr>
          <w:lang w:val="pt-BR"/>
        </w:rPr>
        <w:t>QuickMapServices</w:t>
      </w:r>
      <w:proofErr w:type="spellEnd"/>
      <w:r w:rsidRPr="00873C2F">
        <w:rPr>
          <w:lang w:val="pt-BR"/>
        </w:rPr>
        <w:t>" &gt; Clique em "Instalar Plugin".</w:t>
      </w:r>
    </w:p>
    <w:p w14:paraId="6474022D" w14:textId="77777777" w:rsidR="00873C2F" w:rsidRDefault="00873C2F" w:rsidP="00873C2F">
      <w:pPr>
        <w:numPr>
          <w:ilvl w:val="0"/>
          <w:numId w:val="3"/>
        </w:numPr>
        <w:rPr>
          <w:lang w:val="pt-BR"/>
        </w:rPr>
      </w:pPr>
      <w:r w:rsidRPr="00873C2F">
        <w:rPr>
          <w:lang w:val="pt-BR"/>
        </w:rPr>
        <w:t xml:space="preserve">Adicione um mapa base: Web &gt; </w:t>
      </w:r>
      <w:proofErr w:type="spellStart"/>
      <w:r w:rsidRPr="00873C2F">
        <w:rPr>
          <w:lang w:val="pt-BR"/>
        </w:rPr>
        <w:t>QuickMapServices</w:t>
      </w:r>
      <w:proofErr w:type="spellEnd"/>
      <w:r w:rsidRPr="00873C2F">
        <w:rPr>
          <w:lang w:val="pt-BR"/>
        </w:rPr>
        <w:t xml:space="preserve"> &gt; OSM &gt; OSM Standard.</w:t>
      </w:r>
    </w:p>
    <w:p w14:paraId="5713141D" w14:textId="77777777" w:rsidR="00873C2F" w:rsidRPr="00873C2F" w:rsidRDefault="00873C2F" w:rsidP="00873C2F">
      <w:pPr>
        <w:ind w:left="720"/>
        <w:rPr>
          <w:lang w:val="pt-BR"/>
        </w:rPr>
      </w:pPr>
    </w:p>
    <w:p w14:paraId="518477CD" w14:textId="77777777" w:rsidR="00873C2F" w:rsidRPr="00873C2F" w:rsidRDefault="00873C2F" w:rsidP="00873C2F">
      <w:pPr>
        <w:rPr>
          <w:b/>
          <w:bCs/>
          <w:lang w:val="pt-BR"/>
        </w:rPr>
      </w:pPr>
      <w:r w:rsidRPr="00873C2F">
        <w:rPr>
          <w:b/>
          <w:bCs/>
          <w:lang w:val="pt-BR"/>
        </w:rPr>
        <w:lastRenderedPageBreak/>
        <w:t>Revisar a interface e organizar dados</w:t>
      </w:r>
    </w:p>
    <w:p w14:paraId="61F4CC30" w14:textId="77777777" w:rsidR="00873C2F" w:rsidRPr="00873C2F" w:rsidRDefault="00873C2F" w:rsidP="00873C2F">
      <w:pPr>
        <w:numPr>
          <w:ilvl w:val="0"/>
          <w:numId w:val="4"/>
        </w:numPr>
        <w:rPr>
          <w:lang w:val="pt-BR"/>
        </w:rPr>
      </w:pPr>
      <w:r w:rsidRPr="00873C2F">
        <w:rPr>
          <w:lang w:val="pt-BR"/>
        </w:rPr>
        <w:t>O centro mostra os dados adicionados.</w:t>
      </w:r>
    </w:p>
    <w:p w14:paraId="074A29AE" w14:textId="77777777" w:rsidR="00873C2F" w:rsidRPr="00873C2F" w:rsidRDefault="00873C2F" w:rsidP="00873C2F">
      <w:pPr>
        <w:numPr>
          <w:ilvl w:val="0"/>
          <w:numId w:val="4"/>
        </w:numPr>
        <w:rPr>
          <w:lang w:val="pt-BR"/>
        </w:rPr>
      </w:pPr>
      <w:r w:rsidRPr="00873C2F">
        <w:rPr>
          <w:lang w:val="pt-BR"/>
        </w:rPr>
        <w:t>A lista de camadas aparece à esquerda.</w:t>
      </w:r>
    </w:p>
    <w:p w14:paraId="432D9C54" w14:textId="77777777" w:rsidR="00873C2F" w:rsidRPr="00873C2F" w:rsidRDefault="00873C2F" w:rsidP="00873C2F">
      <w:pPr>
        <w:numPr>
          <w:ilvl w:val="0"/>
          <w:numId w:val="4"/>
        </w:numPr>
        <w:rPr>
          <w:lang w:val="pt-BR"/>
        </w:rPr>
      </w:pPr>
      <w:r w:rsidRPr="00873C2F">
        <w:rPr>
          <w:lang w:val="pt-BR"/>
        </w:rPr>
        <w:t xml:space="preserve">Use os botões de </w:t>
      </w:r>
      <w:proofErr w:type="spellStart"/>
      <w:r w:rsidRPr="00873C2F">
        <w:rPr>
          <w:lang w:val="pt-BR"/>
        </w:rPr>
        <w:t>pan</w:t>
      </w:r>
      <w:proofErr w:type="spellEnd"/>
      <w:r w:rsidRPr="00873C2F">
        <w:rPr>
          <w:lang w:val="pt-BR"/>
        </w:rPr>
        <w:t>/zoom na barra superior.</w:t>
      </w:r>
    </w:p>
    <w:p w14:paraId="47D30B1F" w14:textId="77777777" w:rsidR="00873C2F" w:rsidRPr="00873C2F" w:rsidRDefault="00873C2F" w:rsidP="00873C2F">
      <w:pPr>
        <w:numPr>
          <w:ilvl w:val="0"/>
          <w:numId w:val="4"/>
        </w:numPr>
        <w:rPr>
          <w:lang w:val="pt-BR"/>
        </w:rPr>
      </w:pPr>
      <w:r w:rsidRPr="00873C2F">
        <w:rPr>
          <w:lang w:val="pt-BR"/>
        </w:rPr>
        <w:t>Clique com o botão direito na camada &gt; “Zoom para camada” para centralizar.</w:t>
      </w:r>
    </w:p>
    <w:p w14:paraId="065E7E7B" w14:textId="77777777" w:rsidR="00873C2F" w:rsidRPr="00873C2F" w:rsidRDefault="00873C2F" w:rsidP="00873C2F">
      <w:pPr>
        <w:numPr>
          <w:ilvl w:val="0"/>
          <w:numId w:val="4"/>
        </w:numPr>
        <w:rPr>
          <w:lang w:val="pt-BR"/>
        </w:rPr>
      </w:pPr>
      <w:r w:rsidRPr="00873C2F">
        <w:rPr>
          <w:lang w:val="pt-BR"/>
        </w:rPr>
        <w:t>Ative/desative camadas marcando as caixas.</w:t>
      </w:r>
    </w:p>
    <w:p w14:paraId="7226DC78" w14:textId="77777777" w:rsidR="00873C2F" w:rsidRPr="00873C2F" w:rsidRDefault="00873C2F" w:rsidP="00873C2F">
      <w:pPr>
        <w:numPr>
          <w:ilvl w:val="0"/>
          <w:numId w:val="4"/>
        </w:numPr>
        <w:rPr>
          <w:lang w:val="pt-BR"/>
        </w:rPr>
      </w:pPr>
      <w:r w:rsidRPr="00873C2F">
        <w:rPr>
          <w:lang w:val="pt-BR"/>
        </w:rPr>
        <w:t>Reorganize as camadas arrastando na lista.</w:t>
      </w:r>
    </w:p>
    <w:p w14:paraId="57E4D2BD" w14:textId="77777777" w:rsidR="00873C2F" w:rsidRPr="00873C2F" w:rsidRDefault="00873C2F" w:rsidP="00873C2F">
      <w:pPr>
        <w:rPr>
          <w:b/>
          <w:bCs/>
          <w:lang w:val="pt-BR"/>
        </w:rPr>
      </w:pPr>
      <w:r w:rsidRPr="00873C2F">
        <w:rPr>
          <w:b/>
          <w:bCs/>
          <w:lang w:val="pt-BR"/>
        </w:rPr>
        <w:t>Identificar tipos de dados e explorar atributos</w:t>
      </w:r>
    </w:p>
    <w:p w14:paraId="00759347" w14:textId="77777777" w:rsidR="00873C2F" w:rsidRPr="00873C2F" w:rsidRDefault="00873C2F" w:rsidP="00873C2F">
      <w:pPr>
        <w:numPr>
          <w:ilvl w:val="0"/>
          <w:numId w:val="5"/>
        </w:numPr>
        <w:rPr>
          <w:lang w:val="pt-BR"/>
        </w:rPr>
      </w:pPr>
      <w:r w:rsidRPr="00873C2F">
        <w:rPr>
          <w:lang w:val="pt-BR"/>
        </w:rPr>
        <w:t xml:space="preserve">Observe se as camadas são </w:t>
      </w:r>
      <w:proofErr w:type="spellStart"/>
      <w:r w:rsidRPr="00873C2F">
        <w:rPr>
          <w:lang w:val="pt-BR"/>
        </w:rPr>
        <w:t>raster</w:t>
      </w:r>
      <w:proofErr w:type="spellEnd"/>
      <w:r w:rsidRPr="00873C2F">
        <w:rPr>
          <w:lang w:val="pt-BR"/>
        </w:rPr>
        <w:t xml:space="preserve"> ou vetoriais. Se forem vetoriais, são pontos, linhas ou polígonos?</w:t>
      </w:r>
    </w:p>
    <w:p w14:paraId="399FAC83" w14:textId="77777777" w:rsidR="00873C2F" w:rsidRPr="00873C2F" w:rsidRDefault="00873C2F" w:rsidP="00873C2F">
      <w:pPr>
        <w:numPr>
          <w:ilvl w:val="0"/>
          <w:numId w:val="5"/>
        </w:numPr>
      </w:pPr>
      <w:r w:rsidRPr="00873C2F">
        <w:rPr>
          <w:lang w:val="pt-BR"/>
        </w:rPr>
        <w:t>Clique com o botão direito na camada &gt; “Abrir Tabela de Atributos”.</w:t>
      </w:r>
      <w:r w:rsidRPr="00873C2F">
        <w:rPr>
          <w:lang w:val="pt-BR"/>
        </w:rPr>
        <w:br/>
        <w:t>a. Quais colunas estão em MBTA_ARC?</w:t>
      </w:r>
      <w:r w:rsidRPr="00873C2F">
        <w:rPr>
          <w:lang w:val="pt-BR"/>
        </w:rPr>
        <w:br/>
        <w:t xml:space="preserve">b. Existe tabela de atributos para </w:t>
      </w:r>
      <w:proofErr w:type="spellStart"/>
      <w:r w:rsidRPr="00873C2F">
        <w:rPr>
          <w:lang w:val="pt-BR"/>
        </w:rPr>
        <w:t>cambridge_dem</w:t>
      </w:r>
      <w:proofErr w:type="spellEnd"/>
      <w:r w:rsidRPr="00873C2F">
        <w:rPr>
          <w:lang w:val="pt-BR"/>
        </w:rPr>
        <w:t xml:space="preserve">? </w:t>
      </w:r>
      <w:r w:rsidRPr="00873C2F">
        <w:t xml:space="preserve">Por </w:t>
      </w:r>
      <w:proofErr w:type="spellStart"/>
      <w:r w:rsidRPr="00873C2F">
        <w:t>quê</w:t>
      </w:r>
      <w:proofErr w:type="spellEnd"/>
      <w:r w:rsidRPr="00873C2F">
        <w:t>?</w:t>
      </w:r>
    </w:p>
    <w:p w14:paraId="3DA9ED64" w14:textId="77777777" w:rsidR="00873C2F" w:rsidRPr="00873C2F" w:rsidRDefault="00873C2F" w:rsidP="00873C2F">
      <w:pPr>
        <w:rPr>
          <w:b/>
          <w:bCs/>
          <w:lang w:val="pt-BR"/>
        </w:rPr>
      </w:pPr>
      <w:r w:rsidRPr="00873C2F">
        <w:rPr>
          <w:b/>
          <w:bCs/>
          <w:lang w:val="pt-BR"/>
        </w:rPr>
        <w:t>Criar dados geográficos a partir de tabelas</w:t>
      </w:r>
    </w:p>
    <w:p w14:paraId="3B04E56D" w14:textId="77777777" w:rsidR="00873C2F" w:rsidRPr="00873C2F" w:rsidRDefault="00873C2F" w:rsidP="00873C2F">
      <w:pPr>
        <w:numPr>
          <w:ilvl w:val="0"/>
          <w:numId w:val="6"/>
        </w:numPr>
        <w:rPr>
          <w:lang w:val="pt-BR"/>
        </w:rPr>
      </w:pPr>
      <w:r w:rsidRPr="00873C2F">
        <w:rPr>
          <w:lang w:val="pt-BR"/>
        </w:rPr>
        <w:t>Abra o Gerenciador de Fonte de Dados &gt; Aba “Texto Delimitado”.</w:t>
      </w:r>
    </w:p>
    <w:p w14:paraId="45E2671B" w14:textId="77777777" w:rsidR="00873C2F" w:rsidRPr="00873C2F" w:rsidRDefault="00873C2F" w:rsidP="00873C2F">
      <w:pPr>
        <w:numPr>
          <w:ilvl w:val="0"/>
          <w:numId w:val="6"/>
        </w:numPr>
        <w:rPr>
          <w:lang w:val="pt-BR"/>
        </w:rPr>
      </w:pPr>
      <w:r w:rsidRPr="00873C2F">
        <w:rPr>
          <w:lang w:val="pt-BR"/>
        </w:rPr>
        <w:t>Selecione o .</w:t>
      </w:r>
      <w:proofErr w:type="spellStart"/>
      <w:r w:rsidRPr="00873C2F">
        <w:rPr>
          <w:lang w:val="pt-BR"/>
        </w:rPr>
        <w:t>csv</w:t>
      </w:r>
      <w:proofErr w:type="spellEnd"/>
      <w:r w:rsidRPr="00873C2F">
        <w:rPr>
          <w:lang w:val="pt-BR"/>
        </w:rPr>
        <w:t xml:space="preserve"> da pasta de dados.</w:t>
      </w:r>
    </w:p>
    <w:p w14:paraId="199A4EDA" w14:textId="77777777" w:rsidR="00873C2F" w:rsidRPr="00873C2F" w:rsidRDefault="00873C2F" w:rsidP="00873C2F">
      <w:pPr>
        <w:numPr>
          <w:ilvl w:val="0"/>
          <w:numId w:val="6"/>
        </w:numPr>
        <w:rPr>
          <w:lang w:val="pt-BR"/>
        </w:rPr>
      </w:pPr>
      <w:r w:rsidRPr="00873C2F">
        <w:rPr>
          <w:lang w:val="pt-BR"/>
        </w:rPr>
        <w:t>Em "Definição de Geometria", escolha “Coordenadas de ponto”, com Longitude como X e Latitude como Y.</w:t>
      </w:r>
    </w:p>
    <w:p w14:paraId="4FCFC514" w14:textId="77777777" w:rsidR="00873C2F" w:rsidRPr="00873C2F" w:rsidRDefault="00873C2F" w:rsidP="00873C2F">
      <w:pPr>
        <w:numPr>
          <w:ilvl w:val="0"/>
          <w:numId w:val="6"/>
        </w:numPr>
        <w:rPr>
          <w:lang w:val="pt-BR"/>
        </w:rPr>
      </w:pPr>
      <w:r w:rsidRPr="00873C2F">
        <w:rPr>
          <w:lang w:val="pt-BR"/>
        </w:rPr>
        <w:t>Em CRS da Geometria, escolha EPSG:4326 – WGS 84.</w:t>
      </w:r>
    </w:p>
    <w:p w14:paraId="70C87FD5" w14:textId="77777777" w:rsidR="00873C2F" w:rsidRPr="00873C2F" w:rsidRDefault="00873C2F" w:rsidP="00873C2F">
      <w:pPr>
        <w:numPr>
          <w:ilvl w:val="0"/>
          <w:numId w:val="6"/>
        </w:numPr>
        <w:rPr>
          <w:lang w:val="pt-BR"/>
        </w:rPr>
      </w:pPr>
      <w:r w:rsidRPr="00873C2F">
        <w:rPr>
          <w:lang w:val="pt-BR"/>
        </w:rPr>
        <w:t>Clique em “Adicionar” e “Fechar”. Os pontos serão exibidos no mapa.</w:t>
      </w:r>
    </w:p>
    <w:p w14:paraId="56DCF9FA" w14:textId="77777777" w:rsidR="00873C2F" w:rsidRPr="00873C2F" w:rsidRDefault="00873C2F" w:rsidP="00873C2F">
      <w:pPr>
        <w:numPr>
          <w:ilvl w:val="0"/>
          <w:numId w:val="6"/>
        </w:numPr>
        <w:rPr>
          <w:lang w:val="pt-BR"/>
        </w:rPr>
      </w:pPr>
      <w:r w:rsidRPr="00873C2F">
        <w:rPr>
          <w:lang w:val="pt-BR"/>
        </w:rPr>
        <w:t>Salve seu projeto e mantenha-o aberto.</w:t>
      </w:r>
    </w:p>
    <w:p w14:paraId="766EBF5D" w14:textId="77777777" w:rsidR="00873C2F" w:rsidRPr="00873C2F" w:rsidRDefault="00873C2F" w:rsidP="00873C2F">
      <w:r w:rsidRPr="00873C2F">
        <w:pict w14:anchorId="0E8C69A4">
          <v:rect id="_x0000_i1043" style="width:0;height:1.5pt" o:hralign="center" o:hrstd="t" o:hr="t" fillcolor="#a0a0a0" stroked="f"/>
        </w:pict>
      </w:r>
    </w:p>
    <w:p w14:paraId="11B040EF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Exercício</w:t>
      </w:r>
      <w:proofErr w:type="spellEnd"/>
      <w:r w:rsidRPr="00873C2F">
        <w:rPr>
          <w:b/>
          <w:bCs/>
        </w:rPr>
        <w:t xml:space="preserve"> 2</w:t>
      </w:r>
    </w:p>
    <w:p w14:paraId="31B7C4E7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Modificar</w:t>
      </w:r>
      <w:proofErr w:type="spellEnd"/>
      <w:r w:rsidRPr="00873C2F">
        <w:rPr>
          <w:b/>
          <w:bCs/>
        </w:rPr>
        <w:t xml:space="preserve"> </w:t>
      </w:r>
      <w:proofErr w:type="spellStart"/>
      <w:r w:rsidRPr="00873C2F">
        <w:rPr>
          <w:b/>
          <w:bCs/>
        </w:rPr>
        <w:t>símbolos</w:t>
      </w:r>
      <w:proofErr w:type="spellEnd"/>
    </w:p>
    <w:p w14:paraId="72098E9B" w14:textId="77777777" w:rsidR="00873C2F" w:rsidRPr="00873C2F" w:rsidRDefault="00873C2F" w:rsidP="00873C2F">
      <w:pPr>
        <w:numPr>
          <w:ilvl w:val="0"/>
          <w:numId w:val="7"/>
        </w:numPr>
        <w:rPr>
          <w:lang w:val="pt-BR"/>
        </w:rPr>
      </w:pPr>
      <w:r w:rsidRPr="00873C2F">
        <w:rPr>
          <w:lang w:val="pt-BR"/>
        </w:rPr>
        <w:t xml:space="preserve">Clique duas vezes em </w:t>
      </w:r>
      <w:proofErr w:type="spellStart"/>
      <w:r w:rsidRPr="00873C2F">
        <w:rPr>
          <w:lang w:val="pt-BR"/>
        </w:rPr>
        <w:t>cambridge_restaurants</w:t>
      </w:r>
      <w:proofErr w:type="spellEnd"/>
      <w:r w:rsidRPr="00873C2F">
        <w:rPr>
          <w:lang w:val="pt-BR"/>
        </w:rPr>
        <w:t xml:space="preserve"> na lista de camadas.</w:t>
      </w:r>
    </w:p>
    <w:p w14:paraId="73B0D574" w14:textId="77777777" w:rsidR="00873C2F" w:rsidRPr="00873C2F" w:rsidRDefault="00873C2F" w:rsidP="00873C2F">
      <w:pPr>
        <w:numPr>
          <w:ilvl w:val="0"/>
          <w:numId w:val="7"/>
        </w:numPr>
        <w:rPr>
          <w:lang w:val="pt-BR"/>
        </w:rPr>
      </w:pPr>
      <w:r w:rsidRPr="00873C2F">
        <w:rPr>
          <w:lang w:val="pt-BR"/>
        </w:rPr>
        <w:t>Vá até a aba “Simbologia”.</w:t>
      </w:r>
    </w:p>
    <w:p w14:paraId="61F9BACD" w14:textId="77777777" w:rsidR="00873C2F" w:rsidRPr="00873C2F" w:rsidRDefault="00873C2F" w:rsidP="00873C2F">
      <w:pPr>
        <w:numPr>
          <w:ilvl w:val="0"/>
          <w:numId w:val="7"/>
        </w:numPr>
        <w:rPr>
          <w:lang w:val="pt-BR"/>
        </w:rPr>
      </w:pPr>
      <w:r w:rsidRPr="00873C2F">
        <w:rPr>
          <w:lang w:val="pt-BR"/>
        </w:rPr>
        <w:t>Clique em “Marcador Simples” e escolha um símbolo.</w:t>
      </w:r>
    </w:p>
    <w:p w14:paraId="44802775" w14:textId="77777777" w:rsidR="00873C2F" w:rsidRPr="00873C2F" w:rsidRDefault="00873C2F" w:rsidP="00873C2F">
      <w:pPr>
        <w:numPr>
          <w:ilvl w:val="0"/>
          <w:numId w:val="7"/>
        </w:numPr>
        <w:rPr>
          <w:lang w:val="pt-BR"/>
        </w:rPr>
      </w:pPr>
      <w:r w:rsidRPr="00873C2F">
        <w:rPr>
          <w:lang w:val="pt-BR"/>
        </w:rPr>
        <w:lastRenderedPageBreak/>
        <w:t>Clique em OK para aplicar.</w:t>
      </w:r>
    </w:p>
    <w:p w14:paraId="03769D4F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Simbolizar</w:t>
      </w:r>
      <w:proofErr w:type="spellEnd"/>
      <w:r w:rsidRPr="00873C2F">
        <w:rPr>
          <w:b/>
          <w:bCs/>
        </w:rPr>
        <w:t xml:space="preserve"> </w:t>
      </w:r>
      <w:proofErr w:type="spellStart"/>
      <w:r w:rsidRPr="00873C2F">
        <w:rPr>
          <w:b/>
          <w:bCs/>
        </w:rPr>
        <w:t>por</w:t>
      </w:r>
      <w:proofErr w:type="spellEnd"/>
      <w:r w:rsidRPr="00873C2F">
        <w:rPr>
          <w:b/>
          <w:bCs/>
        </w:rPr>
        <w:t xml:space="preserve"> </w:t>
      </w:r>
      <w:proofErr w:type="spellStart"/>
      <w:r w:rsidRPr="00873C2F">
        <w:rPr>
          <w:b/>
          <w:bCs/>
        </w:rPr>
        <w:t>categoria</w:t>
      </w:r>
      <w:proofErr w:type="spellEnd"/>
    </w:p>
    <w:p w14:paraId="787D7F17" w14:textId="77777777" w:rsidR="00873C2F" w:rsidRPr="00873C2F" w:rsidRDefault="00873C2F" w:rsidP="00873C2F">
      <w:pPr>
        <w:numPr>
          <w:ilvl w:val="0"/>
          <w:numId w:val="8"/>
        </w:numPr>
        <w:rPr>
          <w:lang w:val="pt-BR"/>
        </w:rPr>
      </w:pPr>
      <w:r w:rsidRPr="00873C2F">
        <w:rPr>
          <w:lang w:val="pt-BR"/>
        </w:rPr>
        <w:t>Clique com o botão direito em MBTA_ARC &gt; “Propriedades” &gt; Aba “Simbologia”.</w:t>
      </w:r>
    </w:p>
    <w:p w14:paraId="018199AF" w14:textId="77777777" w:rsidR="00873C2F" w:rsidRPr="00873C2F" w:rsidRDefault="00873C2F" w:rsidP="00873C2F">
      <w:pPr>
        <w:numPr>
          <w:ilvl w:val="0"/>
          <w:numId w:val="8"/>
        </w:numPr>
      </w:pPr>
      <w:r w:rsidRPr="00873C2F">
        <w:t>Mude para “</w:t>
      </w:r>
      <w:proofErr w:type="spellStart"/>
      <w:r w:rsidRPr="00873C2F">
        <w:t>Categorizado</w:t>
      </w:r>
      <w:proofErr w:type="spellEnd"/>
      <w:r w:rsidRPr="00873C2F">
        <w:t>”.</w:t>
      </w:r>
    </w:p>
    <w:p w14:paraId="63F179A8" w14:textId="7A4B6BAE" w:rsidR="00873C2F" w:rsidRPr="00873C2F" w:rsidRDefault="00873C2F" w:rsidP="00873C2F">
      <w:pPr>
        <w:numPr>
          <w:ilvl w:val="0"/>
          <w:numId w:val="8"/>
        </w:numPr>
        <w:rPr>
          <w:lang w:val="pt-BR"/>
        </w:rPr>
      </w:pPr>
      <w:r w:rsidRPr="00873C2F">
        <w:rPr>
          <w:lang w:val="pt-BR"/>
        </w:rPr>
        <w:t xml:space="preserve">Consulte os metadados </w:t>
      </w:r>
      <w:r>
        <w:rPr>
          <w:lang w:val="pt-BR"/>
        </w:rPr>
        <w:t xml:space="preserve">(metadados_META_ARC.png) </w:t>
      </w:r>
      <w:r w:rsidRPr="00873C2F">
        <w:rPr>
          <w:lang w:val="pt-BR"/>
        </w:rPr>
        <w:t>para saber qual coluna contém o nome da linha de trem.</w:t>
      </w:r>
    </w:p>
    <w:p w14:paraId="41D50CE1" w14:textId="77777777" w:rsidR="00873C2F" w:rsidRPr="00873C2F" w:rsidRDefault="00873C2F" w:rsidP="00873C2F">
      <w:pPr>
        <w:numPr>
          <w:ilvl w:val="0"/>
          <w:numId w:val="8"/>
        </w:numPr>
        <w:rPr>
          <w:lang w:val="pt-BR"/>
        </w:rPr>
      </w:pPr>
      <w:r w:rsidRPr="00873C2F">
        <w:rPr>
          <w:lang w:val="pt-BR"/>
        </w:rPr>
        <w:t>Escolha a coluna apropriada no campo “Valor” &gt; Clique em “Classificar”.</w:t>
      </w:r>
    </w:p>
    <w:p w14:paraId="255BF9CB" w14:textId="77777777" w:rsidR="00873C2F" w:rsidRPr="00873C2F" w:rsidRDefault="00873C2F" w:rsidP="00873C2F">
      <w:pPr>
        <w:numPr>
          <w:ilvl w:val="0"/>
          <w:numId w:val="8"/>
        </w:numPr>
        <w:rPr>
          <w:lang w:val="pt-BR"/>
        </w:rPr>
      </w:pPr>
      <w:r w:rsidRPr="00873C2F">
        <w:rPr>
          <w:lang w:val="pt-BR"/>
        </w:rPr>
        <w:t>Dê um duplo clique nos símbolos para alterar as cores.</w:t>
      </w:r>
    </w:p>
    <w:p w14:paraId="548AA35B" w14:textId="77777777" w:rsidR="00873C2F" w:rsidRPr="00873C2F" w:rsidRDefault="00873C2F" w:rsidP="00873C2F">
      <w:pPr>
        <w:numPr>
          <w:ilvl w:val="0"/>
          <w:numId w:val="8"/>
        </w:numPr>
      </w:pPr>
      <w:r w:rsidRPr="00873C2F">
        <w:t xml:space="preserve">Clique </w:t>
      </w:r>
      <w:proofErr w:type="spellStart"/>
      <w:r w:rsidRPr="00873C2F">
        <w:t>em</w:t>
      </w:r>
      <w:proofErr w:type="spellEnd"/>
      <w:r w:rsidRPr="00873C2F">
        <w:t xml:space="preserve"> OK.</w:t>
      </w:r>
    </w:p>
    <w:p w14:paraId="65A9C641" w14:textId="77777777" w:rsidR="00873C2F" w:rsidRPr="00873C2F" w:rsidRDefault="00873C2F" w:rsidP="00873C2F">
      <w:pPr>
        <w:rPr>
          <w:b/>
          <w:bCs/>
        </w:rPr>
      </w:pPr>
      <w:r w:rsidRPr="00873C2F">
        <w:rPr>
          <w:b/>
          <w:bCs/>
        </w:rPr>
        <w:t xml:space="preserve">Criar </w:t>
      </w:r>
      <w:proofErr w:type="spellStart"/>
      <w:r w:rsidRPr="00873C2F">
        <w:rPr>
          <w:b/>
          <w:bCs/>
        </w:rPr>
        <w:t>mapa</w:t>
      </w:r>
      <w:proofErr w:type="spellEnd"/>
      <w:r w:rsidRPr="00873C2F">
        <w:rPr>
          <w:b/>
          <w:bCs/>
        </w:rPr>
        <w:t xml:space="preserve"> </w:t>
      </w:r>
      <w:proofErr w:type="spellStart"/>
      <w:r w:rsidRPr="00873C2F">
        <w:rPr>
          <w:b/>
          <w:bCs/>
        </w:rPr>
        <w:t>coroplético</w:t>
      </w:r>
      <w:proofErr w:type="spellEnd"/>
    </w:p>
    <w:p w14:paraId="3D27908B" w14:textId="77777777" w:rsidR="00873C2F" w:rsidRPr="00873C2F" w:rsidRDefault="00873C2F" w:rsidP="00873C2F">
      <w:pPr>
        <w:numPr>
          <w:ilvl w:val="0"/>
          <w:numId w:val="9"/>
        </w:numPr>
        <w:rPr>
          <w:lang w:val="pt-BR"/>
        </w:rPr>
      </w:pPr>
      <w:r w:rsidRPr="00873C2F">
        <w:rPr>
          <w:lang w:val="pt-BR"/>
        </w:rPr>
        <w:t xml:space="preserve">Clique duas vezes em </w:t>
      </w:r>
      <w:proofErr w:type="spellStart"/>
      <w:r w:rsidRPr="00873C2F">
        <w:rPr>
          <w:lang w:val="pt-BR"/>
        </w:rPr>
        <w:t>cambridge_demographics</w:t>
      </w:r>
      <w:proofErr w:type="spellEnd"/>
      <w:r w:rsidRPr="00873C2F">
        <w:rPr>
          <w:lang w:val="pt-BR"/>
        </w:rPr>
        <w:t xml:space="preserve"> &gt; Aba “Simbologia”.</w:t>
      </w:r>
    </w:p>
    <w:p w14:paraId="31E0F1AC" w14:textId="77777777" w:rsidR="00873C2F" w:rsidRPr="00873C2F" w:rsidRDefault="00873C2F" w:rsidP="00873C2F">
      <w:pPr>
        <w:numPr>
          <w:ilvl w:val="0"/>
          <w:numId w:val="9"/>
        </w:numPr>
        <w:rPr>
          <w:lang w:val="pt-BR"/>
        </w:rPr>
      </w:pPr>
      <w:r w:rsidRPr="00873C2F">
        <w:rPr>
          <w:lang w:val="pt-BR"/>
        </w:rPr>
        <w:t xml:space="preserve">Escolha “Graduado” para criar o mapa </w:t>
      </w:r>
      <w:proofErr w:type="spellStart"/>
      <w:r w:rsidRPr="00873C2F">
        <w:rPr>
          <w:lang w:val="pt-BR"/>
        </w:rPr>
        <w:t>coroplético</w:t>
      </w:r>
      <w:proofErr w:type="spellEnd"/>
      <w:r w:rsidRPr="00873C2F">
        <w:rPr>
          <w:lang w:val="pt-BR"/>
        </w:rPr>
        <w:t>.</w:t>
      </w:r>
    </w:p>
    <w:p w14:paraId="1DA430C6" w14:textId="77777777" w:rsidR="00873C2F" w:rsidRPr="00873C2F" w:rsidRDefault="00873C2F" w:rsidP="00873C2F">
      <w:pPr>
        <w:numPr>
          <w:ilvl w:val="0"/>
          <w:numId w:val="9"/>
        </w:numPr>
        <w:rPr>
          <w:lang w:val="pt-BR"/>
        </w:rPr>
      </w:pPr>
      <w:r w:rsidRPr="00873C2F">
        <w:rPr>
          <w:lang w:val="pt-BR"/>
        </w:rPr>
        <w:t>Consulte cambridge_demographics_variable_names.txt para entender os dados.</w:t>
      </w:r>
    </w:p>
    <w:p w14:paraId="3EEFD4E0" w14:textId="77777777" w:rsidR="00873C2F" w:rsidRPr="00873C2F" w:rsidRDefault="00873C2F" w:rsidP="00873C2F">
      <w:pPr>
        <w:numPr>
          <w:ilvl w:val="0"/>
          <w:numId w:val="9"/>
        </w:numPr>
        <w:rPr>
          <w:lang w:val="pt-BR"/>
        </w:rPr>
      </w:pPr>
      <w:r w:rsidRPr="00873C2F">
        <w:rPr>
          <w:lang w:val="pt-BR"/>
        </w:rPr>
        <w:t>Escolha a coluna de valor desejada.</w:t>
      </w:r>
    </w:p>
    <w:p w14:paraId="11C67104" w14:textId="77777777" w:rsidR="00873C2F" w:rsidRPr="00873C2F" w:rsidRDefault="00873C2F" w:rsidP="00873C2F">
      <w:pPr>
        <w:numPr>
          <w:ilvl w:val="0"/>
          <w:numId w:val="9"/>
        </w:numPr>
        <w:rPr>
          <w:lang w:val="pt-BR"/>
        </w:rPr>
      </w:pPr>
      <w:r w:rsidRPr="00873C2F">
        <w:rPr>
          <w:lang w:val="pt-BR"/>
        </w:rPr>
        <w:t>Clique em “Classificar” &gt; teste diferentes métodos, classes e cores.</w:t>
      </w:r>
    </w:p>
    <w:p w14:paraId="04EA5F8D" w14:textId="77777777" w:rsidR="00873C2F" w:rsidRPr="00873C2F" w:rsidRDefault="00873C2F" w:rsidP="00873C2F">
      <w:pPr>
        <w:numPr>
          <w:ilvl w:val="0"/>
          <w:numId w:val="9"/>
        </w:numPr>
        <w:rPr>
          <w:lang w:val="pt-BR"/>
        </w:rPr>
      </w:pPr>
      <w:r w:rsidRPr="00873C2F">
        <w:rPr>
          <w:lang w:val="pt-BR"/>
        </w:rPr>
        <w:t>Ajuste a precisão decimal, se necessário &gt; Clique em OK.</w:t>
      </w:r>
    </w:p>
    <w:p w14:paraId="2E60676F" w14:textId="77777777" w:rsidR="00873C2F" w:rsidRPr="00873C2F" w:rsidRDefault="00873C2F" w:rsidP="00873C2F">
      <w:pPr>
        <w:rPr>
          <w:b/>
          <w:bCs/>
        </w:rPr>
      </w:pPr>
      <w:proofErr w:type="spellStart"/>
      <w:r w:rsidRPr="00873C2F">
        <w:rPr>
          <w:b/>
          <w:bCs/>
        </w:rPr>
        <w:t>Simbolizar</w:t>
      </w:r>
      <w:proofErr w:type="spellEnd"/>
      <w:r w:rsidRPr="00873C2F">
        <w:rPr>
          <w:b/>
          <w:bCs/>
        </w:rPr>
        <w:t xml:space="preserve"> raster</w:t>
      </w:r>
    </w:p>
    <w:p w14:paraId="436CE48A" w14:textId="77777777" w:rsidR="00873C2F" w:rsidRPr="00873C2F" w:rsidRDefault="00873C2F" w:rsidP="00873C2F">
      <w:pPr>
        <w:numPr>
          <w:ilvl w:val="0"/>
          <w:numId w:val="10"/>
        </w:numPr>
        <w:rPr>
          <w:lang w:val="pt-BR"/>
        </w:rPr>
      </w:pPr>
      <w:r w:rsidRPr="00873C2F">
        <w:rPr>
          <w:lang w:val="pt-BR"/>
        </w:rPr>
        <w:t xml:space="preserve">Clique duas vezes em </w:t>
      </w:r>
      <w:proofErr w:type="spellStart"/>
      <w:r w:rsidRPr="00873C2F">
        <w:rPr>
          <w:lang w:val="pt-BR"/>
        </w:rPr>
        <w:t>cambridge_dem</w:t>
      </w:r>
      <w:proofErr w:type="spellEnd"/>
      <w:r w:rsidRPr="00873C2F">
        <w:rPr>
          <w:lang w:val="pt-BR"/>
        </w:rPr>
        <w:t xml:space="preserve"> &gt; Aba “Simbologia”.</w:t>
      </w:r>
    </w:p>
    <w:p w14:paraId="43886C75" w14:textId="77777777" w:rsidR="00873C2F" w:rsidRPr="00873C2F" w:rsidRDefault="00873C2F" w:rsidP="00873C2F">
      <w:pPr>
        <w:numPr>
          <w:ilvl w:val="0"/>
          <w:numId w:val="10"/>
        </w:numPr>
        <w:rPr>
          <w:lang w:val="pt-BR"/>
        </w:rPr>
      </w:pPr>
      <w:r w:rsidRPr="00873C2F">
        <w:rPr>
          <w:lang w:val="pt-BR"/>
        </w:rPr>
        <w:t>Explore:</w:t>
      </w:r>
      <w:r w:rsidRPr="00873C2F">
        <w:rPr>
          <w:lang w:val="pt-BR"/>
        </w:rPr>
        <w:br/>
        <w:t>a. "Cinzento de banda única" – padrão.</w:t>
      </w:r>
      <w:r w:rsidRPr="00873C2F">
        <w:rPr>
          <w:lang w:val="pt-BR"/>
        </w:rPr>
        <w:br/>
        <w:t>b. "</w:t>
      </w:r>
      <w:proofErr w:type="spellStart"/>
      <w:r w:rsidRPr="00873C2F">
        <w:rPr>
          <w:lang w:val="pt-BR"/>
        </w:rPr>
        <w:t>Pseudocor</w:t>
      </w:r>
      <w:proofErr w:type="spellEnd"/>
      <w:r w:rsidRPr="00873C2F">
        <w:rPr>
          <w:lang w:val="pt-BR"/>
        </w:rPr>
        <w:t xml:space="preserve"> de banda única" – cria classes com cores.</w:t>
      </w:r>
      <w:r w:rsidRPr="00873C2F">
        <w:rPr>
          <w:lang w:val="pt-BR"/>
        </w:rPr>
        <w:br/>
        <w:t>c. Teste diferentes rampas de cor.</w:t>
      </w:r>
    </w:p>
    <w:p w14:paraId="2581A92A" w14:textId="3EF75887" w:rsidR="00873C2F" w:rsidRDefault="00873C2F" w:rsidP="00873C2F">
      <w:pPr>
        <w:numPr>
          <w:ilvl w:val="0"/>
          <w:numId w:val="10"/>
        </w:numPr>
        <w:rPr>
          <w:lang w:val="pt-BR"/>
        </w:rPr>
      </w:pPr>
      <w:r w:rsidRPr="00873C2F">
        <w:rPr>
          <w:lang w:val="pt-BR"/>
        </w:rPr>
        <w:t>Clique em OK quando satisfeito.</w:t>
      </w:r>
    </w:p>
    <w:p w14:paraId="1176813C" w14:textId="411B8CFF" w:rsidR="00211264" w:rsidRPr="00873C2F" w:rsidRDefault="00873C2F">
      <w:pPr>
        <w:rPr>
          <w:lang w:val="pt-BR"/>
        </w:rPr>
      </w:pPr>
      <w:r w:rsidRPr="00873C2F">
        <w:rPr>
          <w:b/>
          <w:bCs/>
          <w:lang w:val="pt-BR"/>
        </w:rPr>
        <w:t xml:space="preserve">Fonte: MIT </w:t>
      </w:r>
      <w:proofErr w:type="spellStart"/>
      <w:r w:rsidRPr="00873C2F">
        <w:rPr>
          <w:b/>
          <w:bCs/>
          <w:lang w:val="pt-BR"/>
        </w:rPr>
        <w:t>OpenCourseWare</w:t>
      </w:r>
      <w:proofErr w:type="spellEnd"/>
      <w:r w:rsidRPr="00873C2F">
        <w:rPr>
          <w:lang w:val="pt-BR"/>
        </w:rPr>
        <w:br/>
      </w:r>
      <w:hyperlink r:id="rId5" w:tgtFrame="_new" w:history="1">
        <w:r w:rsidRPr="00873C2F">
          <w:rPr>
            <w:rStyle w:val="Hyperlink"/>
            <w:lang w:val="pt-BR"/>
          </w:rPr>
          <w:t>https://ocw.mit.edu</w:t>
        </w:r>
      </w:hyperlink>
      <w:r w:rsidRPr="00873C2F">
        <w:rPr>
          <w:lang w:val="pt-BR"/>
        </w:rPr>
        <w:br/>
        <w:t>Tutorial de GIS – IAP 2022</w:t>
      </w:r>
      <w:r w:rsidRPr="00873C2F">
        <w:rPr>
          <w:lang w:val="pt-BR"/>
        </w:rPr>
        <w:br/>
        <w:t xml:space="preserve">Termos de uso: </w:t>
      </w:r>
      <w:hyperlink r:id="rId6" w:tgtFrame="_new" w:history="1">
        <w:r w:rsidRPr="00873C2F">
          <w:rPr>
            <w:rStyle w:val="Hyperlink"/>
            <w:lang w:val="pt-BR"/>
          </w:rPr>
          <w:t>https://ocw.mit.edu/terms</w:t>
        </w:r>
      </w:hyperlink>
    </w:p>
    <w:sectPr w:rsidR="00211264" w:rsidRPr="00873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2F7"/>
    <w:multiLevelType w:val="multilevel"/>
    <w:tmpl w:val="E21C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24035"/>
    <w:multiLevelType w:val="multilevel"/>
    <w:tmpl w:val="D8D4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F60F4"/>
    <w:multiLevelType w:val="multilevel"/>
    <w:tmpl w:val="56B8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3799F"/>
    <w:multiLevelType w:val="multilevel"/>
    <w:tmpl w:val="3294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725AA"/>
    <w:multiLevelType w:val="multilevel"/>
    <w:tmpl w:val="3EC0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661D8"/>
    <w:multiLevelType w:val="multilevel"/>
    <w:tmpl w:val="E664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F5949"/>
    <w:multiLevelType w:val="multilevel"/>
    <w:tmpl w:val="35D2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33081"/>
    <w:multiLevelType w:val="multilevel"/>
    <w:tmpl w:val="062E79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7582C"/>
    <w:multiLevelType w:val="multilevel"/>
    <w:tmpl w:val="BA2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E2993"/>
    <w:multiLevelType w:val="multilevel"/>
    <w:tmpl w:val="510A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285322">
    <w:abstractNumId w:val="1"/>
  </w:num>
  <w:num w:numId="2" w16cid:durableId="1890874230">
    <w:abstractNumId w:val="3"/>
  </w:num>
  <w:num w:numId="3" w16cid:durableId="53160251">
    <w:abstractNumId w:val="7"/>
  </w:num>
  <w:num w:numId="4" w16cid:durableId="1459253934">
    <w:abstractNumId w:val="8"/>
  </w:num>
  <w:num w:numId="5" w16cid:durableId="641082440">
    <w:abstractNumId w:val="4"/>
  </w:num>
  <w:num w:numId="6" w16cid:durableId="949363260">
    <w:abstractNumId w:val="2"/>
  </w:num>
  <w:num w:numId="7" w16cid:durableId="1304119696">
    <w:abstractNumId w:val="0"/>
  </w:num>
  <w:num w:numId="8" w16cid:durableId="1218055241">
    <w:abstractNumId w:val="5"/>
  </w:num>
  <w:num w:numId="9" w16cid:durableId="126555242">
    <w:abstractNumId w:val="9"/>
  </w:num>
  <w:num w:numId="10" w16cid:durableId="61218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2F"/>
    <w:rsid w:val="00071822"/>
    <w:rsid w:val="00211264"/>
    <w:rsid w:val="003573D7"/>
    <w:rsid w:val="00473119"/>
    <w:rsid w:val="00605E55"/>
    <w:rsid w:val="00642EE5"/>
    <w:rsid w:val="006B7641"/>
    <w:rsid w:val="00873C2F"/>
    <w:rsid w:val="00926065"/>
    <w:rsid w:val="00BE5FE5"/>
    <w:rsid w:val="00C149D5"/>
    <w:rsid w:val="00CA645F"/>
    <w:rsid w:val="00F3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43FB"/>
  <w15:chartTrackingRefBased/>
  <w15:docId w15:val="{BF20115E-474A-4FB0-9C4F-884CA399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C2F"/>
  </w:style>
  <w:style w:type="paragraph" w:styleId="Heading1">
    <w:name w:val="heading 1"/>
    <w:basedOn w:val="Normal"/>
    <w:next w:val="Normal"/>
    <w:link w:val="Heading1Char"/>
    <w:uiPriority w:val="9"/>
    <w:qFormat/>
    <w:rsid w:val="0087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C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C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C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cw.mit.edu/terms" TargetMode="External"/><Relationship Id="rId5" Type="http://schemas.openxmlformats.org/officeDocument/2006/relationships/hyperlink" Target="https://ocw.mi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Assunção</dc:creator>
  <cp:keywords/>
  <dc:description/>
  <cp:lastModifiedBy>Alexandre Assunção</cp:lastModifiedBy>
  <cp:revision>1</cp:revision>
  <dcterms:created xsi:type="dcterms:W3CDTF">2025-06-16T01:36:00Z</dcterms:created>
  <dcterms:modified xsi:type="dcterms:W3CDTF">2025-06-16T01:41:00Z</dcterms:modified>
</cp:coreProperties>
</file>