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ink/ink2.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rPr>
      </w:pPr>
      <w:r>
        <w:rPr>
          <w:rFonts w:ascii="Times New Roman" w:hAnsi="Times New Roman" w:cs="Times New Roman"/>
          <w:b/>
          <w:bCs/>
          <w:sz w:val="24"/>
          <w:szCs w:val="24"/>
        </w:rPr>
        <w:t xml:space="preserve">                                     College of Engineering Pune</w:t>
      </w:r>
    </w:p>
    <w:p>
      <w:pPr>
        <w:rPr>
          <w:rFonts w:ascii="Times New Roman" w:hAnsi="Times New Roman" w:cs="Times New Roman"/>
          <w:b/>
          <w:bCs/>
          <w:sz w:val="24"/>
          <w:szCs w:val="24"/>
        </w:rPr>
      </w:pPr>
      <w:r>
        <w:rPr>
          <w:rFonts w:ascii="Times New Roman" w:hAnsi="Times New Roman" w:cs="Times New Roman"/>
          <w:b/>
          <w:bCs/>
          <w:sz w:val="24"/>
          <w:szCs w:val="24"/>
        </w:rPr>
        <w:t xml:space="preserve">                                       Probability and Statistics </w:t>
      </w:r>
    </w:p>
    <w:p>
      <w:pPr>
        <w:rPr>
          <w:rFonts w:ascii="Times New Roman" w:hAnsi="Times New Roman" w:cs="Times New Roman"/>
          <w:b/>
          <w:bCs/>
          <w:sz w:val="24"/>
          <w:szCs w:val="24"/>
        </w:rPr>
      </w:pPr>
      <w:r>
        <w:rPr>
          <w:rFonts w:ascii="Times New Roman" w:hAnsi="Times New Roman" w:cs="Times New Roman"/>
          <w:b/>
          <w:bCs/>
          <w:sz w:val="24"/>
          <w:szCs w:val="24"/>
        </w:rPr>
        <w:t xml:space="preserve">                         F.Y.B. Tech. Semester (Computer Branch) 2023-24</w:t>
      </w:r>
    </w:p>
    <w:p>
      <w:pPr>
        <w:rPr>
          <w:rFonts w:ascii="Times New Roman" w:hAnsi="Times New Roman" w:cs="Times New Roman"/>
          <w:b/>
          <w:bCs/>
          <w:sz w:val="24"/>
          <w:szCs w:val="24"/>
        </w:rPr>
      </w:pPr>
      <w:r>
        <w:rPr>
          <w:rFonts w:ascii="Times New Roman" w:hAnsi="Times New Roman" w:cs="Times New Roman"/>
          <w:b/>
          <w:bCs/>
          <w:sz w:val="24"/>
          <w:szCs w:val="24"/>
        </w:rPr>
        <w:t xml:space="preserve">      Assignment </w:t>
      </w:r>
      <w:r>
        <w:rPr>
          <w:rFonts w:hint="default" w:ascii="Times New Roman" w:hAnsi="Times New Roman" w:cs="Times New Roman"/>
          <w:b/>
          <w:bCs/>
          <w:sz w:val="24"/>
          <w:szCs w:val="24"/>
          <w:lang w:val="en-US"/>
        </w:rPr>
        <w:t>5</w:t>
      </w:r>
      <w:r>
        <w:rPr>
          <w:rFonts w:ascii="Times New Roman" w:hAnsi="Times New Roman" w:cs="Times New Roman"/>
          <w:b/>
          <w:bCs/>
          <w:sz w:val="24"/>
          <w:szCs w:val="24"/>
        </w:rPr>
        <w:t>: Test</w:t>
      </w:r>
      <w:r>
        <w:rPr>
          <w:rFonts w:hint="default" w:ascii="Times New Roman" w:hAnsi="Times New Roman" w:cs="Times New Roman"/>
          <w:b/>
          <w:bCs/>
          <w:sz w:val="24"/>
          <w:szCs w:val="24"/>
          <w:lang w:val="en-US"/>
        </w:rPr>
        <w:t>ing</w:t>
      </w:r>
      <w:bookmarkStart w:id="0" w:name="_GoBack"/>
      <w:bookmarkEnd w:id="0"/>
      <w:r>
        <w:rPr>
          <w:rFonts w:ascii="Times New Roman" w:hAnsi="Times New Roman" w:cs="Times New Roman"/>
          <w:b/>
          <w:bCs/>
          <w:sz w:val="24"/>
          <w:szCs w:val="24"/>
        </w:rPr>
        <w:t xml:space="preserve"> of hypothesis using R (Z-Test, T-Test, F-Test)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Q1. During the economic boom , a researcher believes that the economic recession may have an adverse impact on the average monthly salary of I.T professionals. To verify his belief , a random sample of 12 I.T professionals gave the following average monthly salary.</w:t>
      </w:r>
    </w:p>
    <w:p>
      <w:pPr>
        <w:rPr>
          <w:rFonts w:ascii="Times New Roman" w:hAnsi="Times New Roman" w:cs="Times New Roman"/>
          <w:sz w:val="24"/>
          <w:szCs w:val="24"/>
        </w:rPr>
      </w:pPr>
      <w:r>
        <w:rPr>
          <w:rFonts w:ascii="Times New Roman" w:hAnsi="Times New Roman" w:cs="Times New Roman"/>
          <w:sz w:val="24"/>
          <w:szCs w:val="24"/>
        </w:rPr>
        <w:t>70000, 78000, 62000, 66000, 61000, 72000, 58000, 64000, 60000, 73000, 74000, 76000</w:t>
      </w:r>
    </w:p>
    <w:p>
      <w:pPr>
        <w:rPr>
          <w:rFonts w:ascii="Times New Roman" w:hAnsi="Times New Roman" w:cs="Times New Roman"/>
          <w:sz w:val="24"/>
          <w:szCs w:val="24"/>
        </w:rPr>
      </w:pPr>
      <w:r>
        <w:rPr>
          <w:rFonts w:ascii="Times New Roman" w:hAnsi="Times New Roman" w:cs="Times New Roman"/>
          <w:sz w:val="24"/>
          <w:szCs w:val="24"/>
        </w:rPr>
        <w:t>Test whether the average monthly salary has gone below Rs 73000</w:t>
      </w:r>
    </w:p>
    <w:p>
      <w:pPr>
        <w:rPr>
          <w:rFonts w:ascii="Times New Roman" w:hAnsi="Times New Roman" w:cs="Times New Roman"/>
          <w:sz w:val="24"/>
          <w:szCs w:val="24"/>
        </w:rPr>
      </w:pPr>
      <w:r>
        <w:rPr>
          <w:rFonts w:ascii="Times New Roman" w:hAnsi="Times New Roman" w:cs="Times New Roman"/>
          <w:sz w:val="24"/>
          <w:szCs w:val="24"/>
        </w:rPr>
        <w:t>Q2. The time in minutes taken by complete a job by machine I and machine II is given below.</w:t>
      </w:r>
    </w:p>
    <w:p>
      <w:pPr>
        <w:rPr>
          <w:rFonts w:ascii="Times New Roman" w:hAnsi="Times New Roman" w:cs="Times New Roman"/>
          <w:sz w:val="24"/>
          <w:szCs w:val="24"/>
        </w:rPr>
      </w:pPr>
      <w:r>
        <w:rPr>
          <w:rFonts w:ascii="Times New Roman" w:hAnsi="Times New Roman" w:cs="Times New Roman"/>
          <w:sz w:val="24"/>
          <w:szCs w:val="24"/>
        </w:rPr>
        <w:t>Machine I:  20, 16, 26, 27, 23, 22, 25</w:t>
      </w:r>
    </w:p>
    <w:p>
      <w:pPr>
        <w:rPr>
          <w:rFonts w:ascii="Times New Roman" w:hAnsi="Times New Roman" w:cs="Times New Roman"/>
          <w:sz w:val="24"/>
          <w:szCs w:val="24"/>
        </w:rPr>
      </w:pPr>
      <w:r>
        <w:rPr>
          <w:rFonts w:ascii="Times New Roman" w:hAnsi="Times New Roman" w:cs="Times New Roman"/>
          <w:sz w:val="24"/>
          <w:szCs w:val="24"/>
        </w:rPr>
        <w:t>Machine II: 27, 33, 42, 35, 32, 34, 38, 29, 40</w:t>
      </w:r>
    </w:p>
    <w:p>
      <w:pPr>
        <w:rPr>
          <w:rFonts w:ascii="Times New Roman" w:hAnsi="Times New Roman" w:cs="Times New Roman"/>
          <w:sz w:val="24"/>
          <w:szCs w:val="24"/>
        </w:rPr>
      </w:pPr>
      <w:r>
        <w:rPr>
          <w:rFonts w:ascii="Times New Roman" w:hAnsi="Times New Roman" w:cs="Times New Roman"/>
          <w:sz w:val="24"/>
          <w:szCs w:val="24"/>
        </w:rPr>
        <w:t xml:space="preserve">Can we conclude that the variability in time distribution of population is less than that of population II? Use α=0.05 </w:t>
      </w:r>
    </w:p>
    <w:p>
      <w:pPr>
        <w:rPr>
          <w:rFonts w:ascii="Times New Roman" w:hAnsi="Times New Roman" w:cs="Times New Roman"/>
          <w:sz w:val="24"/>
          <w:szCs w:val="24"/>
        </w:rPr>
      </w:pPr>
      <w:r>
        <w:rPr>
          <w:rFonts w:ascii="Times New Roman" w:hAnsi="Times New Roman" w:cs="Times New Roman"/>
          <w:sz w:val="24"/>
          <w:szCs w:val="24"/>
        </w:rPr>
        <w:t>Q3. The heights of 10 female students in a college are found to be 57, 60, 54, 52, 58, 61, 59, 54, 57, 62 inches. Is it reasonable to believe that average height of female is greater than 52 inches? Use 5% level of significance.</w:t>
      </w:r>
    </w:p>
    <w:p>
      <w:pPr>
        <w:rPr>
          <w:rFonts w:ascii="Times New Roman" w:hAnsi="Times New Roman" w:cs="Times New Roman"/>
          <w:sz w:val="24"/>
          <w:szCs w:val="24"/>
        </w:rPr>
      </w:pPr>
      <w:r>
        <w:rPr>
          <w:rFonts w:ascii="Times New Roman" w:hAnsi="Times New Roman" w:cs="Times New Roman"/>
          <w:sz w:val="24"/>
          <w:szCs w:val="24"/>
        </w:rPr>
        <w:t>Q4. A machine part was designed to withstand an average pressure of 120 units. A random sample of size 100 from a large batch was tested and it was found that the average pressure with these parts can withstand is 105 units with a standard deviation of 20 units. Test whether the batch meets the specification.</w:t>
      </w:r>
    </w:p>
    <w:p>
      <w:pPr>
        <w:rPr>
          <w:rFonts w:ascii="Times New Roman" w:hAnsi="Times New Roman" w:cs="Times New Roman"/>
          <w:sz w:val="24"/>
          <w:szCs w:val="24"/>
        </w:rPr>
      </w:pPr>
      <w:r>
        <w:rPr>
          <w:rFonts w:ascii="Times New Roman" w:hAnsi="Times New Roman" w:cs="Times New Roman"/>
          <w:sz w:val="24"/>
          <w:szCs w:val="24"/>
        </w:rPr>
        <w:t>Q5. A random sample of 10 boys had the following Intelligent Quotients (IQ)</w:t>
      </w:r>
    </w:p>
    <w:p>
      <w:pPr>
        <w:rPr>
          <w:rFonts w:ascii="Times New Roman" w:hAnsi="Times New Roman" w:cs="Times New Roman"/>
          <w:sz w:val="24"/>
          <w:szCs w:val="24"/>
        </w:rPr>
      </w:pPr>
      <w:r>
        <w:rPr>
          <w:rFonts w:ascii="Times New Roman" w:hAnsi="Times New Roman" w:cs="Times New Roman"/>
          <w:sz w:val="24"/>
          <w:szCs w:val="24"/>
        </w:rPr>
        <w:t>70,120,110,101,88,83,95,89,107,125</w:t>
      </w:r>
    </w:p>
    <w:p>
      <w:pPr>
        <w:rPr>
          <w:rFonts w:ascii="Times New Roman" w:hAnsi="Times New Roman" w:cs="Times New Roman"/>
          <w:sz w:val="24"/>
          <w:szCs w:val="24"/>
        </w:rPr>
      </w:pPr>
      <w:r>
        <w:rPr>
          <w:rFonts w:ascii="Times New Roman" w:hAnsi="Times New Roman" w:cs="Times New Roman"/>
          <w:sz w:val="24"/>
          <w:szCs w:val="24"/>
        </w:rPr>
        <w:t>Do these data support the assumption that the population mean IQ is 100?</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Q6. A random sample of 100 recorded deaths in the United States during the past year showed an average life span of 71.8 years. Assuming a population standard deviation of 8.9 years, does this seem to indicate that the mean life span today is greater than 70 years? Use a 0.05 level of significance. (Hint Using Z-test)</w:t>
      </w:r>
    </w:p>
    <w:p>
      <w:pPr>
        <w:spacing w:line="240" w:lineRule="auto"/>
        <w:jc w:val="both"/>
        <w:rPr>
          <w:rFonts w:ascii="Times New Roman" w:hAnsi="Times New Roman" w:cs="Times New Roman"/>
          <w:sz w:val="24"/>
          <w:szCs w:val="24"/>
        </w:rPr>
      </w:pPr>
    </w:p>
    <w:p>
      <w:pPr>
        <w:rPr>
          <w:rFonts w:ascii="Times New Roman" w:hAnsi="Times New Roman" w:eastAsia="Times New Roman" w:cs="Times New Roman"/>
          <w:color w:val="000000"/>
          <w:kern w:val="0"/>
          <w:sz w:val="24"/>
          <w:szCs w:val="24"/>
          <w:lang w:eastAsia="en-IN"/>
          <w14:ligatures w14:val="none"/>
        </w:rPr>
      </w:pP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5165725</wp:posOffset>
                </wp:positionH>
                <wp:positionV relativeFrom="paragraph">
                  <wp:posOffset>421005</wp:posOffset>
                </wp:positionV>
                <wp:extent cx="23495" cy="125730"/>
                <wp:effectExtent l="38100" t="38100" r="34290" b="45720"/>
                <wp:wrapNone/>
                <wp:docPr id="1526707214" name="Ink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1526707214" name="Ink 4"/>
                            <w14:cNvContentPartPr/>
                          </w14:nvContentPartPr>
                          <w14:xfrm>
                            <a:off x="0" y="0"/>
                            <a:ext cx="23400" cy="126000"/>
                          </w14:xfrm>
                        </w14:contentPart>
                      </mc:Choice>
                    </mc:AlternateContent>
                  </a:graphicData>
                </a:graphic>
              </wp:anchor>
            </w:drawing>
          </mc:Choice>
          <mc:Fallback>
            <w:pict>
              <v:shape id="Ink 4" o:spid="_x0000_s1026" o:spt="75" style="position:absolute;left:0pt;margin-left:406.75pt;margin-top:33.15pt;height:9.9pt;width:1.85pt;z-index:251662336;mso-width-relative:page;mso-height-relative:page;" coordsize="21600,21600" o:gfxdata="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">
                <v:imagedata r:id="rId7" o:title=""/>
                <o:lock v:ext="edit"/>
              </v:shape>
            </w:pict>
          </mc:Fallback>
        </mc:AlternateContent>
      </w:r>
      <w:r>
        <w:rPr>
          <w:rFonts w:ascii="Times New Roman" w:hAnsi="Times New Roman" w:cs="Times New Roman"/>
          <w:sz w:val="24"/>
          <w:szCs w:val="24"/>
        </w:rPr>
        <w:t>Q7.</w:t>
      </w:r>
      <w:r>
        <w:rPr>
          <w:rFonts w:ascii="Times New Roman" w:hAnsi="Times New Roman" w:cs="Times New Roman"/>
          <w:color w:val="000000"/>
          <w:sz w:val="24"/>
          <w:szCs w:val="24"/>
        </w:rPr>
        <w:t xml:space="preserve"> </w:t>
      </w:r>
      <w:r>
        <w:rPr>
          <w:rFonts w:ascii="Times New Roman" w:hAnsi="Times New Roman" w:eastAsia="Times New Roman" w:cs="Times New Roman"/>
          <w:color w:val="000000"/>
          <w:kern w:val="0"/>
          <w:sz w:val="24"/>
          <w:szCs w:val="24"/>
          <w:lang w:eastAsia="en-IN"/>
          <w14:ligatures w14:val="none"/>
        </w:rPr>
        <w:t xml:space="preserve">A manufacturer of sports equipment has developed a new synthetic fishing line that </w:t>
      </w: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color w:val="000000"/>
          <w:kern w:val="0"/>
          <w:sz w:val="24"/>
          <w:szCs w:val="24"/>
          <w:lang w:eastAsia="en-IN"/>
          <w14:ligatures w14:val="none"/>
        </w:rPr>
        <w:t xml:space="preserve">the company claims has a mean breaking strength of 8 kilograms with a standard </w:t>
      </w: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color w:val="000000"/>
          <w:kern w:val="0"/>
          <w:sz w:val="24"/>
          <w:szCs w:val="24"/>
          <w:lang w:eastAsia="en-IN"/>
          <w14:ligatures w14:val="none"/>
        </w:rPr>
        <w:t xml:space="preserve">deviation of 0.5 kilogram. Test the hypothesis that </w:t>
      </w:r>
      <w:r>
        <w:rPr>
          <w:rFonts w:ascii="Times New Roman" w:hAnsi="Times New Roman" w:eastAsia="Times New Roman" w:cs="Times New Roman"/>
          <w:i/>
          <w:iCs/>
          <w:color w:val="000000"/>
          <w:kern w:val="0"/>
          <w:sz w:val="24"/>
          <w:szCs w:val="24"/>
          <w:lang w:eastAsia="en-IN"/>
          <w14:ligatures w14:val="none"/>
        </w:rPr>
        <w:t xml:space="preserve">μ </w:t>
      </w:r>
      <w:r>
        <w:rPr>
          <w:rFonts w:ascii="Times New Roman" w:hAnsi="Times New Roman" w:eastAsia="Times New Roman" w:cs="Times New Roman"/>
          <w:color w:val="000000"/>
          <w:kern w:val="0"/>
          <w:sz w:val="24"/>
          <w:szCs w:val="24"/>
          <w:lang w:eastAsia="en-IN"/>
          <w14:ligatures w14:val="none"/>
        </w:rPr>
        <w:t xml:space="preserve">= 8 kilograms against the </w:t>
      </w: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color w:val="000000"/>
          <w:kern w:val="0"/>
          <w:sz w:val="24"/>
          <w:szCs w:val="24"/>
          <w:lang w:eastAsia="en-IN"/>
          <w14:ligatures w14:val="none"/>
        </w:rPr>
        <w:t xml:space="preserve">alternative that </w:t>
      </w:r>
      <w:r>
        <w:rPr>
          <w:rFonts w:ascii="Times New Roman" w:hAnsi="Times New Roman" w:eastAsia="Times New Roman" w:cs="Times New Roman"/>
          <w:i/>
          <w:iCs/>
          <w:color w:val="000000"/>
          <w:kern w:val="0"/>
          <w:sz w:val="24"/>
          <w:szCs w:val="24"/>
          <w:lang w:eastAsia="en-IN"/>
          <w14:ligatures w14:val="none"/>
        </w:rPr>
        <w:t xml:space="preserve">μ </w:t>
      </w:r>
      <w:r>
        <w:rPr>
          <w:rFonts w:ascii="Times New Roman" w:hAnsi="Times New Roman" w:eastAsia="Times New Roman" w:cs="Times New Roman"/>
          <w:color w:val="000000"/>
          <w:kern w:val="0"/>
          <w:sz w:val="24"/>
          <w:szCs w:val="24"/>
          <w:lang w:eastAsia="en-IN"/>
          <w14:ligatures w14:val="none"/>
        </w:rPr>
        <w:t xml:space="preserve">= 8 kilograms if a random sample of 50 lines is tested and found </w:t>
      </w: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color w:val="000000"/>
          <w:kern w:val="0"/>
          <w:sz w:val="24"/>
          <w:szCs w:val="24"/>
          <w:lang w:eastAsia="en-IN"/>
          <w14:ligatures w14:val="none"/>
        </w:rPr>
        <w:t>to have a mean breaking strength of 7.8 kilograms. Use a 0.01 level of significance.</w:t>
      </w:r>
    </w:p>
    <w:p>
      <w:pPr>
        <w:rPr>
          <w:rFonts w:ascii="Times New Roman" w:hAnsi="Times New Roman" w:eastAsia="Times New Roman" w:cs="Times New Roman"/>
          <w:color w:val="000000"/>
          <w:kern w:val="0"/>
          <w:sz w:val="24"/>
          <w:szCs w:val="24"/>
          <w:lang w:eastAsia="en-IN"/>
          <w14:ligatures w14:val="none"/>
        </w:rPr>
      </w:pPr>
    </w:p>
    <w:p>
      <w:pPr>
        <w:rPr>
          <w:rFonts w:hint="default" w:ascii="Times New Roman" w:hAnsi="Times New Roman" w:eastAsia="Times New Roman"/>
          <w:color w:val="000000"/>
          <w:kern w:val="0"/>
          <w:sz w:val="24"/>
          <w:szCs w:val="24"/>
          <w:lang w:val="en-US" w:eastAsia="en-IN"/>
          <w14:ligatures w14:val="none"/>
        </w:rPr>
      </w:pPr>
      <w:r>
        <w:rPr>
          <w:rFonts w:hint="default" w:ascii="Times New Roman" w:hAnsi="Times New Roman" w:eastAsia="Times New Roman" w:cs="Times New Roman"/>
          <w:color w:val="000000"/>
          <w:kern w:val="0"/>
          <w:sz w:val="24"/>
          <w:szCs w:val="24"/>
          <w:lang w:val="en-US" w:eastAsia="en-IN"/>
          <w14:ligatures w14:val="none"/>
        </w:rPr>
        <w:t>Q8.</w:t>
      </w:r>
      <w:r>
        <w:rPr>
          <w:rFonts w:hint="default" w:ascii="Times New Roman" w:hAnsi="Times New Roman" w:eastAsia="Times New Roman"/>
          <w:color w:val="000000"/>
          <w:kern w:val="0"/>
          <w:sz w:val="24"/>
          <w:szCs w:val="24"/>
          <w:lang w:val="en-US" w:eastAsia="en-IN"/>
          <w14:ligatures w14:val="none"/>
        </w:rPr>
        <w:t>The time in minutes taken by two experts to respond the queries is as follows:</w:t>
      </w:r>
    </w:p>
    <w:p>
      <w:pPr>
        <w:rPr>
          <w:rFonts w:hint="default" w:ascii="Times New Roman" w:hAnsi="Times New Roman" w:eastAsia="Times New Roman"/>
          <w:color w:val="000000"/>
          <w:kern w:val="0"/>
          <w:sz w:val="24"/>
          <w:szCs w:val="24"/>
          <w:lang w:val="en-US" w:eastAsia="en-IN"/>
          <w14:ligatures w14:val="none"/>
        </w:rPr>
      </w:pPr>
      <w:r>
        <w:rPr>
          <w:rFonts w:hint="default" w:ascii="Times New Roman" w:hAnsi="Times New Roman" w:eastAsia="Times New Roman"/>
          <w:color w:val="000000"/>
          <w:kern w:val="0"/>
          <w:sz w:val="24"/>
          <w:szCs w:val="24"/>
          <w:lang w:val="en-US" w:eastAsia="en-IN"/>
          <w14:ligatures w14:val="none"/>
        </w:rPr>
        <w:t>Expert I: 6,9,4,1,9,9,3,4,10</w:t>
      </w:r>
    </w:p>
    <w:p>
      <w:pPr>
        <w:rPr>
          <w:rFonts w:hint="default" w:ascii="Times New Roman" w:hAnsi="Times New Roman" w:eastAsia="Times New Roman"/>
          <w:color w:val="000000"/>
          <w:kern w:val="0"/>
          <w:sz w:val="24"/>
          <w:szCs w:val="24"/>
          <w:lang w:val="en-US" w:eastAsia="en-IN"/>
          <w14:ligatures w14:val="none"/>
        </w:rPr>
      </w:pPr>
      <w:r>
        <w:rPr>
          <w:rFonts w:hint="default" w:ascii="Times New Roman" w:hAnsi="Times New Roman" w:eastAsia="Times New Roman"/>
          <w:color w:val="000000"/>
          <w:kern w:val="0"/>
          <w:sz w:val="24"/>
          <w:szCs w:val="24"/>
          <w:lang w:val="en-US" w:eastAsia="en-IN"/>
          <w14:ligatures w14:val="none"/>
        </w:rPr>
        <w:t>Expert II:5,7,4,1,8,7,4,3,9</w:t>
      </w:r>
    </w:p>
    <w:p>
      <w:pPr>
        <w:rPr>
          <w:rFonts w:hint="default" w:ascii="Times New Roman" w:hAnsi="Times New Roman" w:eastAsia="Times New Roman"/>
          <w:color w:val="000000"/>
          <w:kern w:val="0"/>
          <w:sz w:val="24"/>
          <w:szCs w:val="24"/>
          <w:lang w:val="en-US" w:eastAsia="en-IN"/>
          <w14:ligatures w14:val="none"/>
        </w:rPr>
      </w:pPr>
      <w:r>
        <w:rPr>
          <w:rFonts w:hint="default" w:ascii="Times New Roman" w:hAnsi="Times New Roman" w:eastAsia="Times New Roman"/>
          <w:color w:val="000000"/>
          <w:kern w:val="0"/>
          <w:sz w:val="24"/>
          <w:szCs w:val="24"/>
          <w:lang w:val="en-US" w:eastAsia="en-IN"/>
          <w14:ligatures w14:val="none"/>
        </w:rPr>
        <w:t>Test at 5% level of significance whether the variability in time taken by expert I is greater than that of expert II</w:t>
      </w:r>
    </w:p>
    <w:p>
      <w:pPr>
        <w:rPr>
          <w:rFonts w:hint="default" w:ascii="Times New Roman" w:hAnsi="Times New Roman" w:eastAsia="Times New Roman"/>
          <w:color w:val="000000"/>
          <w:kern w:val="0"/>
          <w:sz w:val="24"/>
          <w:szCs w:val="24"/>
          <w:lang w:val="en-US" w:eastAsia="en-IN"/>
          <w14:ligatures w14:val="none"/>
        </w:rPr>
      </w:pPr>
      <w:r>
        <w:rPr>
          <w:rFonts w:hint="default" w:ascii="Times New Roman" w:hAnsi="Times New Roman" w:eastAsia="Times New Roman"/>
          <w:color w:val="000000"/>
          <w:kern w:val="0"/>
          <w:sz w:val="24"/>
          <w:szCs w:val="24"/>
          <w:lang w:val="en-US" w:eastAsia="en-IN"/>
          <w14:ligatures w14:val="none"/>
        </w:rPr>
        <w:t xml:space="preserve">Q9.A researcher claims that the average salary of assistant professors is more than $42,000. A sample of 30 assistant professors has a mean salary of $43,260. At </w:t>
      </w:r>
      <w:r>
        <w:rPr>
          <w:rFonts w:hint="default" w:ascii="Arial" w:hAnsi="Arial" w:eastAsia="Times New Roman" w:cs="Arial"/>
          <w:color w:val="000000"/>
          <w:kern w:val="0"/>
          <w:sz w:val="24"/>
          <w:szCs w:val="24"/>
          <w:lang w:val="en-US" w:eastAsia="en-IN"/>
          <w14:ligatures w14:val="none"/>
        </w:rPr>
        <w:t>ɑ</w:t>
      </w:r>
      <w:r>
        <w:rPr>
          <w:rFonts w:hint="default" w:ascii="Times New Roman" w:hAnsi="Times New Roman" w:eastAsia="Times New Roman"/>
          <w:color w:val="000000"/>
          <w:kern w:val="0"/>
          <w:sz w:val="24"/>
          <w:szCs w:val="24"/>
          <w:lang w:val="en-US" w:eastAsia="en-IN"/>
          <w14:ligatures w14:val="none"/>
        </w:rPr>
        <w:t>= 0.05, test the claim that assistant professors earn more than $42,000/year (on average). The standard deviation of the population is $5230.</w:t>
      </w:r>
    </w:p>
    <w:p>
      <w:pPr>
        <w:rPr>
          <w:rFonts w:ascii="Times New Roman" w:hAnsi="Times New Roman" w:cs="Times New Roman"/>
          <w:sz w:val="24"/>
          <w:szCs w:val="24"/>
        </w:rPr>
      </w:pPr>
      <w:r>
        <w:rPr>
          <w:rFonts w:ascii="Times New Roman" w:hAnsi="Times New Roman" w:cs="Times New Roman"/>
          <w:sz w:val="24"/>
          <w:szCs w:val="24"/>
        </w:rPr>
        <w:t>Q</w:t>
      </w:r>
      <w:r>
        <w:rPr>
          <w:rFonts w:hint="default" w:ascii="Times New Roman" w:hAnsi="Times New Roman" w:cs="Times New Roman"/>
          <w:sz w:val="24"/>
          <w:szCs w:val="24"/>
          <w:lang w:val="en-US"/>
        </w:rPr>
        <w:t>10</w:t>
      </w:r>
      <w:r>
        <w:rPr>
          <w:rFonts w:ascii="Times New Roman" w:hAnsi="Times New Roman" w:cs="Times New Roman"/>
          <w:sz w:val="24"/>
          <w:szCs w:val="24"/>
        </w:rPr>
        <w:t>. Using the following data (Take α=0.05)(Hint Using F -test)</w:t>
      </w:r>
    </w:p>
    <w:p>
      <w:pPr>
        <w:rPr>
          <w:rFonts w:ascii="Times New Roman" w:hAnsi="Times New Roman" w:cs="Times New Roman"/>
          <w:sz w:val="24"/>
          <w:szCs w:val="24"/>
        </w:rPr>
      </w:pPr>
      <w:r>
        <w:rPr>
          <w:rFonts w:ascii="Times New Roman" w:hAnsi="Times New Roman" w:cs="Times New Roman"/>
          <w:sz w:val="24"/>
          <w:szCs w:val="24"/>
        </w:rPr>
        <w:t>Sample I: 13, 15, 18, 20, 22, 9, 16</w:t>
      </w:r>
    </w:p>
    <w:p>
      <w:pPr>
        <w:rPr>
          <w:rFonts w:ascii="Times New Roman" w:hAnsi="Times New Roman" w:cs="Times New Roman"/>
          <w:sz w:val="24"/>
          <w:szCs w:val="24"/>
        </w:rPr>
      </w:pPr>
      <w:r>
        <w:rPr>
          <w:rFonts w:ascii="Times New Roman" w:hAnsi="Times New Roman" w:cs="Times New Roman"/>
          <w:sz w:val="24"/>
          <w:szCs w:val="24"/>
        </w:rPr>
        <w:t>Sample II: 21, 18, 20, 16, 9</w: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2940050</wp:posOffset>
                </wp:positionH>
                <wp:positionV relativeFrom="paragraph">
                  <wp:posOffset>57150</wp:posOffset>
                </wp:positionV>
                <wp:extent cx="62230" cy="144145"/>
                <wp:effectExtent l="38100" t="38100" r="52705" b="46990"/>
                <wp:wrapNone/>
                <wp:docPr id="2122449989" name="Ink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Pr id="2122449989" name="Ink 2"/>
                            <w14:cNvContentPartPr/>
                          </w14:nvContentPartPr>
                          <w14:xfrm>
                            <a:off x="0" y="0"/>
                            <a:ext cx="61920" cy="144000"/>
                          </w14:xfrm>
                        </w14:contentPart>
                      </mc:Choice>
                    </mc:AlternateContent>
                  </a:graphicData>
                </a:graphic>
              </wp:anchor>
            </w:drawing>
          </mc:Choice>
          <mc:Fallback>
            <w:pict>
              <v:shape id="Ink 2" o:spid="_x0000_s1026" o:spt="75" style="position:absolute;left:0pt;margin-left:231.5pt;margin-top:4.5pt;height:11.35pt;width:4.9pt;z-index:251661312;mso-width-relative:page;mso-height-relative:page;" coordsize="21600,21600" o:gfxdata="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">
                <v:imagedata r:id="rId9" o:title=""/>
                <o:lock v:ext="edit"/>
              </v:shape>
            </w:pict>
          </mc:Fallback>
        </mc:AlternateContent>
      </w:r>
      <w:r>
        <w:rPr>
          <w:rFonts w:ascii="Times New Roman" w:hAnsi="Times New Roman" w:cs="Times New Roman"/>
          <w:sz w:val="24"/>
          <w:szCs w:val="24"/>
        </w:rPr>
        <w:drawing>
          <wp:anchor distT="0" distB="0" distL="114300" distR="114300" simplePos="0" relativeHeight="251660288" behindDoc="1" locked="0" layoutInCell="1" allowOverlap="1">
            <wp:simplePos x="0" y="0"/>
            <wp:positionH relativeFrom="column">
              <wp:posOffset>2636520</wp:posOffset>
            </wp:positionH>
            <wp:positionV relativeFrom="paragraph">
              <wp:posOffset>34925</wp:posOffset>
            </wp:positionV>
            <wp:extent cx="670560" cy="167640"/>
            <wp:effectExtent l="0" t="0" r="0" b="3810"/>
            <wp:wrapTight wrapText="bothSides">
              <wp:wrapPolygon>
                <wp:start x="2455" y="0"/>
                <wp:lineTo x="0" y="7364"/>
                <wp:lineTo x="0" y="19636"/>
                <wp:lineTo x="2455" y="19636"/>
                <wp:lineTo x="20864" y="19636"/>
                <wp:lineTo x="20864" y="0"/>
                <wp:lineTo x="2455" y="0"/>
              </wp:wrapPolygon>
            </wp:wrapTight>
            <wp:docPr id="139503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39353"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0560" cy="167640"/>
                    </a:xfrm>
                    <a:prstGeom prst="rect">
                      <a:avLst/>
                    </a:prstGeom>
                    <a:noFill/>
                  </pic:spPr>
                </pic:pic>
              </a:graphicData>
            </a:graphic>
          </wp:anchor>
        </w:drawing>
      </w:r>
      <w:r>
        <w:rPr>
          <w:rFonts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1684020</wp:posOffset>
            </wp:positionH>
            <wp:positionV relativeFrom="paragraph">
              <wp:posOffset>34925</wp:posOffset>
            </wp:positionV>
            <wp:extent cx="487680" cy="167640"/>
            <wp:effectExtent l="0" t="0" r="7620" b="3810"/>
            <wp:wrapTight wrapText="bothSides">
              <wp:wrapPolygon>
                <wp:start x="1688" y="0"/>
                <wp:lineTo x="0" y="7364"/>
                <wp:lineTo x="0" y="19636"/>
                <wp:lineTo x="2531" y="19636"/>
                <wp:lineTo x="21094" y="19636"/>
                <wp:lineTo x="21094" y="0"/>
                <wp:lineTo x="1688" y="0"/>
              </wp:wrapPolygon>
            </wp:wrapTight>
            <wp:docPr id="537482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82395"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7680" cy="167640"/>
                    </a:xfrm>
                    <a:prstGeom prst="rect">
                      <a:avLst/>
                    </a:prstGeom>
                    <a:noFill/>
                  </pic:spPr>
                </pic:pic>
              </a:graphicData>
            </a:graphic>
          </wp:anchor>
        </w:drawing>
      </w:r>
      <w:r>
        <w:rPr>
          <w:rFonts w:ascii="Times New Roman" w:hAnsi="Times New Roman" w:cs="Times New Roman"/>
          <w:sz w:val="24"/>
          <w:szCs w:val="24"/>
        </w:rPr>
        <w:t xml:space="preserve">Test the hypothesis Ho:                                 H1: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17"/>
    <w:rsid w:val="00086A58"/>
    <w:rsid w:val="000E6918"/>
    <w:rsid w:val="001129D9"/>
    <w:rsid w:val="002E6682"/>
    <w:rsid w:val="00630381"/>
    <w:rsid w:val="00764804"/>
    <w:rsid w:val="00A40E02"/>
    <w:rsid w:val="00A63C25"/>
    <w:rsid w:val="00A9728E"/>
    <w:rsid w:val="00B74817"/>
    <w:rsid w:val="00C00CF0"/>
    <w:rsid w:val="00DB4336"/>
    <w:rsid w:val="00E353CF"/>
    <w:rsid w:val="67B33736"/>
    <w:rsid w:val="7F3561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autoRedefine/>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4">
    <w:name w:val="mjx-char"/>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ustomXml" Target="ink/ink2.xml"/><Relationship Id="rId7" Type="http://schemas.openxmlformats.org/officeDocument/2006/relationships/image" Target="media/image1.png"/><Relationship Id="rId6" Type="http://schemas.openxmlformats.org/officeDocument/2006/relationships/customXml" Target="ink/ink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08:29:15"/>
    </inkml:context>
    <inkml:brush xml:id="br0">
      <inkml:brushProperty name="width" value="0.025" units="cm"/>
      <inkml:brushProperty name="height" value="0.025" units="cm"/>
      <inkml:brushProperty name="color" value="#000000"/>
    </inkml:brush>
  </inkml:definitions>
  <inkml:trace contextRef="#ctx0" brushRef="#br0">65 0 24575,'-4'4'0,"-1"4"0,1 5 0,0 4 0,1 2 0,1 2 0,1 1 0,1 0 0,-4 0 0,0 0 0,0 0 0,0-1 0,-2 1 0,0-1 0,1 0 0,1 4 0,1 1 0,2-4-8191</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05:44:32"/>
    </inkml:context>
    <inkml:brush xml:id="br0">
      <inkml:brushProperty name="width" value="0.035" units="cm"/>
      <inkml:brushProperty name="height" value="0.035" units="cm"/>
      <inkml:brushProperty name="color" value="#000000"/>
    </inkml:brush>
  </inkml:definitions>
  <inkml:trace contextRef="#ctx0" brushRef="#br0">171 0 24575,'-4'2'0,"0"0"0,0 0 0,0 0 0,0 0 0,0 1 0,0-1 0,1 1 0,-1 0 0,1 0 0,0 0 0,-5 7 0,-1-1 0,3-2 0,1 0 0,-1 0 0,1 1 0,1 0 0,-8 14 0,-14 25 0,20-39 12,0 1 0,1 0 0,0 0 0,1 0 0,0 1 0,1-1 0,0 1 0,0 0 0,-2 17 0,2 5-755,1 55 1,2-69-6084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492</Words>
  <Characters>2811</Characters>
  <Lines>23</Lines>
  <Paragraphs>6</Paragraphs>
  <TotalTime>14</TotalTime>
  <ScaleCrop>false</ScaleCrop>
  <LinksUpToDate>false</LinksUpToDate>
  <CharactersWithSpaces>3297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2024-04-14T04:33:00Z</dcterms:created>
  <dc:creator>Vivek Kondhare</dc:creator>
  <cp:lastModifiedBy>WPS_1706933871</cp:lastModifiedBy>
  <dcterms:modified xsi:type="dcterms:W3CDTF">2024-04-17T18:57:43Z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C5AA98A312BA4E908CC903FE963607B7_12</vt:lpwstr>
  </property>
</Properties>
</file>