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plgnafdjs6fd" w:id="0"/>
      <w:bookmarkEnd w:id="0"/>
      <w:r w:rsidDel="00000000" w:rsidR="00000000" w:rsidRPr="00000000">
        <w:rPr>
          <w:rFonts w:ascii="Times New Roman" w:cs="Times New Roman" w:eastAsia="Times New Roman" w:hAnsi="Times New Roman"/>
          <w:b w:val="1"/>
          <w:sz w:val="24"/>
          <w:szCs w:val="24"/>
          <w:rtl w:val="0"/>
        </w:rPr>
        <w:t xml:space="preserve">Final Project Report: Analyzing Racial Profiling in Police Stops</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4"/>
          <w:szCs w:val="24"/>
        </w:rPr>
      </w:pPr>
      <w:bookmarkStart w:colFirst="0" w:colLast="0" w:name="_ec9s88pw8grc" w:id="1"/>
      <w:bookmarkEnd w:id="1"/>
      <w:r w:rsidDel="00000000" w:rsidR="00000000" w:rsidRPr="00000000">
        <w:rPr>
          <w:rFonts w:ascii="Times New Roman" w:cs="Times New Roman" w:eastAsia="Times New Roman" w:hAnsi="Times New Roman"/>
          <w:b w:val="1"/>
          <w:sz w:val="24"/>
          <w:szCs w:val="24"/>
          <w:rtl w:val="0"/>
        </w:rPr>
        <w:t xml:space="preserve">Project Definition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profiling in policing has been a critical issue, raising concerns about fairness and equality in law enforcement practices. This project uses police stop data from Camden, NJ, to examine potential disparities in stop outcomes such as arrests, warnings, and citations. Specifically, it explores how demographics, vehicle characteristics, and time influence these outcomes.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integrates concepts of data science, machine learning, and database management to uncover data-driven insights while ensuring methodological rigor. Using tools like SQL for data integration and Random Forest models for prediction, this study emphasizes fairness in data interpretation and highlights actionable recommendations for policy reform.</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24"/>
          <w:szCs w:val="24"/>
        </w:rPr>
      </w:pPr>
      <w:bookmarkStart w:colFirst="0" w:colLast="0" w:name="_jmwpyjy5tton" w:id="2"/>
      <w:bookmarkEnd w:id="2"/>
      <w:r w:rsidDel="00000000" w:rsidR="00000000" w:rsidRPr="00000000">
        <w:rPr>
          <w:rFonts w:ascii="Times New Roman" w:cs="Times New Roman" w:eastAsia="Times New Roman" w:hAnsi="Times New Roman"/>
          <w:b w:val="1"/>
          <w:sz w:val="24"/>
          <w:szCs w:val="24"/>
          <w:rtl w:val="0"/>
        </w:rPr>
        <w:t xml:space="preserve">Novelty and Importance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significant because it applies modern data science techniques to analyze racial profiling, an issue with serious societal implications. While existing studies focus on descriptive statistics, this project advances the analysis by employing machine learning models to predict outcomes and assess fairness.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inclusion of a robust SQL database facilitates efficient querying and insight extraction, enabling stakeholders to pinpoint trends and areas for improvement. By focusing on feature importance and predictive modeling, the project bridges technical analysis with policy-oriented recommendations.</w:t>
      </w:r>
    </w:p>
    <w:p w:rsidR="00000000" w:rsidDel="00000000" w:rsidP="00000000" w:rsidRDefault="00000000" w:rsidRPr="00000000" w14:paraId="00000008">
      <w:pPr>
        <w:pStyle w:val="Heading2"/>
        <w:keepNext w:val="0"/>
        <w:keepLines w:val="0"/>
        <w:spacing w:after="80" w:lineRule="auto"/>
        <w:rPr>
          <w:rFonts w:ascii="Times New Roman" w:cs="Times New Roman" w:eastAsia="Times New Roman" w:hAnsi="Times New Roman"/>
          <w:b w:val="1"/>
          <w:sz w:val="24"/>
          <w:szCs w:val="24"/>
        </w:rPr>
      </w:pPr>
      <w:bookmarkStart w:colFirst="0" w:colLast="0" w:name="_h0cp62sdqf2z" w:id="3"/>
      <w:bookmarkEnd w:id="3"/>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over 195,000 police stop records with the following relevant fields:</w:t>
      </w:r>
    </w:p>
    <w:p w:rsidR="00000000" w:rsidDel="00000000" w:rsidP="00000000" w:rsidRDefault="00000000" w:rsidRPr="00000000" w14:paraId="0000000A">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Demographics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subject_race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subject_age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subject_sex</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Vehicle Details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vehicle_make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vehicle_model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vehicle_color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vehicle_year</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Stop Outcomes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arrest_made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citation_issued</w:t>
      </w:r>
    </w:p>
    <w:p w:rsidR="00000000" w:rsidDel="00000000" w:rsidP="00000000" w:rsidRDefault="00000000" w:rsidRPr="00000000" w14:paraId="0000000D">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 and Location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lng</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1w7559367" w:id="4"/>
      <w:bookmarkEnd w:id="4"/>
      <w:r w:rsidDel="00000000" w:rsidR="00000000" w:rsidRPr="00000000">
        <w:rPr>
          <w:rFonts w:ascii="Times New Roman" w:cs="Times New Roman" w:eastAsia="Times New Roman" w:hAnsi="Times New Roman"/>
          <w:b w:val="1"/>
          <w:color w:val="000000"/>
          <w:sz w:val="24"/>
          <w:szCs w:val="24"/>
          <w:rtl w:val="0"/>
        </w:rPr>
        <w:t xml:space="preserve">Data Cleaning</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required significant preprocessing:</w:t>
      </w:r>
    </w:p>
    <w:p w:rsidR="00000000" w:rsidDel="00000000" w:rsidP="00000000" w:rsidRDefault="00000000" w:rsidRPr="00000000" w14:paraId="00000010">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Missing values in critical columns like </w:t>
      </w:r>
      <w:r w:rsidDel="00000000" w:rsidR="00000000" w:rsidRPr="00000000">
        <w:rPr>
          <w:rFonts w:ascii="Times New Roman" w:cs="Times New Roman" w:eastAsia="Times New Roman" w:hAnsi="Times New Roman"/>
          <w:sz w:val="24"/>
          <w:szCs w:val="24"/>
          <w:rtl w:val="0"/>
        </w:rPr>
        <w:t xml:space="preserve">subject_race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arrest_made</w:t>
      </w:r>
      <w:r w:rsidDel="00000000" w:rsidR="00000000" w:rsidRPr="00000000">
        <w:rPr>
          <w:rFonts w:ascii="Times New Roman" w:cs="Times New Roman" w:eastAsia="Times New Roman" w:hAnsi="Times New Roman"/>
          <w:sz w:val="24"/>
          <w:szCs w:val="24"/>
          <w:rtl w:val="0"/>
        </w:rPr>
        <w:t xml:space="preserve"> were handled by removing rows where data was unavailable.</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new feature, </w:t>
      </w:r>
      <w:r w:rsidDel="00000000" w:rsidR="00000000" w:rsidRPr="00000000">
        <w:rPr>
          <w:rFonts w:ascii="Times New Roman" w:cs="Times New Roman" w:eastAsia="Times New Roman" w:hAnsi="Times New Roman"/>
          <w:sz w:val="24"/>
          <w:szCs w:val="24"/>
          <w:rtl w:val="0"/>
        </w:rPr>
        <w:t xml:space="preserve">stopped_at_night</w:t>
      </w:r>
      <w:r w:rsidDel="00000000" w:rsidR="00000000" w:rsidRPr="00000000">
        <w:rPr>
          <w:rFonts w:ascii="Times New Roman" w:cs="Times New Roman" w:eastAsia="Times New Roman" w:hAnsi="Times New Roman"/>
          <w:sz w:val="24"/>
          <w:szCs w:val="24"/>
          <w:rtl w:val="0"/>
        </w:rPr>
        <w:t xml:space="preserve">, was derived by analyzing stop times.</w:t>
      </w:r>
    </w:p>
    <w:p w:rsidR="00000000" w:rsidDel="00000000" w:rsidP="00000000" w:rsidRDefault="00000000" w:rsidRPr="00000000" w14:paraId="00000012">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Standardization of categorical variables like </w:t>
      </w:r>
      <w:r w:rsidDel="00000000" w:rsidR="00000000" w:rsidRPr="00000000">
        <w:rPr>
          <w:rFonts w:ascii="Times New Roman" w:cs="Times New Roman" w:eastAsia="Times New Roman" w:hAnsi="Times New Roman"/>
          <w:sz w:val="24"/>
          <w:szCs w:val="24"/>
          <w:rtl w:val="0"/>
        </w:rPr>
        <w:t xml:space="preserve">vehicle_make</w:t>
      </w:r>
      <w:r w:rsidDel="00000000" w:rsidR="00000000" w:rsidRPr="00000000">
        <w:rPr>
          <w:rFonts w:ascii="Times New Roman" w:cs="Times New Roman" w:eastAsia="Times New Roman" w:hAnsi="Times New Roman"/>
          <w:sz w:val="24"/>
          <w:szCs w:val="24"/>
          <w:rtl w:val="0"/>
        </w:rPr>
        <w:t xml:space="preserve"> ensured uniformity.</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21ty7qjexatt" w:id="5"/>
      <w:bookmarkEnd w:id="5"/>
      <w:r w:rsidDel="00000000" w:rsidR="00000000" w:rsidRPr="00000000">
        <w:rPr>
          <w:rFonts w:ascii="Times New Roman" w:cs="Times New Roman" w:eastAsia="Times New Roman" w:hAnsi="Times New Roman"/>
          <w:b w:val="1"/>
          <w:color w:val="000000"/>
          <w:sz w:val="24"/>
          <w:szCs w:val="24"/>
          <w:rtl w:val="0"/>
        </w:rPr>
        <w:t xml:space="preserve">Exploratory Data Analysis (EDA)</w:t>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cp0l1eyyuzs8" w:id="6"/>
      <w:bookmarkEnd w:id="6"/>
      <w:r w:rsidDel="00000000" w:rsidR="00000000" w:rsidRPr="00000000">
        <w:rPr>
          <w:rFonts w:ascii="Times New Roman" w:cs="Times New Roman" w:eastAsia="Times New Roman" w:hAnsi="Times New Roman"/>
          <w:b w:val="1"/>
          <w:color w:val="000000"/>
          <w:rtl w:val="0"/>
        </w:rPr>
        <w:t xml:space="preserve">Key Insights:</w:t>
      </w:r>
    </w:p>
    <w:p w:rsidR="00000000" w:rsidDel="00000000" w:rsidP="00000000" w:rsidRDefault="00000000" w:rsidRPr="00000000" w14:paraId="00000015">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Stop Distribution by 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stops involved Black individuals, who accounted for </w:t>
      </w:r>
      <w:r w:rsidDel="00000000" w:rsidR="00000000" w:rsidRPr="00000000">
        <w:rPr>
          <w:rFonts w:ascii="Times New Roman" w:cs="Times New Roman" w:eastAsia="Times New Roman" w:hAnsi="Times New Roman"/>
          <w:b w:val="1"/>
          <w:sz w:val="24"/>
          <w:szCs w:val="24"/>
          <w:rtl w:val="0"/>
        </w:rPr>
        <w:t xml:space="preserve">58%</w:t>
      </w:r>
      <w:r w:rsidDel="00000000" w:rsidR="00000000" w:rsidRPr="00000000">
        <w:rPr>
          <w:rFonts w:ascii="Times New Roman" w:cs="Times New Roman" w:eastAsia="Times New Roman" w:hAnsi="Times New Roman"/>
          <w:sz w:val="24"/>
          <w:szCs w:val="24"/>
          <w:rtl w:val="0"/>
        </w:rPr>
        <w:t xml:space="preserve"> of all stops in the dataset, compared to White individuals at </w:t>
      </w: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rPr>
          <w:rFonts w:ascii="Times New Roman" w:cs="Times New Roman" w:eastAsia="Times New Roman" w:hAnsi="Times New Roman"/>
          <w:sz w:val="24"/>
          <w:szCs w:val="24"/>
          <w:rtl w:val="0"/>
        </w:rPr>
        <w:t xml:space="preserve"> and Hispanic individuals at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a potential racial disparity, as Black individuals were stopped more frequently than other groups.</w:t>
      </w:r>
    </w:p>
    <w:p w:rsidR="00000000" w:rsidDel="00000000" w:rsidP="00000000" w:rsidRDefault="00000000" w:rsidRPr="00000000" w14:paraId="00000018">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Arrest Rates by 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arrest rate for Black individuals was </w:t>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significantly higher than that for White individuals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and Hispanic individuals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disparity in arrest rates suggests potential systemic biases in how stop outcomes are determined.</w:t>
      </w:r>
    </w:p>
    <w:p w:rsidR="00000000" w:rsidDel="00000000" w:rsidP="00000000" w:rsidRDefault="00000000" w:rsidRPr="00000000" w14:paraId="0000001B">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Citations by 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were issued to </w:t>
      </w: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of White individuals stopped, compared to </w:t>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for Black individuals and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for Hispanic individuals.</w:t>
      </w:r>
    </w:p>
    <w:p w:rsidR="00000000" w:rsidDel="00000000" w:rsidP="00000000" w:rsidRDefault="00000000" w:rsidRPr="00000000" w14:paraId="0000001D">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discrepancy may reflect differences in how traffic violations or offenses are handled across racial groups.</w:t>
      </w:r>
    </w:p>
    <w:p w:rsidR="00000000" w:rsidDel="00000000" w:rsidP="00000000" w:rsidRDefault="00000000" w:rsidRPr="00000000" w14:paraId="0000001E">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Nighttime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of all stops occurred at night (defined as between 8 PM and 6 AM), and arrests during nighttime stops were </w:t>
      </w:r>
      <w:r w:rsidDel="00000000" w:rsidR="00000000" w:rsidRPr="00000000">
        <w:rPr>
          <w:rFonts w:ascii="Times New Roman" w:cs="Times New Roman" w:eastAsia="Times New Roman" w:hAnsi="Times New Roman"/>
          <w:b w:val="1"/>
          <w:sz w:val="24"/>
          <w:szCs w:val="24"/>
          <w:rtl w:val="0"/>
        </w:rPr>
        <w:t xml:space="preserve">20% higher</w:t>
      </w:r>
      <w:r w:rsidDel="00000000" w:rsidR="00000000" w:rsidRPr="00000000">
        <w:rPr>
          <w:rFonts w:ascii="Times New Roman" w:cs="Times New Roman" w:eastAsia="Times New Roman" w:hAnsi="Times New Roman"/>
          <w:sz w:val="24"/>
          <w:szCs w:val="24"/>
          <w:rtl w:val="0"/>
        </w:rPr>
        <w:t xml:space="preserve"> than those during daytime stops.</w:t>
      </w:r>
    </w:p>
    <w:p w:rsidR="00000000" w:rsidDel="00000000" w:rsidP="00000000" w:rsidRDefault="00000000" w:rsidRPr="00000000" w14:paraId="0000002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a focus on enforcement during nighttime hours, potentially targeting specific behaviors or demographics.</w:t>
      </w:r>
    </w:p>
    <w:p w:rsidR="00000000" w:rsidDel="00000000" w:rsidP="00000000" w:rsidRDefault="00000000" w:rsidRPr="00000000" w14:paraId="00000021">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Make and Model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frequently stopped vehicle makes were Toyota (</w:t>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Honda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and Ford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certain vehicle makes, such as Dodge and Chevrolet, had higher arrest rates (Dodge: </w:t>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Chevrolet: </w:t>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indicating potential profiling based on vehicle type.</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7nbr7y4kbgs" w:id="7"/>
      <w:bookmarkEnd w:id="7"/>
      <w:r w:rsidDel="00000000" w:rsidR="00000000" w:rsidRPr="00000000">
        <w:rPr>
          <w:rFonts w:ascii="Times New Roman" w:cs="Times New Roman" w:eastAsia="Times New Roman" w:hAnsi="Times New Roman"/>
          <w:b w:val="1"/>
          <w:color w:val="000000"/>
          <w:sz w:val="24"/>
          <w:szCs w:val="24"/>
          <w:rtl w:val="0"/>
        </w:rPr>
        <w:t xml:space="preserve">Database Integration</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SQLite database stored the cleaned dataset for structured querying. Key queries included:</w:t>
      </w:r>
    </w:p>
    <w:p w:rsidR="00000000" w:rsidDel="00000000" w:rsidP="00000000" w:rsidRDefault="00000000" w:rsidRPr="00000000" w14:paraId="00000026">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Stops by 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the total number of stops for each racial group.</w:t>
      </w:r>
    </w:p>
    <w:p w:rsidR="00000000" w:rsidDel="00000000" w:rsidP="00000000" w:rsidRDefault="00000000" w:rsidRPr="00000000" w14:paraId="00000028">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Arrest Rates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arrest rates as a function of race and time.</w:t>
      </w:r>
    </w:p>
    <w:p w:rsidR="00000000" w:rsidDel="00000000" w:rsidP="00000000" w:rsidRDefault="00000000" w:rsidRPr="00000000" w14:paraId="0000002A">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Vehicle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Assessed arrest trends for specific vehicle makes and models.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facilitated efficient analysis, enabling policymakers to explore trends interactively.</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als0of67h6c" w:id="8"/>
      <w:bookmarkEnd w:id="8"/>
      <w:r w:rsidDel="00000000" w:rsidR="00000000" w:rsidRPr="00000000">
        <w:rPr>
          <w:rFonts w:ascii="Times New Roman" w:cs="Times New Roman" w:eastAsia="Times New Roman" w:hAnsi="Times New Roman"/>
          <w:b w:val="1"/>
          <w:color w:val="000000"/>
          <w:sz w:val="24"/>
          <w:szCs w:val="24"/>
          <w:rtl w:val="0"/>
        </w:rPr>
        <w:t xml:space="preserve">Machine Learning</w:t>
      </w:r>
    </w:p>
    <w:p w:rsidR="00000000" w:rsidDel="00000000" w:rsidP="00000000" w:rsidRDefault="00000000" w:rsidRPr="00000000" w14:paraId="0000002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x62qw2289vb" w:id="9"/>
      <w:bookmarkEnd w:id="9"/>
      <w:r w:rsidDel="00000000" w:rsidR="00000000" w:rsidRPr="00000000">
        <w:rPr>
          <w:rFonts w:ascii="Times New Roman" w:cs="Times New Roman" w:eastAsia="Times New Roman" w:hAnsi="Times New Roman"/>
          <w:b w:val="1"/>
          <w:color w:val="000000"/>
          <w:rtl w:val="0"/>
        </w:rPr>
        <w:t xml:space="preserve">Model Training and Evaluation:</w:t>
      </w:r>
    </w:p>
    <w:p w:rsidR="00000000" w:rsidDel="00000000" w:rsidP="00000000" w:rsidRDefault="00000000" w:rsidRPr="00000000" w14:paraId="0000002F">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The Random Forest model used features such as </w:t>
      </w:r>
      <w:r w:rsidDel="00000000" w:rsidR="00000000" w:rsidRPr="00000000">
        <w:rPr>
          <w:rFonts w:ascii="Times New Roman" w:cs="Times New Roman" w:eastAsia="Times New Roman" w:hAnsi="Times New Roman"/>
          <w:sz w:val="24"/>
          <w:szCs w:val="24"/>
          <w:rtl w:val="0"/>
        </w:rPr>
        <w:t xml:space="preserve">subject_age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stopped_at_night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vehicle_year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6"/>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model achieved an accuracy of </w:t>
      </w:r>
      <w:r w:rsidDel="00000000" w:rsidR="00000000" w:rsidRPr="00000000">
        <w:rPr>
          <w:rFonts w:ascii="Times New Roman" w:cs="Times New Roman" w:eastAsia="Times New Roman" w:hAnsi="Times New Roman"/>
          <w:b w:val="1"/>
          <w:sz w:val="24"/>
          <w:szCs w:val="24"/>
          <w:rtl w:val="0"/>
        </w:rPr>
        <w:t xml:space="preserve">99%</w:t>
      </w:r>
      <w:r w:rsidDel="00000000" w:rsidR="00000000" w:rsidRPr="00000000">
        <w:rPr>
          <w:rFonts w:ascii="Times New Roman" w:cs="Times New Roman" w:eastAsia="Times New Roman" w:hAnsi="Times New Roman"/>
          <w:sz w:val="24"/>
          <w:szCs w:val="24"/>
          <w:rtl w:val="0"/>
        </w:rPr>
        <w:t xml:space="preserve">, with precision and recall balanced across outcome classes.</w:t>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ft5zrbc4xjm" w:id="10"/>
      <w:bookmarkEnd w:id="10"/>
      <w:r w:rsidDel="00000000" w:rsidR="00000000" w:rsidRPr="00000000">
        <w:rPr>
          <w:rFonts w:ascii="Times New Roman" w:cs="Times New Roman" w:eastAsia="Times New Roman" w:hAnsi="Times New Roman"/>
          <w:b w:val="1"/>
          <w:color w:val="000000"/>
          <w:rtl w:val="0"/>
        </w:rPr>
        <w:t xml:space="preserve">Feature Importance: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influencing arrests included:</w:t>
      </w:r>
    </w:p>
    <w:p w:rsidR="00000000" w:rsidDel="00000000" w:rsidP="00000000" w:rsidRDefault="00000000" w:rsidRPr="00000000" w14:paraId="00000034">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Subject Age</w:t>
      </w:r>
      <w:r w:rsidDel="00000000" w:rsidR="00000000" w:rsidRPr="00000000">
        <w:rPr>
          <w:rFonts w:ascii="Times New Roman" w:cs="Times New Roman" w:eastAsia="Times New Roman" w:hAnsi="Times New Roman"/>
          <w:sz w:val="24"/>
          <w:szCs w:val="24"/>
          <w:rtl w:val="0"/>
        </w:rPr>
        <w:t xml:space="preserve">: Older individuals were less likely to be arrested.</w:t>
      </w:r>
    </w:p>
    <w:p w:rsidR="00000000" w:rsidDel="00000000" w:rsidP="00000000" w:rsidRDefault="00000000" w:rsidRPr="00000000" w14:paraId="00000035">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Stopped at Night</w:t>
      </w:r>
      <w:r w:rsidDel="00000000" w:rsidR="00000000" w:rsidRPr="00000000">
        <w:rPr>
          <w:rFonts w:ascii="Times New Roman" w:cs="Times New Roman" w:eastAsia="Times New Roman" w:hAnsi="Times New Roman"/>
          <w:sz w:val="24"/>
          <w:szCs w:val="24"/>
          <w:rtl w:val="0"/>
        </w:rPr>
        <w:t xml:space="preserve">: Stops during nighttime hours slightly increased arrest probabilities.</w:t>
      </w:r>
    </w:p>
    <w:p w:rsidR="00000000" w:rsidDel="00000000" w:rsidP="00000000" w:rsidRDefault="00000000" w:rsidRPr="00000000" w14:paraId="00000036">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Vehicle Year</w:t>
      </w:r>
      <w:r w:rsidDel="00000000" w:rsidR="00000000" w:rsidRPr="00000000">
        <w:rPr>
          <w:rFonts w:ascii="Times New Roman" w:cs="Times New Roman" w:eastAsia="Times New Roman" w:hAnsi="Times New Roman"/>
          <w:sz w:val="24"/>
          <w:szCs w:val="24"/>
          <w:rtl w:val="0"/>
        </w:rPr>
        <w:t xml:space="preserve">: Older vehicles were more likely associated with arrests.</w:t>
      </w:r>
    </w:p>
    <w:p w:rsidR="00000000" w:rsidDel="00000000" w:rsidP="00000000" w:rsidRDefault="00000000" w:rsidRPr="00000000" w14:paraId="00000037">
      <w:pPr>
        <w:pStyle w:val="Heading2"/>
        <w:keepNext w:val="0"/>
        <w:keepLines w:val="0"/>
        <w:spacing w:after="80" w:lineRule="auto"/>
        <w:rPr>
          <w:rFonts w:ascii="Times New Roman" w:cs="Times New Roman" w:eastAsia="Times New Roman" w:hAnsi="Times New Roman"/>
          <w:b w:val="1"/>
          <w:sz w:val="24"/>
          <w:szCs w:val="24"/>
        </w:rPr>
      </w:pPr>
      <w:bookmarkStart w:colFirst="0" w:colLast="0" w:name="_tbc4eww8u5w3" w:id="11"/>
      <w:bookmarkEnd w:id="11"/>
      <w:r w:rsidDel="00000000" w:rsidR="00000000" w:rsidRPr="00000000">
        <w:rPr>
          <w:rFonts w:ascii="Times New Roman" w:cs="Times New Roman" w:eastAsia="Times New Roman" w:hAnsi="Times New Roman"/>
          <w:b w:val="1"/>
          <w:sz w:val="24"/>
          <w:szCs w:val="24"/>
          <w:rtl w:val="0"/>
        </w:rPr>
        <w:t xml:space="preserve">Evaluation and Results</w:t>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32y0c8hl4qv" w:id="12"/>
      <w:bookmarkEnd w:id="12"/>
      <w:r w:rsidDel="00000000" w:rsidR="00000000" w:rsidRPr="00000000">
        <w:rPr>
          <w:rFonts w:ascii="Times New Roman" w:cs="Times New Roman" w:eastAsia="Times New Roman" w:hAnsi="Times New Roman"/>
          <w:b w:val="1"/>
          <w:color w:val="000000"/>
          <w:sz w:val="24"/>
          <w:szCs w:val="24"/>
          <w:rtl w:val="0"/>
        </w:rPr>
        <w:t xml:space="preserve">Key Findings:</w:t>
      </w:r>
    </w:p>
    <w:p w:rsidR="00000000" w:rsidDel="00000000" w:rsidP="00000000" w:rsidRDefault="00000000" w:rsidRPr="00000000" w14:paraId="00000039">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Disparities in Outcomes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Arrest rates were disproportionately higher for certain racial groups.</w:t>
      </w:r>
    </w:p>
    <w:p w:rsidR="00000000" w:rsidDel="00000000" w:rsidP="00000000" w:rsidRDefault="00000000" w:rsidRPr="00000000" w14:paraId="0000003B">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Nighttime stops exhibited distinct patterns, suggesting potential bias or heightened enforcement during specific hours.</w:t>
      </w:r>
    </w:p>
    <w:p w:rsidR="00000000" w:rsidDel="00000000" w:rsidP="00000000" w:rsidRDefault="00000000" w:rsidRPr="00000000" w14:paraId="0000003C">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Model Performance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effectively predicted stop outcomes, offering a data-driven approach to understanding arrest likelihoods.</w:t>
      </w:r>
    </w:p>
    <w:p w:rsidR="00000000" w:rsidDel="00000000" w:rsidP="00000000" w:rsidRDefault="00000000" w:rsidRPr="00000000" w14:paraId="0000003E">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Geographic Trends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locations showed clustering of stops and arrests, indicating targeted enforcement areas.</w:t>
      </w:r>
    </w:p>
    <w:p w:rsidR="00000000" w:rsidDel="00000000" w:rsidP="00000000" w:rsidRDefault="00000000" w:rsidRPr="00000000" w14:paraId="00000040">
      <w:pPr>
        <w:pStyle w:val="Heading2"/>
        <w:keepNext w:val="0"/>
        <w:keepLines w:val="0"/>
        <w:spacing w:after="80" w:lineRule="auto"/>
        <w:rPr>
          <w:rFonts w:ascii="Times New Roman" w:cs="Times New Roman" w:eastAsia="Times New Roman" w:hAnsi="Times New Roman"/>
          <w:b w:val="1"/>
          <w:sz w:val="24"/>
          <w:szCs w:val="24"/>
        </w:rPr>
      </w:pPr>
      <w:bookmarkStart w:colFirst="0" w:colLast="0" w:name="_xs7r8hn6w7oy" w:id="13"/>
      <w:bookmarkEnd w:id="13"/>
      <w:r w:rsidDel="00000000" w:rsidR="00000000" w:rsidRPr="00000000">
        <w:rPr>
          <w:rFonts w:ascii="Times New Roman" w:cs="Times New Roman" w:eastAsia="Times New Roman" w:hAnsi="Times New Roman"/>
          <w:b w:val="1"/>
          <w:sz w:val="24"/>
          <w:szCs w:val="24"/>
          <w:rtl w:val="0"/>
        </w:rPr>
        <w:t xml:space="preserve">Advantages and Limitations</w:t>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okswfgiby" w:id="14"/>
      <w:bookmarkEnd w:id="14"/>
      <w:r w:rsidDel="00000000" w:rsidR="00000000" w:rsidRPr="00000000">
        <w:rPr>
          <w:rFonts w:ascii="Times New Roman" w:cs="Times New Roman" w:eastAsia="Times New Roman" w:hAnsi="Times New Roman"/>
          <w:b w:val="1"/>
          <w:color w:val="000000"/>
          <w:sz w:val="24"/>
          <w:szCs w:val="24"/>
          <w:rtl w:val="0"/>
        </w:rPr>
        <w:t xml:space="preserve">Advantages:</w:t>
      </w:r>
    </w:p>
    <w:p w:rsidR="00000000" w:rsidDel="00000000" w:rsidP="00000000" w:rsidRDefault="00000000" w:rsidRPr="00000000" w14:paraId="00000042">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Comprehensive Analysis</w:t>
      </w:r>
      <w:r w:rsidDel="00000000" w:rsidR="00000000" w:rsidRPr="00000000">
        <w:rPr>
          <w:rFonts w:ascii="Times New Roman" w:cs="Times New Roman" w:eastAsia="Times New Roman" w:hAnsi="Times New Roman"/>
          <w:sz w:val="24"/>
          <w:szCs w:val="24"/>
          <w:rtl w:val="0"/>
        </w:rPr>
        <w:t xml:space="preserve">: Integration of EDA, machine learning, and database querying ensured robust insights.</w:t>
      </w:r>
    </w:p>
    <w:p w:rsidR="00000000" w:rsidDel="00000000" w:rsidP="00000000" w:rsidRDefault="00000000" w:rsidRPr="00000000" w14:paraId="00000043">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Feature importance analysis highlighted key factors influencing arrests.</w:t>
      </w:r>
    </w:p>
    <w:p w:rsidR="00000000" w:rsidDel="00000000" w:rsidP="00000000" w:rsidRDefault="00000000" w:rsidRPr="00000000" w14:paraId="00000044">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database and model can be extended to other regions or datasets.</w:t>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blp9rvcdhmv" w:id="15"/>
      <w:bookmarkEnd w:id="15"/>
      <w:r w:rsidDel="00000000" w:rsidR="00000000" w:rsidRPr="00000000">
        <w:rPr>
          <w:rFonts w:ascii="Times New Roman" w:cs="Times New Roman" w:eastAsia="Times New Roman" w:hAnsi="Times New Roman"/>
          <w:b w:val="1"/>
          <w:color w:val="000000"/>
          <w:sz w:val="24"/>
          <w:szCs w:val="24"/>
          <w:rtl w:val="0"/>
        </w:rPr>
        <w:t xml:space="preserve">Limitations:</w:t>
      </w:r>
    </w:p>
    <w:p w:rsidR="00000000" w:rsidDel="00000000" w:rsidP="00000000" w:rsidRDefault="00000000" w:rsidRPr="00000000" w14:paraId="00000046">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Bias in Data</w:t>
      </w:r>
      <w:r w:rsidDel="00000000" w:rsidR="00000000" w:rsidRPr="00000000">
        <w:rPr>
          <w:rFonts w:ascii="Times New Roman" w:cs="Times New Roman" w:eastAsia="Times New Roman" w:hAnsi="Times New Roman"/>
          <w:sz w:val="24"/>
          <w:szCs w:val="24"/>
          <w:rtl w:val="0"/>
        </w:rPr>
        <w:t xml:space="preserve">: Pre-existing biases in the dataset may influence model outcomes.</w:t>
      </w:r>
    </w:p>
    <w:p w:rsidR="00000000" w:rsidDel="00000000" w:rsidP="00000000" w:rsidRDefault="00000000" w:rsidRPr="00000000" w14:paraId="00000047">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 Constraints</w:t>
      </w:r>
      <w:r w:rsidDel="00000000" w:rsidR="00000000" w:rsidRPr="00000000">
        <w:rPr>
          <w:rFonts w:ascii="Times New Roman" w:cs="Times New Roman" w:eastAsia="Times New Roman" w:hAnsi="Times New Roman"/>
          <w:sz w:val="24"/>
          <w:szCs w:val="24"/>
          <w:rtl w:val="0"/>
        </w:rPr>
        <w:t xml:space="preserve">: The dataset lacked detailed contextual features such as officer demographics or stop justifications.</w:t>
      </w:r>
    </w:p>
    <w:p w:rsidR="00000000" w:rsidDel="00000000" w:rsidP="00000000" w:rsidRDefault="00000000" w:rsidRPr="00000000" w14:paraId="00000048">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Ethical Risks</w:t>
      </w:r>
      <w:r w:rsidDel="00000000" w:rsidR="00000000" w:rsidRPr="00000000">
        <w:rPr>
          <w:rFonts w:ascii="Times New Roman" w:cs="Times New Roman" w:eastAsia="Times New Roman" w:hAnsi="Times New Roman"/>
          <w:sz w:val="24"/>
          <w:szCs w:val="24"/>
          <w:rtl w:val="0"/>
        </w:rPr>
        <w:t xml:space="preserve">: While predictive, the model may inadvertently reinforce existing biases without proper oversight.</w:t>
      </w:r>
    </w:p>
    <w:p w:rsidR="00000000" w:rsidDel="00000000" w:rsidP="00000000" w:rsidRDefault="00000000" w:rsidRPr="00000000" w14:paraId="00000049">
      <w:pPr>
        <w:pStyle w:val="Heading2"/>
        <w:keepNext w:val="0"/>
        <w:keepLines w:val="0"/>
        <w:spacing w:after="80" w:lineRule="auto"/>
        <w:rPr>
          <w:rFonts w:ascii="Times New Roman" w:cs="Times New Roman" w:eastAsia="Times New Roman" w:hAnsi="Times New Roman"/>
          <w:b w:val="1"/>
          <w:color w:val="000000"/>
          <w:sz w:val="26"/>
          <w:szCs w:val="26"/>
        </w:rPr>
      </w:pPr>
      <w:bookmarkStart w:colFirst="0" w:colLast="0" w:name="_ktao01mavglt" w:id="16"/>
      <w:bookmarkEnd w:id="16"/>
      <w:r w:rsidDel="00000000" w:rsidR="00000000" w:rsidRPr="00000000">
        <w:rPr>
          <w:rFonts w:ascii="Times New Roman" w:cs="Times New Roman" w:eastAsia="Times New Roman" w:hAnsi="Times New Roman"/>
          <w:b w:val="1"/>
          <w:sz w:val="24"/>
          <w:szCs w:val="24"/>
          <w:rtl w:val="0"/>
        </w:rPr>
        <w:t xml:space="preserve">Changes After Proposal</w:t>
      </w: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original project aimed to develop a fake news detection system using machine learning, with a focus on ethical content moderation and explainable AI. However, the lack of available and reliable data significantly hindered progress. Public datasets were either outdated or did not align with the scope and goals of the project, making it difficult to train and evaluate a robust model effectively.</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Attempts to generate synthetic data for fake news detection also proved challenging. Simulating realistic and diverse news articles, along with accurate labels (e.g., true, false, or mixed), required resources and tools beyond what was accessible. These obstacles made it clear that continuing with the original idea would compromise the quality and reliability of the project. As a result, the focus shifted to analyzing racial profiling in police stops, leveraging a rich real-world dataset that allowed for meaningful insights while maintaining the project's analytical rigor.</w: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rFonts w:ascii="Times New Roman" w:cs="Times New Roman" w:eastAsia="Times New Roman" w:hAnsi="Times New Roman"/>
          <w:b w:val="1"/>
          <w:sz w:val="24"/>
          <w:szCs w:val="24"/>
        </w:rPr>
      </w:pPr>
      <w:bookmarkStart w:colFirst="0" w:colLast="0" w:name="_k5rq9ubpvrxh" w:id="17"/>
      <w:bookmarkEnd w:id="17"/>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how data science can uncover systemic disparities in law enforcement practices. The integration of EDA, machine learning, and database management provided a comprehensive analysis of racial profiling in police stops. By highlighting disparities and their potential causes, this work aims to contribute to meaningful policy reforms that promote fairness and accountability in policing.</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should explore incorporating additional datasets to validate findings, developing fairness-aware machine learning models to mitigate biases, engaging with law enforcement agencies to apply these insights in practice.</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underscores the power of data to drive positive societal change while emphasizing the importance of ethical considerations in analysis and decision-making</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