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260B2" w14:textId="1B3C3842" w:rsidR="00AE0948" w:rsidRDefault="00AE0948" w:rsidP="00AE09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Documentation List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02343F2B" w14:textId="77777777" w:rsidR="00AE0948" w:rsidRPr="00B07733" w:rsidRDefault="00AE0948" w:rsidP="00AE0948">
      <w:pPr>
        <w:spacing w:after="0"/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197E1C91" w14:textId="51CDF7C4" w:rsidR="00AE0948" w:rsidRPr="00AE0948" w:rsidRDefault="00AE0948" w:rsidP="00AE0948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161AA0AC" w14:textId="77777777" w:rsidR="00AE0948" w:rsidRPr="00B15288" w:rsidRDefault="00AE0948" w:rsidP="00AE0948">
      <w:pPr>
        <w:spacing w:after="0"/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5C289A40" w14:textId="15E1F9B8" w:rsidR="00AE0948" w:rsidRPr="00AE0948" w:rsidRDefault="00AE0948" w:rsidP="00AE0948">
      <w:pPr>
        <w:spacing w:after="0"/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3892264F" w14:textId="7F90415D" w:rsidR="00A239BA" w:rsidRPr="00A239BA" w:rsidRDefault="00A239BA" w:rsidP="00AE0948">
      <w:pPr>
        <w:spacing w:before="120" w:after="0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14:ligatures w14:val="none"/>
        </w:rPr>
        <w:t>Initiation Phase</w:t>
      </w:r>
    </w:p>
    <w:p w14:paraId="59D48595" w14:textId="52615944" w:rsidR="00A239BA" w:rsidRPr="00AE0948" w:rsidRDefault="00A239BA" w:rsidP="00AE094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Project Charter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Defines the project purpose, objectives, stakeholders, and authorization</w:t>
      </w:r>
      <w:r w:rsidRPr="00AE094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52BE420E" w14:textId="41B82D3E" w:rsidR="00A239BA" w:rsidRPr="00A239BA" w:rsidRDefault="00A239BA" w:rsidP="00AE0948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E0948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DOCUMENT STATUS:- </w:t>
      </w:r>
      <w:r w:rsidRPr="00AE094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Finished</w:t>
      </w:r>
    </w:p>
    <w:p w14:paraId="5F5E00F5" w14:textId="52C189BE" w:rsidR="00A239BA" w:rsidRPr="00AE0948" w:rsidRDefault="00A239BA" w:rsidP="00AE094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Business Case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Justifies the need for the project and assesses its feasibility.</w:t>
      </w:r>
    </w:p>
    <w:p w14:paraId="6ECB0993" w14:textId="2EF1D248" w:rsidR="00A239BA" w:rsidRPr="00A239BA" w:rsidRDefault="00A239BA" w:rsidP="00AE0948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E0948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DOCUMENT STATUS</w:t>
      </w:r>
      <w:r w:rsidR="00F97B3A" w:rsidRPr="00AE0948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:-</w:t>
      </w:r>
      <w:r w:rsidRPr="00AE094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="00F97B3A" w:rsidRPr="00AE094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Finished</w:t>
      </w:r>
    </w:p>
    <w:p w14:paraId="05777ED5" w14:textId="6FD4DAB7" w:rsidR="00A239BA" w:rsidRPr="00AE0948" w:rsidRDefault="00A239BA" w:rsidP="00AE094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Feasibility Study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Evaluates technical, financial, and operational viability.</w:t>
      </w:r>
    </w:p>
    <w:p w14:paraId="01557FA4" w14:textId="56ACF4DC" w:rsidR="00A239BA" w:rsidRPr="00A239BA" w:rsidRDefault="00A239BA" w:rsidP="00AE0948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E0948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DOCUMENT STATUS:-</w:t>
      </w:r>
      <w:r w:rsidR="00F97B3A" w:rsidRPr="00AE0948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D31A52" w:rsidRPr="00AE094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Finished</w:t>
      </w:r>
    </w:p>
    <w:p w14:paraId="13F2F75C" w14:textId="77777777" w:rsidR="00A239BA" w:rsidRPr="00AE0948" w:rsidRDefault="00A239BA" w:rsidP="00AE094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Stakeholder Register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Identifies and documents project stakeholders and their influence/interest.</w:t>
      </w:r>
    </w:p>
    <w:p w14:paraId="63B75395" w14:textId="19439A2A" w:rsidR="00A239BA" w:rsidRPr="00A239BA" w:rsidRDefault="00A239BA" w:rsidP="00AE0948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E0948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DOCUMENT STATUS</w:t>
      </w:r>
      <w:r w:rsidRPr="00AE094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:- </w:t>
      </w:r>
      <w:r w:rsidR="00040ACF" w:rsidRPr="00AE094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Finished</w:t>
      </w:r>
    </w:p>
    <w:p w14:paraId="6B08380C" w14:textId="6863A423" w:rsidR="00A239BA" w:rsidRPr="00AE0948" w:rsidRDefault="00A239BA" w:rsidP="00AE094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Risk Register (Preliminary)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Documents initial risks and potential mitigation strategies.</w:t>
      </w:r>
    </w:p>
    <w:p w14:paraId="6DFC5C28" w14:textId="51BFC056" w:rsidR="00A239BA" w:rsidRPr="00A239BA" w:rsidRDefault="00A239BA" w:rsidP="00AE0948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E0948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DOCUMENT STATUS</w:t>
      </w:r>
      <w:r w:rsidRPr="00AE094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:- </w:t>
      </w:r>
      <w:r w:rsidR="00637406" w:rsidRPr="00AE094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Finished</w:t>
      </w:r>
    </w:p>
    <w:p w14:paraId="355B03F8" w14:textId="77777777" w:rsidR="00A239BA" w:rsidRPr="00AE0948" w:rsidRDefault="00A239BA" w:rsidP="00AE094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Assumptions Log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Captures assumptions and constraints identified during initiation.</w:t>
      </w:r>
    </w:p>
    <w:p w14:paraId="7FB4123D" w14:textId="659B6472" w:rsidR="00A239BA" w:rsidRPr="00A239BA" w:rsidRDefault="00A239BA" w:rsidP="00AE0948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E0948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DOCUMENT STATUS</w:t>
      </w:r>
      <w:r w:rsidRPr="00AE094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:- </w:t>
      </w:r>
      <w:r w:rsidR="00AE0948" w:rsidRPr="00AE094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Finished</w:t>
      </w:r>
    </w:p>
    <w:p w14:paraId="3A2CA380" w14:textId="77777777" w:rsidR="00A239BA" w:rsidRPr="00A239BA" w:rsidRDefault="00A239BA" w:rsidP="00AE0948">
      <w:pPr>
        <w:spacing w:before="120" w:after="0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14:ligatures w14:val="none"/>
        </w:rPr>
        <w:t>Planning Phase</w:t>
      </w:r>
    </w:p>
    <w:p w14:paraId="5D892A35" w14:textId="77777777" w:rsidR="00A239BA" w:rsidRPr="00A239BA" w:rsidRDefault="00A239BA" w:rsidP="00AE094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Project Management Plan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Consolidates all subsidiary plans and defines how the project will be executed, monitored, and controlled.</w:t>
      </w:r>
    </w:p>
    <w:p w14:paraId="722522BF" w14:textId="77777777" w:rsidR="00A239BA" w:rsidRPr="00A239BA" w:rsidRDefault="00A239BA" w:rsidP="00A23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Scope Statement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Details the project’s scope, deliverables, exclusions, and boundaries.</w:t>
      </w:r>
    </w:p>
    <w:p w14:paraId="15B2DE05" w14:textId="77777777" w:rsidR="00A239BA" w:rsidRPr="00A239BA" w:rsidRDefault="00A239BA" w:rsidP="00A23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Work Breakdown Structure (WBS)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Breaks down project deliverables into smaller, manageable components.</w:t>
      </w:r>
    </w:p>
    <w:p w14:paraId="09FC1733" w14:textId="77777777" w:rsidR="00A239BA" w:rsidRPr="00A239BA" w:rsidRDefault="00A239BA" w:rsidP="00A23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Requirements Management Plan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Details how project requirements will be gathered, tracked, and managed.</w:t>
      </w:r>
    </w:p>
    <w:p w14:paraId="2712A78A" w14:textId="77777777" w:rsidR="00A239BA" w:rsidRPr="00A239BA" w:rsidRDefault="00A239BA" w:rsidP="00A23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Schedule Management Plan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Outlines how the project schedule will be developed and monitored.</w:t>
      </w:r>
    </w:p>
    <w:p w14:paraId="11B232D3" w14:textId="77777777" w:rsidR="00A239BA" w:rsidRPr="00A239BA" w:rsidRDefault="00A239BA" w:rsidP="00A23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Cost Management Plan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Defines how project costs will be planned, estimated, and controlled.</w:t>
      </w:r>
    </w:p>
    <w:p w14:paraId="7C548C62" w14:textId="77777777" w:rsidR="00A239BA" w:rsidRPr="00A239BA" w:rsidRDefault="00A239BA" w:rsidP="00A23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Resource Management Plan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Identifies project resources and plans for their allocation.</w:t>
      </w:r>
    </w:p>
    <w:p w14:paraId="529A9398" w14:textId="77777777" w:rsidR="00A239BA" w:rsidRPr="00A239BA" w:rsidRDefault="00A239BA" w:rsidP="00A23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Risk Management Plan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Details how project risks will be identified, assessed, and managed.</w:t>
      </w:r>
    </w:p>
    <w:p w14:paraId="0F1D2223" w14:textId="77777777" w:rsidR="00A239BA" w:rsidRPr="00A239BA" w:rsidRDefault="00A239BA" w:rsidP="00A23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Communication Management Plan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Defines how project communication will occur between stakeholders.</w:t>
      </w:r>
    </w:p>
    <w:p w14:paraId="6BB34C1D" w14:textId="77777777" w:rsidR="00A239BA" w:rsidRPr="00A239BA" w:rsidRDefault="00A239BA" w:rsidP="00A23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Procurement Management Plan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Outlines procurement activities, including contracts and vendor management.</w:t>
      </w:r>
    </w:p>
    <w:p w14:paraId="587BE59A" w14:textId="77777777" w:rsidR="00A239BA" w:rsidRPr="00A239BA" w:rsidRDefault="00A239BA" w:rsidP="00A23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Quality Management Plan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Specifies quality requirements and control measures.</w:t>
      </w:r>
    </w:p>
    <w:p w14:paraId="24242288" w14:textId="77777777" w:rsidR="00A239BA" w:rsidRPr="00A239BA" w:rsidRDefault="00A239BA" w:rsidP="00A23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Change Management Plan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Documents how changes will be managed and tracked.</w:t>
      </w:r>
    </w:p>
    <w:p w14:paraId="194D903A" w14:textId="77777777" w:rsidR="00A239BA" w:rsidRPr="00A239BA" w:rsidRDefault="00A239BA" w:rsidP="00A23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Stakeholder Engagement Plan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Details strategies for engaging stakeholders throughout the project.</w:t>
      </w:r>
    </w:p>
    <w:p w14:paraId="4FA2CC39" w14:textId="77777777" w:rsidR="00A239BA" w:rsidRPr="00A239BA" w:rsidRDefault="00A239BA" w:rsidP="00A23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Schedule (Gantt Chart)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Visual representation of the project timeline and tasks.</w:t>
      </w:r>
    </w:p>
    <w:p w14:paraId="0B3E6040" w14:textId="4ED17F50" w:rsidR="00A239BA" w:rsidRPr="00A239BA" w:rsidRDefault="00A239BA" w:rsidP="00D13AB2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Budget Plan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Details cost estimates and planned expenditures.</w:t>
      </w:r>
    </w:p>
    <w:p w14:paraId="72FF2268" w14:textId="77777777" w:rsidR="00A239BA" w:rsidRPr="00A239BA" w:rsidRDefault="00A239BA" w:rsidP="00D13AB2">
      <w:pPr>
        <w:spacing w:before="120" w:after="0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14:ligatures w14:val="none"/>
        </w:rPr>
        <w:t>Execution Phase</w:t>
      </w:r>
    </w:p>
    <w:p w14:paraId="40D7E199" w14:textId="77777777" w:rsidR="00A239BA" w:rsidRPr="00A239BA" w:rsidRDefault="00A239BA" w:rsidP="00D13AB2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Issue Log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Captures and tracks project issues for resolution.</w:t>
      </w:r>
    </w:p>
    <w:p w14:paraId="34F68120" w14:textId="77777777" w:rsidR="00A239BA" w:rsidRPr="00A239BA" w:rsidRDefault="00A239BA" w:rsidP="00A23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Change Request Form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Records proposed changes to the project scope, schedule, or budget.</w:t>
      </w:r>
    </w:p>
    <w:p w14:paraId="6FC47A98" w14:textId="77777777" w:rsidR="00A239BA" w:rsidRPr="00A239BA" w:rsidRDefault="00A239BA" w:rsidP="00A23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Team Assignments Document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Lists roles and responsibilities of project team members.</w:t>
      </w:r>
    </w:p>
    <w:p w14:paraId="5FA00E7B" w14:textId="77777777" w:rsidR="00A239BA" w:rsidRPr="00A239BA" w:rsidRDefault="00A239BA" w:rsidP="00A23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Progress Reports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Summarizes project progress for stakeholders and sponsors.</w:t>
      </w:r>
    </w:p>
    <w:p w14:paraId="1A5868DE" w14:textId="77777777" w:rsidR="00A239BA" w:rsidRPr="00A239BA" w:rsidRDefault="00A239BA" w:rsidP="00A23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lastRenderedPageBreak/>
        <w:t>Quality Reports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Tracks quality metrics and ensures deliverables meet standards.</w:t>
      </w:r>
    </w:p>
    <w:p w14:paraId="4CBBBA81" w14:textId="77777777" w:rsidR="00A239BA" w:rsidRPr="00A239BA" w:rsidRDefault="00A239BA" w:rsidP="00A23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Procurement Documents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Includes contracts, purchase orders, and vendor agreements.</w:t>
      </w:r>
    </w:p>
    <w:p w14:paraId="58EEC6FF" w14:textId="77777777" w:rsidR="00A239BA" w:rsidRPr="00A239BA" w:rsidRDefault="00A239BA" w:rsidP="00A23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Meeting Agendas and Minutes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Documents topics </w:t>
      </w:r>
      <w:proofErr w:type="gramStart"/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discussed</w:t>
      </w:r>
      <w:proofErr w:type="gramEnd"/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and decisions made during project meetings.</w:t>
      </w:r>
    </w:p>
    <w:p w14:paraId="66F57D04" w14:textId="1DFB508F" w:rsidR="00A239BA" w:rsidRPr="00A239BA" w:rsidRDefault="00A239BA" w:rsidP="00D13AB2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Performance Reports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Tracks key performance indicators (KPIs) to monitor project health.</w:t>
      </w:r>
    </w:p>
    <w:p w14:paraId="72C9F025" w14:textId="77777777" w:rsidR="00A239BA" w:rsidRPr="00A239BA" w:rsidRDefault="00A239BA" w:rsidP="00D13AB2">
      <w:pPr>
        <w:spacing w:before="120" w:after="0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14:ligatures w14:val="none"/>
        </w:rPr>
        <w:t>Monitoring and Controlling Phase</w:t>
      </w:r>
    </w:p>
    <w:p w14:paraId="480EB8A5" w14:textId="77777777" w:rsidR="00A239BA" w:rsidRPr="00A239BA" w:rsidRDefault="00A239BA" w:rsidP="00D13AB2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Project Status Reports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Regular updates on project performance, risks, and issues.</w:t>
      </w:r>
    </w:p>
    <w:p w14:paraId="77CE7FDC" w14:textId="77777777" w:rsidR="00A239BA" w:rsidRPr="00A239BA" w:rsidRDefault="00A239BA" w:rsidP="00A23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Risk Register (Updated)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Continuously updated with new risks and mitigation strategies.</w:t>
      </w:r>
    </w:p>
    <w:p w14:paraId="480C06AB" w14:textId="77777777" w:rsidR="00A239BA" w:rsidRPr="00A239BA" w:rsidRDefault="00A239BA" w:rsidP="00A23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Issue Log (Updated)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Tracks ongoing issues and their resolution status.</w:t>
      </w:r>
    </w:p>
    <w:p w14:paraId="1068AF9B" w14:textId="77777777" w:rsidR="00A239BA" w:rsidRPr="00A239BA" w:rsidRDefault="00A239BA" w:rsidP="00A23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Change Log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Documents all changes made to the project, including approvals and impacts.</w:t>
      </w:r>
    </w:p>
    <w:p w14:paraId="1B258CDA" w14:textId="77777777" w:rsidR="00A239BA" w:rsidRPr="00A239BA" w:rsidRDefault="00A239BA" w:rsidP="00A23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Variance Analysis Reports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Compares actual performance with the planned schedule, scope, and budget.</w:t>
      </w:r>
    </w:p>
    <w:p w14:paraId="339AA817" w14:textId="7442C240" w:rsidR="00A239BA" w:rsidRPr="00A239BA" w:rsidRDefault="00A239BA" w:rsidP="00BC714A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Lessons Learned Register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Captures insights and recommendations for future projects.</w:t>
      </w:r>
    </w:p>
    <w:p w14:paraId="4F2F382C" w14:textId="77777777" w:rsidR="00A239BA" w:rsidRPr="00A239BA" w:rsidRDefault="00A239BA" w:rsidP="00BC714A">
      <w:pPr>
        <w:spacing w:before="120" w:after="0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14:ligatures w14:val="none"/>
        </w:rPr>
        <w:t>Closing Phase</w:t>
      </w:r>
    </w:p>
    <w:p w14:paraId="618AC434" w14:textId="77777777" w:rsidR="00A239BA" w:rsidRPr="00A239BA" w:rsidRDefault="00A239BA" w:rsidP="00BC714A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Project Closure Report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Summarizes project outcomes, performance, and lessons learned.</w:t>
      </w:r>
    </w:p>
    <w:p w14:paraId="2395DF07" w14:textId="77777777" w:rsidR="00A239BA" w:rsidRPr="00A239BA" w:rsidRDefault="00A239BA" w:rsidP="00A23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Final Deliverables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Includes the final product, service, or result delivered to the client.</w:t>
      </w:r>
    </w:p>
    <w:p w14:paraId="4799C4BE" w14:textId="77777777" w:rsidR="00A239BA" w:rsidRPr="00A239BA" w:rsidRDefault="00A239BA" w:rsidP="00A23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Final Budget Report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Details final project costs and any variances.</w:t>
      </w:r>
    </w:p>
    <w:p w14:paraId="711D8583" w14:textId="77777777" w:rsidR="00A239BA" w:rsidRPr="00A239BA" w:rsidRDefault="00A239BA" w:rsidP="00A23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Contract Closure Documents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Confirms the completion of all procurement and vendor agreements.</w:t>
      </w:r>
    </w:p>
    <w:p w14:paraId="1497E04A" w14:textId="77777777" w:rsidR="00A239BA" w:rsidRPr="00A239BA" w:rsidRDefault="00A239BA" w:rsidP="00A23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Handover Documents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Transfers project deliverables to operations or the client.</w:t>
      </w:r>
    </w:p>
    <w:p w14:paraId="2184275D" w14:textId="77777777" w:rsidR="00A239BA" w:rsidRPr="00A239BA" w:rsidRDefault="00A239BA" w:rsidP="00A23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Client Acceptance Form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Documents formal acceptance of the project deliverables by the client.</w:t>
      </w:r>
    </w:p>
    <w:p w14:paraId="65E6E244" w14:textId="77777777" w:rsidR="00A239BA" w:rsidRPr="00A239BA" w:rsidRDefault="00A239BA" w:rsidP="00A23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Post-Implementation Review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Assesses project success, identifying strengths and areas for improvement.</w:t>
      </w:r>
    </w:p>
    <w:p w14:paraId="74C16749" w14:textId="1421EF26" w:rsidR="00A239BA" w:rsidRPr="00A239BA" w:rsidRDefault="00A239BA" w:rsidP="00BC714A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Archive Documents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Stores all project-related documents for future reference.</w:t>
      </w:r>
    </w:p>
    <w:p w14:paraId="3AA4410C" w14:textId="77777777" w:rsidR="00A239BA" w:rsidRPr="00A239BA" w:rsidRDefault="00A239BA" w:rsidP="00BC714A">
      <w:pPr>
        <w:spacing w:before="120" w:after="0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14:ligatures w14:val="none"/>
        </w:rPr>
        <w:t>Key Tools Supporting Documentation</w:t>
      </w:r>
    </w:p>
    <w:p w14:paraId="4A6047FE" w14:textId="77777777" w:rsidR="00A239BA" w:rsidRPr="00A239BA" w:rsidRDefault="00A239BA" w:rsidP="00BC714A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Microsoft Office Suite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(Word, Excel, PowerPoint)</w:t>
      </w:r>
    </w:p>
    <w:p w14:paraId="6AB6C4EC" w14:textId="77777777" w:rsidR="00A239BA" w:rsidRPr="00A239BA" w:rsidRDefault="00A239BA" w:rsidP="00BC714A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Project Management Software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(MS Project, Jira, Trello, Asana)</w:t>
      </w:r>
    </w:p>
    <w:p w14:paraId="00AD6FEC" w14:textId="77777777" w:rsidR="00A239BA" w:rsidRPr="00A239BA" w:rsidRDefault="00A239BA" w:rsidP="00BC714A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Collaboration Tools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(SharePoint, Confluence)</w:t>
      </w:r>
    </w:p>
    <w:p w14:paraId="61452502" w14:textId="1091662F" w:rsidR="00A239BA" w:rsidRPr="00BC714A" w:rsidRDefault="00A239BA" w:rsidP="00BC714A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239BA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Reporting Tools</w:t>
      </w:r>
      <w:r w:rsidRPr="00A239B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(Power BI, Tableau)</w:t>
      </w:r>
    </w:p>
    <w:sectPr w:rsidR="00A239BA" w:rsidRPr="00BC714A" w:rsidSect="00AE0948">
      <w:pgSz w:w="12240" w:h="15840"/>
      <w:pgMar w:top="36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0291"/>
    <w:multiLevelType w:val="multilevel"/>
    <w:tmpl w:val="CD7A4CA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343FC"/>
    <w:multiLevelType w:val="multilevel"/>
    <w:tmpl w:val="CD7A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13A0E"/>
    <w:multiLevelType w:val="multilevel"/>
    <w:tmpl w:val="CD7A4C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63499"/>
    <w:multiLevelType w:val="multilevel"/>
    <w:tmpl w:val="CD7A4CA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B2776"/>
    <w:multiLevelType w:val="multilevel"/>
    <w:tmpl w:val="4C96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42DAA"/>
    <w:multiLevelType w:val="multilevel"/>
    <w:tmpl w:val="CD7A4CA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110245">
    <w:abstractNumId w:val="1"/>
  </w:num>
  <w:num w:numId="2" w16cid:durableId="2009282391">
    <w:abstractNumId w:val="2"/>
  </w:num>
  <w:num w:numId="3" w16cid:durableId="207110558">
    <w:abstractNumId w:val="3"/>
  </w:num>
  <w:num w:numId="4" w16cid:durableId="701395778">
    <w:abstractNumId w:val="0"/>
  </w:num>
  <w:num w:numId="5" w16cid:durableId="149761222">
    <w:abstractNumId w:val="5"/>
  </w:num>
  <w:num w:numId="6" w16cid:durableId="634483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BA"/>
    <w:rsid w:val="00040ACF"/>
    <w:rsid w:val="000D5D23"/>
    <w:rsid w:val="001E3158"/>
    <w:rsid w:val="00637406"/>
    <w:rsid w:val="00A239BA"/>
    <w:rsid w:val="00AE0948"/>
    <w:rsid w:val="00BC714A"/>
    <w:rsid w:val="00D13AB2"/>
    <w:rsid w:val="00D31A52"/>
    <w:rsid w:val="00F9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29C1"/>
  <w15:chartTrackingRefBased/>
  <w15:docId w15:val="{8D772A43-8BC5-A84A-9514-ACBC8CA0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3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9B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39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2</cp:revision>
  <dcterms:created xsi:type="dcterms:W3CDTF">2025-01-09T16:25:00Z</dcterms:created>
  <dcterms:modified xsi:type="dcterms:W3CDTF">2025-01-10T06:24:00Z</dcterms:modified>
</cp:coreProperties>
</file>