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9BD04" w14:textId="2B118A4A" w:rsidR="00E97E3F" w:rsidRDefault="00E97E3F" w:rsidP="00E97E3F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Issue Log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15B50AB0" w14:textId="77777777" w:rsidR="00E97E3F" w:rsidRPr="00B07733" w:rsidRDefault="00E97E3F" w:rsidP="00E97E3F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6F3CEE74" w14:textId="35F8D483" w:rsidR="00E97E3F" w:rsidRPr="00E97E3F" w:rsidRDefault="00E97E3F" w:rsidP="00E97E3F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0F94C16B" w14:textId="77777777" w:rsidR="00E97E3F" w:rsidRPr="00B15288" w:rsidRDefault="00E97E3F" w:rsidP="00E97E3F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1B5AB0C3" w14:textId="2BB9D3A3" w:rsidR="00E97E3F" w:rsidRPr="00E97E3F" w:rsidRDefault="00E97E3F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179E2478" w14:textId="77777777" w:rsidR="00E97E3F" w:rsidRPr="00E97E3F" w:rsidRDefault="00E97E3F" w:rsidP="00E97E3F">
      <w:pPr>
        <w:spacing w:before="120"/>
        <w:outlineLvl w:val="2"/>
        <w:rPr>
          <w:rFonts w:ascii="Calibri" w:hAnsi="Calibri" w:cs="Calibri"/>
          <w:b/>
          <w:bCs/>
        </w:rPr>
      </w:pPr>
      <w:r w:rsidRPr="00E97E3F">
        <w:rPr>
          <w:rFonts w:ascii="Calibri" w:hAnsi="Calibri" w:cs="Calibri"/>
          <w:b/>
          <w:bCs/>
        </w:rPr>
        <w:t>Purpose:</w:t>
      </w:r>
    </w:p>
    <w:p w14:paraId="28E9D4F8" w14:textId="77777777" w:rsidR="00E97E3F" w:rsidRPr="00E97E3F" w:rsidRDefault="00E97E3F" w:rsidP="00E97E3F">
      <w:pPr>
        <w:rPr>
          <w:rFonts w:ascii="Calibri" w:hAnsi="Calibri" w:cs="Calibri"/>
          <w:sz w:val="22"/>
          <w:szCs w:val="22"/>
        </w:rPr>
      </w:pPr>
      <w:r w:rsidRPr="00E97E3F">
        <w:rPr>
          <w:rFonts w:ascii="Calibri" w:hAnsi="Calibri" w:cs="Calibri"/>
          <w:sz w:val="22"/>
          <w:szCs w:val="22"/>
        </w:rPr>
        <w:t xml:space="preserve">The </w:t>
      </w:r>
      <w:r w:rsidRPr="00E97E3F">
        <w:rPr>
          <w:rFonts w:ascii="Calibri" w:hAnsi="Calibri" w:cs="Calibri"/>
          <w:b/>
          <w:bCs/>
          <w:sz w:val="22"/>
          <w:szCs w:val="22"/>
        </w:rPr>
        <w:t>Issue Log</w:t>
      </w:r>
      <w:r w:rsidRPr="00E97E3F">
        <w:rPr>
          <w:rFonts w:ascii="Calibri" w:hAnsi="Calibri" w:cs="Calibri"/>
          <w:sz w:val="22"/>
          <w:szCs w:val="22"/>
        </w:rPr>
        <w:t xml:space="preserve"> is designed to document and track all project-related issues from identification to resolution. It ensures transparency, accountability, and timely resolution of project challenges.</w:t>
      </w:r>
    </w:p>
    <w:p w14:paraId="54C56A9F" w14:textId="45AAC40C" w:rsidR="00E97E3F" w:rsidRDefault="00E97E3F" w:rsidP="00E97E3F">
      <w:pPr>
        <w:spacing w:before="120"/>
        <w:rPr>
          <w:rFonts w:ascii="Calibri" w:hAnsi="Calibri" w:cs="Calibri"/>
          <w:b/>
          <w:bCs/>
        </w:rPr>
      </w:pPr>
      <w:r w:rsidRPr="00E97E3F">
        <w:rPr>
          <w:rFonts w:ascii="Calibri" w:hAnsi="Calibri" w:cs="Calibri"/>
          <w:b/>
          <w:bCs/>
        </w:rPr>
        <w:t>Issue Log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1367"/>
        <w:gridCol w:w="847"/>
        <w:gridCol w:w="1094"/>
        <w:gridCol w:w="1199"/>
        <w:gridCol w:w="959"/>
        <w:gridCol w:w="859"/>
        <w:gridCol w:w="1035"/>
        <w:gridCol w:w="1366"/>
      </w:tblGrid>
      <w:tr w:rsidR="00E97E3F" w14:paraId="6F3CACD0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F0AB4A7" w14:textId="04669ECE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Issue ID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8C14B2E" w14:textId="0C564F02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Issue Description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A6DD563" w14:textId="6621C748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2A02136" w14:textId="38E700E7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4270430" w14:textId="111A7F67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7D86ABE" w14:textId="409651F5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Date Identified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483FBE6" w14:textId="61D2FF0A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6639095" w14:textId="768F1712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Resolution Due Date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4AE5881" w14:textId="6A74F1B7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Resolution Action</w:t>
            </w:r>
          </w:p>
        </w:tc>
      </w:tr>
      <w:tr w:rsidR="00E97E3F" w14:paraId="7C4E31EF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856BB42" w14:textId="2369F424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ISS-001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25ACC10" w14:textId="32C7C9D1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Vendor delay in hardware delivery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05349AB" w14:textId="35962E5E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63E0660" w14:textId="5D7DA503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Project timeline impact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87883C" w14:textId="38304E44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Procurement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E824D46" w14:textId="303748F1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2025-01-15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7DB4A5A" w14:textId="53F60EE8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Open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2C022F6" w14:textId="21A6AD74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2025-01-25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009D6B1" w14:textId="12590672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Expedite shipment or switch vendor</w:t>
            </w:r>
          </w:p>
        </w:tc>
      </w:tr>
      <w:tr w:rsidR="00E97E3F" w14:paraId="1A1CC9DA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F2A3AE1" w14:textId="7C590BF1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ISS-002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221C392" w14:textId="7F2C1628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Software license purchase delayed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4589F38" w14:textId="595AF53D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6E0DF78" w14:textId="117F16FB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Design phase slowdown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BE9B3F2" w14:textId="53A14B49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A90AFA" w14:textId="6DD220E2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2025-01-18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316FE46" w14:textId="3144777D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In Progress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4259B05" w14:textId="2AA8B3C7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2025-01-22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1B8F59F" w14:textId="2505AA11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Follow up with Finance for approval</w:t>
            </w:r>
          </w:p>
        </w:tc>
      </w:tr>
      <w:tr w:rsidR="00E97E3F" w14:paraId="70019EBB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6B4CFDE" w14:textId="655A20AB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ISS-003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19739F7" w14:textId="4DA43FCC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Resource shortage in testing team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9762B1" w14:textId="313062BB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7B1EF5A" w14:textId="28486FCF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Testing phase delayed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03826E1" w14:textId="7DF623CC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HR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5383312" w14:textId="66C853E0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2025-02-10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0C0F41" w14:textId="2E46A180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Open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1B22906" w14:textId="66AE7F45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2025-02-20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ADCA10D" w14:textId="4F5556C1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Hire temporary QA testers</w:t>
            </w:r>
          </w:p>
        </w:tc>
      </w:tr>
      <w:tr w:rsidR="00E97E3F" w14:paraId="110557B7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60DE298" w14:textId="17EDF80B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ISS-004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DBAC1F3" w14:textId="1F516DE1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Design documentation errors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0AF743A" w14:textId="11F106D7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60A8C98" w14:textId="66A01F20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Design rework required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DC06D8C" w14:textId="27D6F13C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Design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A3774E4" w14:textId="7BF13FC5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2025-02-15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C8C3148" w14:textId="71285283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Open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94B8AEB" w14:textId="32F265A6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2025-02-18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21D4BA3" w14:textId="1832671A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Correct documentation and review</w:t>
            </w:r>
          </w:p>
        </w:tc>
      </w:tr>
      <w:tr w:rsidR="00E97E3F" w14:paraId="24A5BC5C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E8578A0" w14:textId="60AA0318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ISS-005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1718DD4" w14:textId="7545A7D3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Unexpected cost increase in materials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C5AFA05" w14:textId="0C445060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9368342" w14:textId="33CC3CFB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Budget overrun risk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B5654F8" w14:textId="3D4C3550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Finance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A066757" w14:textId="2FA60685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2025-02-20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2B745C1" w14:textId="0F54E899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Open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FBCC16" w14:textId="476BE59C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2025-02-25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5D15310" w14:textId="11547C13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Negotiate pricing or reallocate funds</w:t>
            </w:r>
          </w:p>
        </w:tc>
      </w:tr>
      <w:tr w:rsidR="00E97E3F" w14:paraId="4A5937C0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EE9A0F8" w14:textId="712895AE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ISS-006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3D0FB67" w14:textId="3D031791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Incomplete risk analysis documentation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3493F77" w14:textId="3AABE9F9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C146FAE" w14:textId="703BB631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Compliance risk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70D2993" w14:textId="3DC9739B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Risk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F00C232" w14:textId="7464DA3F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2025-02-25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B26D12E" w14:textId="5C159407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In Progress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B33A375" w14:textId="42DCB506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2025-03-01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7129FDD" w14:textId="281970E9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Update and review risk documents</w:t>
            </w:r>
          </w:p>
        </w:tc>
      </w:tr>
    </w:tbl>
    <w:p w14:paraId="635A5858" w14:textId="34AF9E75" w:rsidR="00E97E3F" w:rsidRDefault="00E97E3F" w:rsidP="00E97E3F">
      <w:pPr>
        <w:spacing w:before="120"/>
        <w:rPr>
          <w:rFonts w:ascii="Calibri" w:hAnsi="Calibri" w:cs="Calibri"/>
          <w:b/>
          <w:bCs/>
        </w:rPr>
      </w:pPr>
      <w:r w:rsidRPr="00E97E3F">
        <w:rPr>
          <w:rFonts w:ascii="Calibri" w:hAnsi="Calibri" w:cs="Calibri"/>
          <w:b/>
          <w:bCs/>
        </w:rPr>
        <w:t>Issue Prioritization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5623"/>
      </w:tblGrid>
      <w:tr w:rsidR="00E97E3F" w14:paraId="36843ACA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17072B0" w14:textId="7EAEE7EB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1ECB742" w14:textId="06B37371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Definition</w:t>
            </w:r>
          </w:p>
        </w:tc>
      </w:tr>
      <w:tr w:rsidR="00E97E3F" w14:paraId="0FD56DB9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1879AB1" w14:textId="2D6073B8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A465B34" w14:textId="68442020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Critical impact on project timeline, budget, or quality.</w:t>
            </w:r>
          </w:p>
        </w:tc>
      </w:tr>
      <w:tr w:rsidR="00E97E3F" w14:paraId="4CE9B0BC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DD3ABE9" w14:textId="18915401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C76DED6" w14:textId="1A505ED1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 xml:space="preserve">Moderate </w:t>
            </w:r>
            <w:proofErr w:type="gramStart"/>
            <w:r w:rsidRPr="00E97E3F">
              <w:rPr>
                <w:rFonts w:ascii="Calibri" w:hAnsi="Calibri" w:cs="Calibri"/>
                <w:sz w:val="22"/>
                <w:szCs w:val="22"/>
              </w:rPr>
              <w:t>impact;</w:t>
            </w:r>
            <w:proofErr w:type="gramEnd"/>
            <w:r w:rsidRPr="00E97E3F">
              <w:rPr>
                <w:rFonts w:ascii="Calibri" w:hAnsi="Calibri" w:cs="Calibri"/>
                <w:sz w:val="22"/>
                <w:szCs w:val="22"/>
              </w:rPr>
              <w:t xml:space="preserve"> requires timely action to avoid escalation.</w:t>
            </w:r>
          </w:p>
        </w:tc>
      </w:tr>
      <w:tr w:rsidR="00E97E3F" w14:paraId="4CBDF210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5961003" w14:textId="18523119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8F12087" w14:textId="24325643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Minimal impact; can be resolved during routine work.</w:t>
            </w:r>
          </w:p>
        </w:tc>
      </w:tr>
    </w:tbl>
    <w:p w14:paraId="18E24DF6" w14:textId="4342725A" w:rsidR="00E97E3F" w:rsidRDefault="00E97E3F" w:rsidP="00E97E3F">
      <w:pPr>
        <w:spacing w:before="120"/>
        <w:rPr>
          <w:rFonts w:ascii="Calibri" w:hAnsi="Calibri" w:cs="Calibri"/>
          <w:b/>
          <w:bCs/>
        </w:rPr>
      </w:pPr>
      <w:r w:rsidRPr="00E97E3F">
        <w:rPr>
          <w:rFonts w:ascii="Calibri" w:hAnsi="Calibri" w:cs="Calibri"/>
          <w:b/>
          <w:bCs/>
        </w:rPr>
        <w:t>Issue Status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7160"/>
      </w:tblGrid>
      <w:tr w:rsidR="00E97E3F" w14:paraId="79F9C3B2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278B18A" w14:textId="3728822E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B3FDDBD" w14:textId="7927E53F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Definition</w:t>
            </w:r>
          </w:p>
        </w:tc>
      </w:tr>
      <w:tr w:rsidR="00E97E3F" w14:paraId="0486BDEF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423FE96" w14:textId="0A928F5C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Open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3EA942F" w14:textId="33927E6F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Issue has been identified and logged but not yet addressed.</w:t>
            </w:r>
          </w:p>
        </w:tc>
      </w:tr>
      <w:tr w:rsidR="00E97E3F" w14:paraId="3AD466F0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8D58F93" w14:textId="16094324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In Progress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3F1F6A2" w14:textId="7C61753F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Actions are underway to resolve the issue.</w:t>
            </w:r>
          </w:p>
        </w:tc>
      </w:tr>
      <w:tr w:rsidR="00E97E3F" w14:paraId="52977B99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0E7D35E" w14:textId="41DBE26E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Resolved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8A49DE2" w14:textId="2B8A690F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Issue has been addressed, and corrective actions have been implemented.</w:t>
            </w:r>
          </w:p>
        </w:tc>
      </w:tr>
      <w:tr w:rsidR="00E97E3F" w14:paraId="39D530D6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9BD054" w14:textId="77ED28C8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Closed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3941317" w14:textId="604273AB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 xml:space="preserve">Issue is fully </w:t>
            </w:r>
            <w:proofErr w:type="gramStart"/>
            <w:r w:rsidRPr="00E97E3F">
              <w:rPr>
                <w:rFonts w:ascii="Calibri" w:hAnsi="Calibri" w:cs="Calibri"/>
                <w:sz w:val="22"/>
                <w:szCs w:val="22"/>
              </w:rPr>
              <w:t>resolved</w:t>
            </w:r>
            <w:proofErr w:type="gramEnd"/>
            <w:r w:rsidRPr="00E97E3F">
              <w:rPr>
                <w:rFonts w:ascii="Calibri" w:hAnsi="Calibri" w:cs="Calibri"/>
                <w:sz w:val="22"/>
                <w:szCs w:val="22"/>
              </w:rPr>
              <w:t xml:space="preserve"> and no further action is needed.</w:t>
            </w:r>
          </w:p>
        </w:tc>
      </w:tr>
      <w:tr w:rsidR="00E97E3F" w14:paraId="43068AD8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4F46BFE" w14:textId="705C606D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Escalated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FDFA812" w14:textId="22EC38B9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Issue has been elevated to higher management due to complexity or severity.</w:t>
            </w:r>
          </w:p>
        </w:tc>
      </w:tr>
    </w:tbl>
    <w:p w14:paraId="6D91313E" w14:textId="5C21823B" w:rsidR="00E97E3F" w:rsidRPr="00E97E3F" w:rsidRDefault="00E97E3F" w:rsidP="00E97E3F">
      <w:pPr>
        <w:spacing w:before="120"/>
      </w:pPr>
      <w:r w:rsidRPr="00E97E3F">
        <w:rPr>
          <w:rFonts w:ascii="Calibri" w:hAnsi="Calibri" w:cs="Calibri"/>
          <w:b/>
          <w:bCs/>
        </w:rPr>
        <w:t>Issue Management Process</w:t>
      </w:r>
    </w:p>
    <w:p w14:paraId="761B0AE9" w14:textId="77777777" w:rsidR="00E97E3F" w:rsidRPr="00E97E3F" w:rsidRDefault="00E97E3F" w:rsidP="00E97E3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97E3F">
        <w:rPr>
          <w:rFonts w:ascii="Calibri" w:hAnsi="Calibri" w:cs="Calibri"/>
          <w:b/>
          <w:bCs/>
          <w:sz w:val="22"/>
          <w:szCs w:val="22"/>
        </w:rPr>
        <w:t>Identification:</w:t>
      </w:r>
      <w:r w:rsidRPr="00E97E3F">
        <w:rPr>
          <w:rFonts w:ascii="Calibri" w:hAnsi="Calibri" w:cs="Calibri"/>
          <w:sz w:val="22"/>
          <w:szCs w:val="22"/>
        </w:rPr>
        <w:t xml:space="preserve"> Team members identify and report project issues.</w:t>
      </w:r>
    </w:p>
    <w:p w14:paraId="067E825C" w14:textId="77777777" w:rsidR="00E97E3F" w:rsidRPr="00E97E3F" w:rsidRDefault="00E97E3F" w:rsidP="00E97E3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97E3F">
        <w:rPr>
          <w:rFonts w:ascii="Calibri" w:hAnsi="Calibri" w:cs="Calibri"/>
          <w:b/>
          <w:bCs/>
          <w:sz w:val="22"/>
          <w:szCs w:val="22"/>
        </w:rPr>
        <w:t>Logging:</w:t>
      </w:r>
      <w:r w:rsidRPr="00E97E3F">
        <w:rPr>
          <w:rFonts w:ascii="Calibri" w:hAnsi="Calibri" w:cs="Calibri"/>
          <w:sz w:val="22"/>
          <w:szCs w:val="22"/>
        </w:rPr>
        <w:t xml:space="preserve"> The issue is documented in the issue log with details and priority.</w:t>
      </w:r>
    </w:p>
    <w:p w14:paraId="3E5BC4AF" w14:textId="77777777" w:rsidR="00E97E3F" w:rsidRPr="00E97E3F" w:rsidRDefault="00E97E3F" w:rsidP="00E97E3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97E3F">
        <w:rPr>
          <w:rFonts w:ascii="Calibri" w:hAnsi="Calibri" w:cs="Calibri"/>
          <w:b/>
          <w:bCs/>
          <w:sz w:val="22"/>
          <w:szCs w:val="22"/>
        </w:rPr>
        <w:t>Assignment:</w:t>
      </w:r>
      <w:r w:rsidRPr="00E97E3F">
        <w:rPr>
          <w:rFonts w:ascii="Calibri" w:hAnsi="Calibri" w:cs="Calibri"/>
          <w:sz w:val="22"/>
          <w:szCs w:val="22"/>
        </w:rPr>
        <w:t xml:space="preserve"> A responsible owner is assigned to resolve the issue.</w:t>
      </w:r>
    </w:p>
    <w:p w14:paraId="61954F6E" w14:textId="77777777" w:rsidR="00E97E3F" w:rsidRPr="00E97E3F" w:rsidRDefault="00E97E3F" w:rsidP="00E97E3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97E3F">
        <w:rPr>
          <w:rFonts w:ascii="Calibri" w:hAnsi="Calibri" w:cs="Calibri"/>
          <w:b/>
          <w:bCs/>
          <w:sz w:val="22"/>
          <w:szCs w:val="22"/>
        </w:rPr>
        <w:t>Analysis:</w:t>
      </w:r>
      <w:r w:rsidRPr="00E97E3F">
        <w:rPr>
          <w:rFonts w:ascii="Calibri" w:hAnsi="Calibri" w:cs="Calibri"/>
          <w:sz w:val="22"/>
          <w:szCs w:val="22"/>
        </w:rPr>
        <w:t xml:space="preserve"> Root cause analysis and impact assessment are performed.</w:t>
      </w:r>
    </w:p>
    <w:p w14:paraId="38151158" w14:textId="77777777" w:rsidR="00E97E3F" w:rsidRPr="00E97E3F" w:rsidRDefault="00E97E3F" w:rsidP="00E97E3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97E3F">
        <w:rPr>
          <w:rFonts w:ascii="Calibri" w:hAnsi="Calibri" w:cs="Calibri"/>
          <w:b/>
          <w:bCs/>
          <w:sz w:val="22"/>
          <w:szCs w:val="22"/>
        </w:rPr>
        <w:t>Resolution:</w:t>
      </w:r>
      <w:r w:rsidRPr="00E97E3F">
        <w:rPr>
          <w:rFonts w:ascii="Calibri" w:hAnsi="Calibri" w:cs="Calibri"/>
          <w:sz w:val="22"/>
          <w:szCs w:val="22"/>
        </w:rPr>
        <w:t xml:space="preserve"> Action is taken to resolve the issue by the due date.</w:t>
      </w:r>
    </w:p>
    <w:p w14:paraId="1B472367" w14:textId="77777777" w:rsidR="00E97E3F" w:rsidRPr="00E97E3F" w:rsidRDefault="00E97E3F" w:rsidP="00E97E3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97E3F">
        <w:rPr>
          <w:rFonts w:ascii="Calibri" w:hAnsi="Calibri" w:cs="Calibri"/>
          <w:b/>
          <w:bCs/>
          <w:sz w:val="22"/>
          <w:szCs w:val="22"/>
        </w:rPr>
        <w:t>Monitoring:</w:t>
      </w:r>
      <w:r w:rsidRPr="00E97E3F">
        <w:rPr>
          <w:rFonts w:ascii="Calibri" w:hAnsi="Calibri" w:cs="Calibri"/>
          <w:sz w:val="22"/>
          <w:szCs w:val="22"/>
        </w:rPr>
        <w:t xml:space="preserve"> The issue's resolution is tracked until closure.</w:t>
      </w:r>
    </w:p>
    <w:p w14:paraId="1325F65F" w14:textId="77777777" w:rsidR="00E97E3F" w:rsidRPr="00E97E3F" w:rsidRDefault="00E97E3F" w:rsidP="00E97E3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97E3F">
        <w:rPr>
          <w:rFonts w:ascii="Calibri" w:hAnsi="Calibri" w:cs="Calibri"/>
          <w:b/>
          <w:bCs/>
          <w:sz w:val="22"/>
          <w:szCs w:val="22"/>
        </w:rPr>
        <w:t>Closure:</w:t>
      </w:r>
      <w:r w:rsidRPr="00E97E3F">
        <w:rPr>
          <w:rFonts w:ascii="Calibri" w:hAnsi="Calibri" w:cs="Calibri"/>
          <w:sz w:val="22"/>
          <w:szCs w:val="22"/>
        </w:rPr>
        <w:t xml:space="preserve"> Issue is reviewed and marked as closed upon resolution.</w:t>
      </w:r>
    </w:p>
    <w:p w14:paraId="0BCAE121" w14:textId="541FED59" w:rsidR="00E97E3F" w:rsidRDefault="00E97E3F" w:rsidP="00E97E3F">
      <w:pPr>
        <w:spacing w:before="120"/>
        <w:rPr>
          <w:rFonts w:ascii="Calibri" w:hAnsi="Calibri" w:cs="Calibri"/>
          <w:b/>
          <w:bCs/>
        </w:rPr>
      </w:pPr>
      <w:r w:rsidRPr="00E97E3F">
        <w:rPr>
          <w:rFonts w:ascii="Calibri" w:hAnsi="Calibri" w:cs="Calibri"/>
          <w:b/>
          <w:bCs/>
        </w:rP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5265"/>
      </w:tblGrid>
      <w:tr w:rsidR="00E97E3F" w14:paraId="76B51FFD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7F43B2F" w14:textId="6E81298A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F8F66DE" w14:textId="13036267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Responsibility</w:t>
            </w:r>
          </w:p>
        </w:tc>
      </w:tr>
      <w:tr w:rsidR="00E97E3F" w14:paraId="1808876C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7DD803" w14:textId="03E2C3F1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1D4D258" w14:textId="2D83A2B5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Reviews and approves issue resolution plans.</w:t>
            </w:r>
          </w:p>
        </w:tc>
      </w:tr>
      <w:tr w:rsidR="00E97E3F" w14:paraId="250D2892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A14EC2C" w14:textId="2E05CF66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Issue Owner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FB5188B" w14:textId="2FF24722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Implements corrective actions and tracks issue progress.</w:t>
            </w:r>
          </w:p>
        </w:tc>
      </w:tr>
      <w:tr w:rsidR="00E97E3F" w14:paraId="41DA7F37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739D598" w14:textId="7C9FBD56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Project Team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0C3FF35" w14:textId="172F9237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Reports issues and supports issue resolution.</w:t>
            </w:r>
          </w:p>
        </w:tc>
      </w:tr>
      <w:tr w:rsidR="00E97E3F" w14:paraId="590BF666" w14:textId="77777777" w:rsidTr="00E97E3F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FC85CF" w14:textId="17091921" w:rsidR="00E97E3F" w:rsidRDefault="00E97E3F" w:rsidP="00E97E3F">
            <w:r w:rsidRPr="00E97E3F">
              <w:rPr>
                <w:rFonts w:ascii="Calibri" w:hAnsi="Calibri" w:cs="Calibri"/>
                <w:b/>
                <w:bCs/>
                <w:sz w:val="22"/>
                <w:szCs w:val="22"/>
              </w:rPr>
              <w:t>Stakeholders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4A61631" w14:textId="5315D5F6" w:rsidR="00E97E3F" w:rsidRDefault="00E97E3F" w:rsidP="00E97E3F">
            <w:r w:rsidRPr="00E97E3F">
              <w:rPr>
                <w:rFonts w:ascii="Calibri" w:hAnsi="Calibri" w:cs="Calibri"/>
                <w:sz w:val="22"/>
                <w:szCs w:val="22"/>
              </w:rPr>
              <w:t>Provide feedback and escalate unresolved issues.</w:t>
            </w:r>
          </w:p>
        </w:tc>
      </w:tr>
    </w:tbl>
    <w:p w14:paraId="06045343" w14:textId="0AD053E7" w:rsidR="00E97E3F" w:rsidRPr="00E97E3F" w:rsidRDefault="00E97E3F" w:rsidP="00E97E3F">
      <w:pPr>
        <w:spacing w:before="120"/>
      </w:pPr>
      <w:r w:rsidRPr="00E97E3F">
        <w:rPr>
          <w:rFonts w:ascii="Calibri" w:hAnsi="Calibri" w:cs="Calibri"/>
          <w:b/>
          <w:bCs/>
        </w:rPr>
        <w:t>Issue Escalation Process</w:t>
      </w:r>
    </w:p>
    <w:p w14:paraId="6EFADD9F" w14:textId="77777777" w:rsidR="00E97E3F" w:rsidRPr="00E97E3F" w:rsidRDefault="00E97E3F" w:rsidP="00E97E3F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97E3F">
        <w:rPr>
          <w:rFonts w:ascii="Calibri" w:hAnsi="Calibri" w:cs="Calibri"/>
          <w:b/>
          <w:bCs/>
          <w:sz w:val="22"/>
          <w:szCs w:val="22"/>
        </w:rPr>
        <w:t>High-Priority Issues</w:t>
      </w:r>
      <w:r w:rsidRPr="00E97E3F">
        <w:rPr>
          <w:rFonts w:ascii="Calibri" w:hAnsi="Calibri" w:cs="Calibri"/>
          <w:sz w:val="22"/>
          <w:szCs w:val="22"/>
        </w:rPr>
        <w:t xml:space="preserve"> are escalated immediately to the Project Sponsor.</w:t>
      </w:r>
    </w:p>
    <w:p w14:paraId="29150404" w14:textId="77777777" w:rsidR="00E97E3F" w:rsidRPr="00E97E3F" w:rsidRDefault="00E97E3F" w:rsidP="00E97E3F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97E3F">
        <w:rPr>
          <w:rFonts w:ascii="Calibri" w:hAnsi="Calibri" w:cs="Calibri"/>
          <w:b/>
          <w:bCs/>
          <w:sz w:val="22"/>
          <w:szCs w:val="22"/>
        </w:rPr>
        <w:t>Unresolved Issues</w:t>
      </w:r>
      <w:r w:rsidRPr="00E97E3F">
        <w:rPr>
          <w:rFonts w:ascii="Calibri" w:hAnsi="Calibri" w:cs="Calibri"/>
          <w:sz w:val="22"/>
          <w:szCs w:val="22"/>
        </w:rPr>
        <w:t xml:space="preserve"> beyond the due date are escalated to the Change Control Board (CCB).</w:t>
      </w:r>
    </w:p>
    <w:p w14:paraId="2647CC78" w14:textId="77777777" w:rsidR="00E97E3F" w:rsidRPr="00E97E3F" w:rsidRDefault="00E97E3F" w:rsidP="00E97E3F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97E3F">
        <w:rPr>
          <w:rFonts w:ascii="Calibri" w:hAnsi="Calibri" w:cs="Calibri"/>
          <w:b/>
          <w:bCs/>
          <w:sz w:val="22"/>
          <w:szCs w:val="22"/>
        </w:rPr>
        <w:t>Repeated Issues</w:t>
      </w:r>
      <w:r w:rsidRPr="00E97E3F">
        <w:rPr>
          <w:rFonts w:ascii="Calibri" w:hAnsi="Calibri" w:cs="Calibri"/>
          <w:sz w:val="22"/>
          <w:szCs w:val="22"/>
        </w:rPr>
        <w:t xml:space="preserve"> are flagged for risk reassessment.</w:t>
      </w:r>
    </w:p>
    <w:p w14:paraId="4B8870E7" w14:textId="5E245CDE" w:rsidR="00E97E3F" w:rsidRPr="00E97E3F" w:rsidRDefault="00E97E3F" w:rsidP="00E97E3F">
      <w:pPr>
        <w:spacing w:before="120"/>
      </w:pPr>
      <w:r w:rsidRPr="00E97E3F">
        <w:rPr>
          <w:rFonts w:ascii="Calibri" w:hAnsi="Calibri" w:cs="Calibri"/>
          <w:b/>
          <w:bCs/>
        </w:rPr>
        <w:t>Issue Review Frequency</w:t>
      </w:r>
    </w:p>
    <w:p w14:paraId="4C602F79" w14:textId="77777777" w:rsidR="00E97E3F" w:rsidRPr="00E97E3F" w:rsidRDefault="00E97E3F" w:rsidP="00E97E3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97E3F">
        <w:rPr>
          <w:rFonts w:ascii="Calibri" w:hAnsi="Calibri" w:cs="Calibri"/>
          <w:b/>
          <w:bCs/>
          <w:sz w:val="22"/>
          <w:szCs w:val="22"/>
        </w:rPr>
        <w:t>Weekly Review Meetings:</w:t>
      </w:r>
      <w:r w:rsidRPr="00E97E3F">
        <w:rPr>
          <w:rFonts w:ascii="Calibri" w:hAnsi="Calibri" w:cs="Calibri"/>
          <w:sz w:val="22"/>
          <w:szCs w:val="22"/>
        </w:rPr>
        <w:t xml:space="preserve"> Monitor all open and in-progress issues.</w:t>
      </w:r>
    </w:p>
    <w:p w14:paraId="210A21D4" w14:textId="77777777" w:rsidR="00E97E3F" w:rsidRPr="00E97E3F" w:rsidRDefault="00E97E3F" w:rsidP="00E97E3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97E3F">
        <w:rPr>
          <w:rFonts w:ascii="Calibri" w:hAnsi="Calibri" w:cs="Calibri"/>
          <w:b/>
          <w:bCs/>
          <w:sz w:val="22"/>
          <w:szCs w:val="22"/>
        </w:rPr>
        <w:t>Immediate Attention:</w:t>
      </w:r>
      <w:r w:rsidRPr="00E97E3F">
        <w:rPr>
          <w:rFonts w:ascii="Calibri" w:hAnsi="Calibri" w:cs="Calibri"/>
          <w:sz w:val="22"/>
          <w:szCs w:val="22"/>
        </w:rPr>
        <w:t xml:space="preserve"> High-priority issues are reviewed daily.</w:t>
      </w:r>
    </w:p>
    <w:p w14:paraId="1CC098EF" w14:textId="77777777" w:rsidR="00E97E3F" w:rsidRPr="00E97E3F" w:rsidRDefault="00E97E3F" w:rsidP="00E97E3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97E3F">
        <w:rPr>
          <w:rFonts w:ascii="Calibri" w:hAnsi="Calibri" w:cs="Calibri"/>
          <w:b/>
          <w:bCs/>
          <w:sz w:val="22"/>
          <w:szCs w:val="22"/>
        </w:rPr>
        <w:t>Status Reporting:</w:t>
      </w:r>
      <w:r w:rsidRPr="00E97E3F">
        <w:rPr>
          <w:rFonts w:ascii="Calibri" w:hAnsi="Calibri" w:cs="Calibri"/>
          <w:sz w:val="22"/>
          <w:szCs w:val="22"/>
        </w:rPr>
        <w:t xml:space="preserve"> Included in bi-weekly project status reports.</w:t>
      </w:r>
    </w:p>
    <w:p w14:paraId="7723E4F3" w14:textId="77777777" w:rsidR="00E97E3F" w:rsidRDefault="00E97E3F"/>
    <w:sectPr w:rsidR="00E97E3F" w:rsidSect="00E97E3F">
      <w:pgSz w:w="12240" w:h="15840"/>
      <w:pgMar w:top="55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7A6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A3B6E"/>
    <w:multiLevelType w:val="multilevel"/>
    <w:tmpl w:val="3930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2E3C75"/>
    <w:multiLevelType w:val="multilevel"/>
    <w:tmpl w:val="3F68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429321">
    <w:abstractNumId w:val="1"/>
  </w:num>
  <w:num w:numId="2" w16cid:durableId="1144158546">
    <w:abstractNumId w:val="2"/>
  </w:num>
  <w:num w:numId="3" w16cid:durableId="39593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3F"/>
    <w:rsid w:val="001E3158"/>
    <w:rsid w:val="00E9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BBD9"/>
  <w15:chartTrackingRefBased/>
  <w15:docId w15:val="{8F0AF491-B6C3-8441-A489-8BA4C27E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3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E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E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E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E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7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E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E3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97E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7E3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97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6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1</cp:revision>
  <dcterms:created xsi:type="dcterms:W3CDTF">2025-01-15T17:39:00Z</dcterms:created>
  <dcterms:modified xsi:type="dcterms:W3CDTF">2025-01-15T17:54:00Z</dcterms:modified>
</cp:coreProperties>
</file>