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F0867" w:rsidRPr="00BF0867" w:rsidTr="00BF0867">
        <w:tc>
          <w:tcPr>
            <w:tcW w:w="4675" w:type="dxa"/>
          </w:tcPr>
          <w:p w:rsidR="00BF0867" w:rsidRPr="00BF0867" w:rsidRDefault="00BF0867" w:rsidP="00BF0867">
            <w:pPr>
              <w:rPr>
                <w:rStyle w:val="Strong"/>
              </w:rPr>
            </w:pPr>
            <w:proofErr w:type="spellStart"/>
            <w:r w:rsidRPr="00BF0867">
              <w:rPr>
                <w:rStyle w:val="Strong"/>
              </w:rPr>
              <w:t>Ambadipudi</w:t>
            </w:r>
            <w:proofErr w:type="spellEnd"/>
            <w:r w:rsidRPr="00BF0867">
              <w:rPr>
                <w:rStyle w:val="Strong"/>
              </w:rPr>
              <w:t>, Chaitra (223009560)</w:t>
            </w:r>
          </w:p>
        </w:tc>
        <w:tc>
          <w:tcPr>
            <w:tcW w:w="4675" w:type="dxa"/>
          </w:tcPr>
          <w:p w:rsidR="00BF0867" w:rsidRPr="00BF0867" w:rsidRDefault="00BF0867" w:rsidP="00BF0867">
            <w:pPr>
              <w:jc w:val="right"/>
              <w:rPr>
                <w:rStyle w:val="Strong"/>
              </w:rPr>
            </w:pPr>
            <w:r w:rsidRPr="00BF0867">
              <w:rPr>
                <w:rStyle w:val="Strong"/>
              </w:rPr>
              <w:t>Sharma, Aastikta (</w:t>
            </w:r>
            <w:r w:rsidR="00F02467">
              <w:rPr>
                <w:rStyle w:val="Strong"/>
              </w:rPr>
              <w:t>823007872</w:t>
            </w:r>
            <w:r w:rsidRPr="00BF0867">
              <w:rPr>
                <w:rStyle w:val="Strong"/>
              </w:rPr>
              <w:t>)</w:t>
            </w:r>
          </w:p>
        </w:tc>
      </w:tr>
    </w:tbl>
    <w:p w:rsidR="00BF0867" w:rsidRDefault="00BF0867" w:rsidP="00BF0867">
      <w:pPr>
        <w:pStyle w:val="Title"/>
        <w:rPr>
          <w:rFonts w:eastAsia="Arial Unicode MS"/>
        </w:rPr>
      </w:pPr>
    </w:p>
    <w:p w:rsidR="00A22DD2" w:rsidRPr="00BF0867" w:rsidRDefault="003E33B1" w:rsidP="00BF0867">
      <w:pPr>
        <w:pStyle w:val="Title"/>
        <w:jc w:val="center"/>
        <w:rPr>
          <w:rFonts w:eastAsia="Arial Unicode MS"/>
          <w:sz w:val="54"/>
        </w:rPr>
      </w:pPr>
      <w:r w:rsidRPr="00BF0867">
        <w:rPr>
          <w:rFonts w:eastAsia="Arial Unicode MS"/>
          <w:sz w:val="54"/>
        </w:rPr>
        <w:t>Detecting gender bias in news articles</w:t>
      </w:r>
    </w:p>
    <w:p w:rsidR="003E33B1" w:rsidRPr="00BF0867" w:rsidRDefault="003E33B1" w:rsidP="00BF0867">
      <w:pPr>
        <w:rPr>
          <w:rFonts w:ascii="Lucida Sans Unicode" w:eastAsia="Arial Unicode MS" w:hAnsi="Lucida Sans Unicode" w:cs="Lucida Sans Unicode"/>
        </w:rPr>
      </w:pPr>
    </w:p>
    <w:p w:rsidR="003E33B1" w:rsidRPr="00BF0867" w:rsidRDefault="003E33B1" w:rsidP="00EB0CCA">
      <w:pPr>
        <w:jc w:val="both"/>
        <w:rPr>
          <w:rFonts w:ascii="Lucida Sans Unicode" w:eastAsia="Arial Unicode MS" w:hAnsi="Lucida Sans Unicode" w:cs="Lucida Sans Unicode"/>
        </w:rPr>
      </w:pPr>
      <w:r w:rsidRPr="00BF0867">
        <w:rPr>
          <w:rFonts w:ascii="Lucida Sans Unicode" w:eastAsia="Arial Unicode MS" w:hAnsi="Lucida Sans Unicode" w:cs="Lucida Sans Unicode"/>
        </w:rPr>
        <w:t>Newspapers are a strong source of data over the years, and more importantly, a timeline of opinions on how the society is functioning. They also help readers form opinions based on what they interpret from the readings. Within such an intricate web of articles, are there any unconscious biases hidden underneath, which may then be unconsciously perceived by the readers? This is what we aim to track. More specifically, we are looking at gender bias, and how it has changed over the years.</w:t>
      </w:r>
    </w:p>
    <w:p w:rsidR="003E33B1" w:rsidRPr="00BF0867" w:rsidRDefault="003E33B1" w:rsidP="00EB0CCA">
      <w:pPr>
        <w:jc w:val="both"/>
        <w:rPr>
          <w:rFonts w:ascii="Lucida Sans Unicode" w:eastAsia="Arial Unicode MS" w:hAnsi="Lucida Sans Unicode" w:cs="Lucida Sans Unicode"/>
        </w:rPr>
      </w:pPr>
    </w:p>
    <w:p w:rsidR="001D4DAD" w:rsidRDefault="004F7EF0" w:rsidP="00EB0CCA">
      <w:pPr>
        <w:jc w:val="both"/>
        <w:rPr>
          <w:rFonts w:ascii="Lucida Sans Unicode" w:eastAsia="Arial Unicode MS" w:hAnsi="Lucida Sans Unicode" w:cs="Lucida Sans Unicode"/>
        </w:rPr>
      </w:pPr>
      <w:r w:rsidRPr="00BF0867">
        <w:rPr>
          <w:rFonts w:ascii="Lucida Sans Unicode" w:eastAsia="Arial Unicode MS" w:hAnsi="Lucida Sans Unicode" w:cs="Lucida Sans Unicode"/>
        </w:rPr>
        <w:t xml:space="preserve">For this purpose, we </w:t>
      </w:r>
      <w:r w:rsidR="00EB0CCA">
        <w:rPr>
          <w:rFonts w:ascii="Lucida Sans Unicode" w:eastAsia="Arial Unicode MS" w:hAnsi="Lucida Sans Unicode" w:cs="Lucida Sans Unicode"/>
        </w:rPr>
        <w:t>have chosen to gather articles</w:t>
      </w:r>
      <w:r w:rsidR="003803B7">
        <w:rPr>
          <w:rFonts w:ascii="Lucida Sans Unicode" w:eastAsia="Arial Unicode MS" w:hAnsi="Lucida Sans Unicode" w:cs="Lucida Sans Unicode"/>
        </w:rPr>
        <w:t xml:space="preserve"> published over a decade by </w:t>
      </w:r>
      <w:r w:rsidR="00EB0CCA">
        <w:rPr>
          <w:rFonts w:ascii="Lucida Sans Unicode" w:eastAsia="Arial Unicode MS" w:hAnsi="Lucida Sans Unicode" w:cs="Lucida Sans Unicode"/>
        </w:rPr>
        <w:t xml:space="preserve">the New York Times. The online version of the newspaper provides several APIs that are available here: </w:t>
      </w:r>
      <w:hyperlink r:id="rId8" w:history="1">
        <w:r w:rsidR="00EB0CCA" w:rsidRPr="00815B0A">
          <w:rPr>
            <w:rStyle w:val="Hyperlink"/>
            <w:rFonts w:ascii="Lucida Sans Unicode" w:eastAsia="Arial Unicode MS" w:hAnsi="Lucida Sans Unicode" w:cs="Lucida Sans Unicode"/>
          </w:rPr>
          <w:t>http://developer.nytimes.com/docs</w:t>
        </w:r>
      </w:hyperlink>
      <w:r w:rsidR="00EB0CCA">
        <w:rPr>
          <w:rFonts w:ascii="Lucida Sans Unicode" w:eastAsia="Arial Unicode MS" w:hAnsi="Lucida Sans Unicode" w:cs="Lucida Sans Unicode"/>
        </w:rPr>
        <w:t>. Although gender bias can be detected over various topics, we will initially start with the Sports category, since we expect</w:t>
      </w:r>
      <w:r w:rsidR="001D4DAD">
        <w:rPr>
          <w:rFonts w:ascii="Lucida Sans Unicode" w:eastAsia="Arial Unicode MS" w:hAnsi="Lucida Sans Unicode" w:cs="Lucida Sans Unicode"/>
        </w:rPr>
        <w:t xml:space="preserve"> significant differences in this area. Primarily, we want to track</w:t>
      </w:r>
      <w:r w:rsidR="007959A5">
        <w:rPr>
          <w:rFonts w:ascii="Lucida Sans Unicode" w:eastAsia="Arial Unicode MS" w:hAnsi="Lucida Sans Unicode" w:cs="Lucida Sans Unicode"/>
        </w:rPr>
        <w:t>, through visualizations</w:t>
      </w:r>
      <w:r w:rsidR="001D4DAD">
        <w:rPr>
          <w:rFonts w:ascii="Lucida Sans Unicode" w:eastAsia="Arial Unicode MS" w:hAnsi="Lucida Sans Unicode" w:cs="Lucida Sans Unicode"/>
        </w:rPr>
        <w:t>:</w:t>
      </w:r>
    </w:p>
    <w:p w:rsidR="001D4DAD" w:rsidRDefault="001D4DAD" w:rsidP="001D4DAD">
      <w:pPr>
        <w:pStyle w:val="ListParagraph"/>
        <w:numPr>
          <w:ilvl w:val="0"/>
          <w:numId w:val="1"/>
        </w:numPr>
        <w:jc w:val="both"/>
        <w:rPr>
          <w:rFonts w:ascii="Lucida Sans Unicode" w:eastAsia="Arial Unicode MS" w:hAnsi="Lucida Sans Unicode" w:cs="Lucida Sans Unicode"/>
        </w:rPr>
      </w:pPr>
      <w:r>
        <w:rPr>
          <w:rFonts w:ascii="Lucida Sans Unicode" w:eastAsia="Arial Unicode MS" w:hAnsi="Lucida Sans Unicode" w:cs="Lucida Sans Unicode"/>
        </w:rPr>
        <w:t>How gender bias has changed over a 10-year period and</w:t>
      </w:r>
    </w:p>
    <w:p w:rsidR="004506DC" w:rsidRPr="00DC428F" w:rsidRDefault="00DC428F" w:rsidP="001D4DAD">
      <w:pPr>
        <w:pStyle w:val="ListParagraph"/>
        <w:numPr>
          <w:ilvl w:val="0"/>
          <w:numId w:val="1"/>
        </w:numPr>
        <w:jc w:val="both"/>
        <w:rPr>
          <w:rFonts w:ascii="Lucida Sans Unicode" w:eastAsia="Arial Unicode MS" w:hAnsi="Lucida Sans Unicode" w:cs="Lucida Sans Unicode"/>
        </w:rPr>
      </w:pPr>
      <w:r w:rsidRPr="001A1F0E">
        <w:rPr>
          <w:rFonts w:ascii="Lucida Sans Unicode" w:eastAsia="Arial Unicode MS" w:hAnsi="Lucida Sans Unicode" w:cs="Lucida Sans Unicode"/>
        </w:rPr>
        <w:t xml:space="preserve">With respect to the visualizations, we </w:t>
      </w:r>
      <w:r w:rsidR="007B3CA2">
        <w:rPr>
          <w:rFonts w:ascii="Lucida Sans Unicode" w:eastAsia="Arial Unicode MS" w:hAnsi="Lucida Sans Unicode" w:cs="Lucida Sans Unicode"/>
        </w:rPr>
        <w:t>will</w:t>
      </w:r>
      <w:r w:rsidRPr="001A1F0E">
        <w:rPr>
          <w:rFonts w:ascii="Lucida Sans Unicode" w:eastAsia="Arial Unicode MS" w:hAnsi="Lucida Sans Unicode" w:cs="Lucida Sans Unicode"/>
        </w:rPr>
        <w:t xml:space="preserve"> </w:t>
      </w:r>
      <w:r>
        <w:rPr>
          <w:rFonts w:ascii="Lucida Sans Unicode" w:eastAsia="Arial Unicode MS" w:hAnsi="Lucida Sans Unicode" w:cs="Lucida Sans Unicode"/>
        </w:rPr>
        <w:t xml:space="preserve">add word clouds. </w:t>
      </w:r>
      <w:r w:rsidRPr="00A41E6C">
        <w:rPr>
          <w:rFonts w:ascii="Lucida Sans Unicode" w:eastAsia="Arial Unicode MS" w:hAnsi="Lucida Sans Unicode" w:cs="Lucida Sans Unicode"/>
        </w:rPr>
        <w:t>It will be interesting to see what words are associated in articles that speak about females, versus articles that speak about males.</w:t>
      </w:r>
    </w:p>
    <w:p w:rsidR="001D3FB6" w:rsidRDefault="00351C67" w:rsidP="001D4DAD">
      <w:pPr>
        <w:jc w:val="both"/>
        <w:rPr>
          <w:rFonts w:ascii="Lucida Sans Unicode" w:eastAsia="Arial Unicode MS" w:hAnsi="Lucida Sans Unicode" w:cs="Lucida Sans Unicode"/>
        </w:rPr>
      </w:pPr>
      <w:r>
        <w:rPr>
          <w:rFonts w:ascii="Lucida Sans Unicode" w:eastAsia="Arial Unicode MS" w:hAnsi="Lucida Sans Unicode" w:cs="Lucida Sans Unicode"/>
        </w:rPr>
        <w:t xml:space="preserve">To achieve this, we will first categorize </w:t>
      </w:r>
      <w:r>
        <w:rPr>
          <w:rFonts w:ascii="Lucida Sans Unicode" w:eastAsia="Arial Unicode MS" w:hAnsi="Lucida Sans Unicode" w:cs="Lucida Sans Unicode"/>
          <w:i/>
        </w:rPr>
        <w:t>who</w:t>
      </w:r>
      <w:r>
        <w:rPr>
          <w:rFonts w:ascii="Lucida Sans Unicode" w:eastAsia="Arial Unicode MS" w:hAnsi="Lucida Sans Unicode" w:cs="Lucida Sans Unicode"/>
        </w:rPr>
        <w:t xml:space="preserve"> each article is talking about. For this, we will </w:t>
      </w:r>
      <w:proofErr w:type="gramStart"/>
      <w:r>
        <w:rPr>
          <w:rFonts w:ascii="Lucida Sans Unicode" w:eastAsia="Arial Unicode MS" w:hAnsi="Lucida Sans Unicode" w:cs="Lucida Sans Unicode"/>
        </w:rPr>
        <w:t>use</w:t>
      </w:r>
      <w:proofErr w:type="gramEnd"/>
      <w:r>
        <w:rPr>
          <w:rFonts w:ascii="Lucida Sans Unicode" w:eastAsia="Arial Unicode MS" w:hAnsi="Lucida Sans Unicode" w:cs="Lucida Sans Unicode"/>
        </w:rPr>
        <w:t xml:space="preserve"> Named Entity Recognition. There are several Named Entity Recognition tools available, out of which the most famous is the one provided by Stanford NLP (developed in Java). Once we know who the article is about, we will then use gender labeling to distinguish the gender of the person.</w:t>
      </w:r>
      <w:r w:rsidR="0089170E">
        <w:rPr>
          <w:rFonts w:ascii="Lucida Sans Unicode" w:eastAsia="Arial Unicode MS" w:hAnsi="Lucida Sans Unicode" w:cs="Lucida Sans Unicode"/>
        </w:rPr>
        <w:t xml:space="preserve"> As [</w:t>
      </w:r>
      <w:r w:rsidR="004C3A4E" w:rsidRPr="0089170E">
        <w:rPr>
          <w:rStyle w:val="FootnoteReference"/>
          <w:rFonts w:ascii="Lucida Sans Unicode" w:eastAsia="Arial Unicode MS" w:hAnsi="Lucida Sans Unicode" w:cs="Lucida Sans Unicode"/>
          <w:vertAlign w:val="baseline"/>
        </w:rPr>
        <w:footnoteReference w:id="1"/>
      </w:r>
      <w:r w:rsidR="0089170E">
        <w:rPr>
          <w:rFonts w:ascii="Lucida Sans Unicode" w:eastAsia="Arial Unicode MS" w:hAnsi="Lucida Sans Unicode" w:cs="Lucida Sans Unicode"/>
        </w:rPr>
        <w:t xml:space="preserve">] mentions, this can be done by training the extracted names against the </w:t>
      </w:r>
      <w:r w:rsidR="0089170E">
        <w:rPr>
          <w:rFonts w:ascii="Lucida Sans Unicode" w:eastAsia="Arial Unicode MS" w:hAnsi="Lucida Sans Unicode" w:cs="Lucida Sans Unicode"/>
          <w:i/>
        </w:rPr>
        <w:t>Popular Baby Names</w:t>
      </w:r>
      <w:r w:rsidR="0089170E">
        <w:rPr>
          <w:rFonts w:ascii="Lucida Sans Unicode" w:eastAsia="Arial Unicode MS" w:hAnsi="Lucida Sans Unicode" w:cs="Lucida Sans Unicode"/>
        </w:rPr>
        <w:t xml:space="preserve"> provided by the US Social Security Administration Database. </w:t>
      </w:r>
    </w:p>
    <w:p w:rsidR="00D4603C" w:rsidRDefault="00D4603C" w:rsidP="001D4DAD">
      <w:pPr>
        <w:jc w:val="both"/>
        <w:rPr>
          <w:rFonts w:ascii="Lucida Sans Unicode" w:eastAsia="Arial Unicode MS" w:hAnsi="Lucida Sans Unicode" w:cs="Lucida Sans Unicode"/>
        </w:rPr>
      </w:pPr>
    </w:p>
    <w:p w:rsidR="00D4603C" w:rsidRDefault="00D4603C" w:rsidP="001D4DAD">
      <w:pPr>
        <w:jc w:val="both"/>
        <w:rPr>
          <w:rFonts w:ascii="Lucida Sans Unicode" w:eastAsia="Arial Unicode MS" w:hAnsi="Lucida Sans Unicode" w:cs="Lucida Sans Unicode"/>
        </w:rPr>
      </w:pPr>
      <w:r>
        <w:rPr>
          <w:rFonts w:ascii="Lucida Sans Unicode" w:eastAsia="Arial Unicode MS" w:hAnsi="Lucida Sans Unicode" w:cs="Lucida Sans Unicode"/>
        </w:rPr>
        <w:lastRenderedPageBreak/>
        <w:t xml:space="preserve">For searching and indexing, we will use the recommended </w:t>
      </w:r>
      <w:proofErr w:type="spellStart"/>
      <w:r>
        <w:rPr>
          <w:rFonts w:ascii="Lucida Sans Unicode" w:eastAsia="Arial Unicode MS" w:hAnsi="Lucida Sans Unicode" w:cs="Lucida Sans Unicode"/>
        </w:rPr>
        <w:t>Sol</w:t>
      </w:r>
      <w:r w:rsidR="00480AD4">
        <w:rPr>
          <w:rFonts w:ascii="Lucida Sans Unicode" w:eastAsia="Arial Unicode MS" w:hAnsi="Lucida Sans Unicode" w:cs="Lucida Sans Unicode"/>
        </w:rPr>
        <w:t>r</w:t>
      </w:r>
      <w:proofErr w:type="spellEnd"/>
      <w:r w:rsidR="00480AD4">
        <w:rPr>
          <w:rFonts w:ascii="Lucida Sans Unicode" w:eastAsia="Arial Unicode MS" w:hAnsi="Lucida Sans Unicode" w:cs="Lucida Sans Unicode"/>
        </w:rPr>
        <w:t xml:space="preserve"> framework. For the front-end, we plan to use a combination of Bootloader and the </w:t>
      </w:r>
      <w:proofErr w:type="spellStart"/>
      <w:r w:rsidR="00480AD4">
        <w:rPr>
          <w:rFonts w:ascii="Lucida Sans Unicode" w:eastAsia="Arial Unicode MS" w:hAnsi="Lucida Sans Unicode" w:cs="Lucida Sans Unicode"/>
        </w:rPr>
        <w:t>Bananajs</w:t>
      </w:r>
      <w:proofErr w:type="spellEnd"/>
      <w:r w:rsidR="00480AD4">
        <w:rPr>
          <w:rFonts w:ascii="Lucida Sans Unicode" w:eastAsia="Arial Unicode MS" w:hAnsi="Lucida Sans Unicode" w:cs="Lucida Sans Unicode"/>
        </w:rPr>
        <w:t xml:space="preserve"> framework. For specific visualizations, we will make use of the D3.js charting framework. However, the tools that we propose to use are currently tentative, and may change depending on the requirements or issues we face later on in the project.</w:t>
      </w:r>
    </w:p>
    <w:p w:rsidR="008309FD" w:rsidRDefault="008309FD" w:rsidP="001D4DAD">
      <w:pPr>
        <w:jc w:val="both"/>
        <w:rPr>
          <w:rFonts w:ascii="Lucida Sans Unicode" w:eastAsia="Arial Unicode MS" w:hAnsi="Lucida Sans Unicode" w:cs="Lucida Sans Unicode"/>
        </w:rPr>
      </w:pPr>
    </w:p>
    <w:p w:rsidR="008309FD" w:rsidRDefault="008309FD" w:rsidP="001D4DAD">
      <w:pPr>
        <w:jc w:val="both"/>
        <w:rPr>
          <w:rFonts w:ascii="Lucida Sans Unicode" w:eastAsia="Arial Unicode MS" w:hAnsi="Lucida Sans Unicode" w:cs="Lucida Sans Unicode"/>
        </w:rPr>
      </w:pPr>
      <w:r>
        <w:rPr>
          <w:rFonts w:ascii="Lucida Sans Unicode" w:eastAsia="Arial Unicode MS" w:hAnsi="Lucida Sans Unicode" w:cs="Lucida Sans Unicode"/>
        </w:rPr>
        <w:t xml:space="preserve">We have also considered evaluation methods that can be applied to the project. There </w:t>
      </w:r>
      <w:proofErr w:type="gramStart"/>
      <w:r>
        <w:rPr>
          <w:rFonts w:ascii="Lucida Sans Unicode" w:eastAsia="Arial Unicode MS" w:hAnsi="Lucida Sans Unicode" w:cs="Lucida Sans Unicode"/>
        </w:rPr>
        <w:t>are</w:t>
      </w:r>
      <w:proofErr w:type="gramEnd"/>
      <w:r>
        <w:rPr>
          <w:rFonts w:ascii="Lucida Sans Unicode" w:eastAsia="Arial Unicode MS" w:hAnsi="Lucida Sans Unicode" w:cs="Lucida Sans Unicode"/>
        </w:rPr>
        <w:t xml:space="preserve"> two major checks to be done:</w:t>
      </w:r>
    </w:p>
    <w:p w:rsidR="008309FD" w:rsidRDefault="008309FD" w:rsidP="008309FD">
      <w:pPr>
        <w:pStyle w:val="ListParagraph"/>
        <w:numPr>
          <w:ilvl w:val="0"/>
          <w:numId w:val="2"/>
        </w:numPr>
        <w:jc w:val="both"/>
        <w:rPr>
          <w:rFonts w:ascii="Lucida Sans Unicode" w:eastAsia="Arial Unicode MS" w:hAnsi="Lucida Sans Unicode" w:cs="Lucida Sans Unicode"/>
        </w:rPr>
      </w:pPr>
      <w:r>
        <w:rPr>
          <w:rFonts w:ascii="Lucida Sans Unicode" w:eastAsia="Arial Unicode MS" w:hAnsi="Lucida Sans Unicode" w:cs="Lucida Sans Unicode"/>
        </w:rPr>
        <w:t>How accurate is the gender labeling?</w:t>
      </w:r>
    </w:p>
    <w:p w:rsidR="008309FD" w:rsidRDefault="008309FD" w:rsidP="008309FD">
      <w:pPr>
        <w:pStyle w:val="ListParagraph"/>
        <w:numPr>
          <w:ilvl w:val="0"/>
          <w:numId w:val="2"/>
        </w:numPr>
        <w:jc w:val="both"/>
        <w:rPr>
          <w:rFonts w:ascii="Lucida Sans Unicode" w:eastAsia="Arial Unicode MS" w:hAnsi="Lucida Sans Unicode" w:cs="Lucida Sans Unicode"/>
        </w:rPr>
      </w:pPr>
      <w:r>
        <w:rPr>
          <w:rFonts w:ascii="Lucida Sans Unicode" w:eastAsia="Arial Unicode MS" w:hAnsi="Lucida Sans Unicode" w:cs="Lucida Sans Unicode"/>
        </w:rPr>
        <w:t>Are the results we achieved comparable to existing research?</w:t>
      </w:r>
    </w:p>
    <w:p w:rsidR="000917BC" w:rsidRDefault="000917BC" w:rsidP="008309FD">
      <w:pPr>
        <w:jc w:val="both"/>
        <w:rPr>
          <w:rFonts w:ascii="Lucida Sans Unicode" w:eastAsia="Arial Unicode MS" w:hAnsi="Lucida Sans Unicode" w:cs="Lucida Sans Unicode"/>
        </w:rPr>
      </w:pPr>
      <w:r w:rsidRPr="008309FD">
        <w:rPr>
          <w:rFonts w:ascii="Lucida Sans Unicode" w:eastAsia="Arial Unicode MS" w:hAnsi="Lucida Sans Unicode" w:cs="Lucida Sans Unicode"/>
        </w:rPr>
        <w:t>The accuracy of gender labe</w:t>
      </w:r>
      <w:r w:rsidR="000349E7" w:rsidRPr="008309FD">
        <w:rPr>
          <w:rFonts w:ascii="Lucida Sans Unicode" w:eastAsia="Arial Unicode MS" w:hAnsi="Lucida Sans Unicode" w:cs="Lucida Sans Unicode"/>
        </w:rPr>
        <w:t xml:space="preserve">ling can be evaluated </w:t>
      </w:r>
      <w:r w:rsidR="00CD0C91" w:rsidRPr="008309FD">
        <w:rPr>
          <w:rFonts w:ascii="Lucida Sans Unicode" w:eastAsia="Arial Unicode MS" w:hAnsi="Lucida Sans Unicode" w:cs="Lucida Sans Unicode"/>
        </w:rPr>
        <w:t xml:space="preserve">by us </w:t>
      </w:r>
      <w:r w:rsidR="00EF2B2F" w:rsidRPr="008309FD">
        <w:rPr>
          <w:rFonts w:ascii="Lucida Sans Unicode" w:eastAsia="Arial Unicode MS" w:hAnsi="Lucida Sans Unicode" w:cs="Lucida Sans Unicode"/>
        </w:rPr>
        <w:t xml:space="preserve">by testing against the </w:t>
      </w:r>
      <w:r w:rsidR="000349E7" w:rsidRPr="008309FD">
        <w:rPr>
          <w:rFonts w:ascii="Lucida Sans Unicode" w:eastAsia="Arial Unicode MS" w:hAnsi="Lucida Sans Unicode" w:cs="Lucida Sans Unicode"/>
        </w:rPr>
        <w:t>Google Freebase data dumps.</w:t>
      </w:r>
      <w:r w:rsidR="008309FD">
        <w:rPr>
          <w:rFonts w:ascii="Lucida Sans Unicode" w:eastAsia="Arial Unicode MS" w:hAnsi="Lucida Sans Unicode" w:cs="Lucida Sans Unicode"/>
        </w:rPr>
        <w:t xml:space="preserve"> For part (2), w</w:t>
      </w:r>
      <w:r w:rsidR="005D6308" w:rsidRPr="008309FD">
        <w:rPr>
          <w:rFonts w:ascii="Lucida Sans Unicode" w:eastAsia="Arial Unicode MS" w:hAnsi="Lucida Sans Unicode" w:cs="Lucida Sans Unicode"/>
        </w:rPr>
        <w:t>e also plan to compare our results to a similar research done by Ali et al [</w:t>
      </w:r>
      <w:r w:rsidR="005D6308" w:rsidRPr="005D6308">
        <w:rPr>
          <w:rStyle w:val="FootnoteReference"/>
          <w:rFonts w:ascii="Lucida Sans Unicode" w:eastAsia="Arial Unicode MS" w:hAnsi="Lucida Sans Unicode" w:cs="Lucida Sans Unicode"/>
          <w:vertAlign w:val="baseline"/>
        </w:rPr>
        <w:footnoteReference w:id="2"/>
      </w:r>
      <w:r w:rsidR="005D6308" w:rsidRPr="008309FD">
        <w:rPr>
          <w:rFonts w:ascii="Lucida Sans Unicode" w:eastAsia="Arial Unicode MS" w:hAnsi="Lucida Sans Unicode" w:cs="Lucida Sans Unicode"/>
        </w:rPr>
        <w:t xml:space="preserve">], particularly for the Sports category. </w:t>
      </w:r>
    </w:p>
    <w:p w:rsidR="00A41E6C" w:rsidRDefault="00A41E6C" w:rsidP="008309FD">
      <w:pPr>
        <w:jc w:val="both"/>
        <w:rPr>
          <w:rFonts w:ascii="Lucida Sans Unicode" w:eastAsia="Arial Unicode MS" w:hAnsi="Lucida Sans Unicode" w:cs="Lucida Sans Unicode"/>
        </w:rPr>
      </w:pPr>
    </w:p>
    <w:p w:rsidR="00A41E6C" w:rsidRPr="008309FD" w:rsidRDefault="00A41E6C" w:rsidP="008309FD">
      <w:pPr>
        <w:jc w:val="both"/>
        <w:rPr>
          <w:rFonts w:ascii="Lucida Sans Unicode" w:eastAsia="Arial Unicode MS" w:hAnsi="Lucida Sans Unicode" w:cs="Lucida Sans Unicode"/>
        </w:rPr>
      </w:pPr>
      <w:r>
        <w:rPr>
          <w:rFonts w:ascii="Lucida Sans Unicode" w:eastAsia="Arial Unicode MS" w:hAnsi="Lucida Sans Unicode" w:cs="Lucida Sans Unicode"/>
        </w:rPr>
        <w:t xml:space="preserve">In summary, our </w:t>
      </w:r>
      <w:r w:rsidR="00256013">
        <w:rPr>
          <w:rFonts w:ascii="Lucida Sans Unicode" w:eastAsia="Arial Unicode MS" w:hAnsi="Lucida Sans Unicode" w:cs="Lucida Sans Unicode"/>
        </w:rPr>
        <w:t xml:space="preserve">project aims to give a visual perspective into how gender bias </w:t>
      </w:r>
      <w:r w:rsidR="00AF2D65">
        <w:rPr>
          <w:rFonts w:ascii="Lucida Sans Unicode" w:eastAsia="Arial Unicode MS" w:hAnsi="Lucida Sans Unicode" w:cs="Lucida Sans Unicode"/>
        </w:rPr>
        <w:t xml:space="preserve">in news articles </w:t>
      </w:r>
      <w:r w:rsidR="00256013">
        <w:rPr>
          <w:rFonts w:ascii="Lucida Sans Unicode" w:eastAsia="Arial Unicode MS" w:hAnsi="Lucida Sans Unicode" w:cs="Lucida Sans Unicode"/>
        </w:rPr>
        <w:t>has changed (or not) through a 10-year period</w:t>
      </w:r>
      <w:bookmarkStart w:id="0" w:name="_GoBack"/>
      <w:bookmarkEnd w:id="0"/>
      <w:r w:rsidR="00256013">
        <w:rPr>
          <w:rFonts w:ascii="Lucida Sans Unicode" w:eastAsia="Arial Unicode MS" w:hAnsi="Lucida Sans Unicode" w:cs="Lucida Sans Unicode"/>
        </w:rPr>
        <w:t xml:space="preserve">. </w:t>
      </w:r>
    </w:p>
    <w:p w:rsidR="007078D1" w:rsidRDefault="007078D1" w:rsidP="001D4DAD">
      <w:pPr>
        <w:jc w:val="both"/>
        <w:rPr>
          <w:rFonts w:ascii="Lucida Sans Unicode" w:eastAsia="Arial Unicode MS" w:hAnsi="Lucida Sans Unicode" w:cs="Lucida Sans Unicode"/>
        </w:rPr>
      </w:pPr>
    </w:p>
    <w:p w:rsidR="004506DC" w:rsidRPr="004506DC" w:rsidRDefault="004506DC" w:rsidP="001D4DAD">
      <w:pPr>
        <w:jc w:val="both"/>
        <w:rPr>
          <w:rFonts w:ascii="Lucida Sans Unicode" w:eastAsia="Arial Unicode MS" w:hAnsi="Lucida Sans Unicode" w:cs="Lucida Sans Unicode"/>
        </w:rPr>
      </w:pPr>
      <w:r>
        <w:rPr>
          <w:rFonts w:ascii="Lucida Sans Unicode" w:eastAsia="Arial Unicode MS" w:hAnsi="Lucida Sans Unicode" w:cs="Lucida Sans Unicode"/>
          <w:u w:val="single"/>
        </w:rPr>
        <w:t>Future work</w:t>
      </w:r>
      <w:r>
        <w:rPr>
          <w:rFonts w:ascii="Lucida Sans Unicode" w:eastAsia="Arial Unicode MS" w:hAnsi="Lucida Sans Unicode" w:cs="Lucida Sans Unicode"/>
        </w:rPr>
        <w:t>:</w:t>
      </w:r>
    </w:p>
    <w:p w:rsidR="007078D1" w:rsidRDefault="007078D1" w:rsidP="001A1F0E">
      <w:pPr>
        <w:pStyle w:val="ListParagraph"/>
        <w:numPr>
          <w:ilvl w:val="0"/>
          <w:numId w:val="5"/>
        </w:numPr>
        <w:jc w:val="both"/>
        <w:rPr>
          <w:rFonts w:ascii="Lucida Sans Unicode" w:eastAsia="Arial Unicode MS" w:hAnsi="Lucida Sans Unicode" w:cs="Lucida Sans Unicode"/>
        </w:rPr>
      </w:pPr>
      <w:r w:rsidRPr="001A1F0E">
        <w:rPr>
          <w:rFonts w:ascii="Lucida Sans Unicode" w:eastAsia="Arial Unicode MS" w:hAnsi="Lucida Sans Unicode" w:cs="Lucida Sans Unicode"/>
        </w:rPr>
        <w:t>Additionally, if the proposed work is completed before the estimated time frame, we may add more ‘stereotypical’ categories such as business, politics, and entertainment, and ‘neutral’ categories like top stories, or front page stories.</w:t>
      </w:r>
      <w:r w:rsidR="004506DC" w:rsidRPr="001A1F0E">
        <w:rPr>
          <w:rFonts w:ascii="Lucida Sans Unicode" w:eastAsia="Arial Unicode MS" w:hAnsi="Lucida Sans Unicode" w:cs="Lucida Sans Unicode"/>
        </w:rPr>
        <w:t xml:space="preserve"> </w:t>
      </w:r>
    </w:p>
    <w:p w:rsidR="00DC428F" w:rsidRPr="00DC428F" w:rsidRDefault="00DC428F" w:rsidP="00DC428F">
      <w:pPr>
        <w:pStyle w:val="ListParagraph"/>
        <w:numPr>
          <w:ilvl w:val="0"/>
          <w:numId w:val="5"/>
        </w:numPr>
        <w:jc w:val="both"/>
        <w:rPr>
          <w:rFonts w:ascii="Lucida Sans Unicode" w:eastAsia="Arial Unicode MS" w:hAnsi="Lucida Sans Unicode" w:cs="Lucida Sans Unicode"/>
        </w:rPr>
      </w:pPr>
      <w:r>
        <w:rPr>
          <w:rFonts w:ascii="Lucida Sans Unicode" w:eastAsia="Arial Unicode MS" w:hAnsi="Lucida Sans Unicode" w:cs="Lucida Sans Unicode"/>
        </w:rPr>
        <w:t>Within the United States, how does this bias differ with respect to each state?</w:t>
      </w:r>
    </w:p>
    <w:p w:rsidR="001A1F0E" w:rsidRPr="008B1351" w:rsidRDefault="00A544CF" w:rsidP="008B1351">
      <w:pPr>
        <w:pStyle w:val="ListParagraph"/>
        <w:numPr>
          <w:ilvl w:val="0"/>
          <w:numId w:val="5"/>
        </w:numPr>
        <w:jc w:val="both"/>
        <w:rPr>
          <w:rFonts w:ascii="Lucida Sans Unicode" w:eastAsia="Arial Unicode MS" w:hAnsi="Lucida Sans Unicode" w:cs="Lucida Sans Unicode"/>
        </w:rPr>
      </w:pPr>
      <w:r w:rsidRPr="008B1351">
        <w:rPr>
          <w:rFonts w:ascii="Lucida Sans Unicode" w:eastAsia="Arial Unicode MS" w:hAnsi="Lucida Sans Unicode" w:cs="Lucida Sans Unicode"/>
        </w:rPr>
        <w:t xml:space="preserve">Although this is not currently being considered for our project (since it does not directly relate to gender bias), another demographic to consider in the visualizations would be age. How frequently are middle-aged men and women talked about as compared to older men and </w:t>
      </w:r>
      <w:proofErr w:type="gramStart"/>
      <w:r w:rsidRPr="008B1351">
        <w:rPr>
          <w:rFonts w:ascii="Lucida Sans Unicode" w:eastAsia="Arial Unicode MS" w:hAnsi="Lucida Sans Unicode" w:cs="Lucida Sans Unicode"/>
        </w:rPr>
        <w:t>women.</w:t>
      </w:r>
      <w:proofErr w:type="gramEnd"/>
    </w:p>
    <w:p w:rsidR="007078D1" w:rsidRDefault="007078D1" w:rsidP="001D4DAD">
      <w:pPr>
        <w:jc w:val="both"/>
        <w:rPr>
          <w:rFonts w:ascii="Lucida Sans Unicode" w:eastAsia="Arial Unicode MS" w:hAnsi="Lucida Sans Unicode" w:cs="Lucida Sans Unicode"/>
        </w:rPr>
      </w:pPr>
    </w:p>
    <w:sectPr w:rsidR="007078D1" w:rsidSect="004F7E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46FF" w:rsidRDefault="002B46FF" w:rsidP="004C3A4E">
      <w:pPr>
        <w:spacing w:after="0" w:line="240" w:lineRule="auto"/>
      </w:pPr>
      <w:r>
        <w:separator/>
      </w:r>
    </w:p>
  </w:endnote>
  <w:endnote w:type="continuationSeparator" w:id="0">
    <w:p w:rsidR="002B46FF" w:rsidRDefault="002B46FF" w:rsidP="004C3A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46FF" w:rsidRDefault="002B46FF" w:rsidP="004C3A4E">
      <w:pPr>
        <w:spacing w:after="0" w:line="240" w:lineRule="auto"/>
      </w:pPr>
      <w:r>
        <w:separator/>
      </w:r>
    </w:p>
  </w:footnote>
  <w:footnote w:type="continuationSeparator" w:id="0">
    <w:p w:rsidR="002B46FF" w:rsidRDefault="002B46FF" w:rsidP="004C3A4E">
      <w:pPr>
        <w:spacing w:after="0" w:line="240" w:lineRule="auto"/>
      </w:pPr>
      <w:r>
        <w:continuationSeparator/>
      </w:r>
    </w:p>
  </w:footnote>
  <w:footnote w:id="1">
    <w:p w:rsidR="004C3A4E" w:rsidRDefault="004C3A4E">
      <w:pPr>
        <w:pStyle w:val="FootnoteText"/>
      </w:pPr>
      <w:r>
        <w:rPr>
          <w:rStyle w:val="FootnoteReference"/>
        </w:rPr>
        <w:footnoteRef/>
      </w:r>
      <w:r>
        <w:t xml:space="preserve"> </w:t>
      </w:r>
      <w:hyperlink r:id="rId1" w:history="1">
        <w:r w:rsidR="0089170E" w:rsidRPr="00815B0A">
          <w:rPr>
            <w:rStyle w:val="Hyperlink"/>
          </w:rPr>
          <w:t>http://chenlab.ece.cornell.edu/people/Andy/Andy_files/1424CVPR08Gallagher.pdf</w:t>
        </w:r>
      </w:hyperlink>
      <w:r w:rsidR="0089170E">
        <w:t xml:space="preserve"> </w:t>
      </w:r>
    </w:p>
    <w:p w:rsidR="004C3A4E" w:rsidRDefault="004C3A4E">
      <w:pPr>
        <w:pStyle w:val="FootnoteText"/>
      </w:pPr>
    </w:p>
  </w:footnote>
  <w:footnote w:id="2">
    <w:p w:rsidR="005D6308" w:rsidRDefault="005D6308">
      <w:pPr>
        <w:pStyle w:val="FootnoteText"/>
      </w:pPr>
      <w:r>
        <w:rPr>
          <w:rStyle w:val="FootnoteReference"/>
        </w:rPr>
        <w:footnoteRef/>
      </w:r>
      <w:r>
        <w:t xml:space="preserve"> </w:t>
      </w:r>
      <w:hyperlink r:id="rId2" w:history="1">
        <w:r w:rsidRPr="00815B0A">
          <w:rPr>
            <w:rStyle w:val="Hyperlink"/>
          </w:rPr>
          <w:t>http://jmlr.csail.mit.edu/proceedings/papers/v11/ali10a/ali10a.pdf</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A47EE3"/>
    <w:multiLevelType w:val="hybridMultilevel"/>
    <w:tmpl w:val="B3B24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FB66F4"/>
    <w:multiLevelType w:val="hybridMultilevel"/>
    <w:tmpl w:val="18444286"/>
    <w:lvl w:ilvl="0" w:tplc="7B341A78">
      <w:start w:val="1"/>
      <w:numFmt w:val="decimal"/>
      <w:lvlText w:val="%1."/>
      <w:lvlJc w:val="left"/>
      <w:pPr>
        <w:ind w:left="720" w:hanging="360"/>
      </w:pPr>
      <w:rPr>
        <w:rFonts w:ascii="Lucida Sans Unicode" w:eastAsia="Arial Unicode MS" w:hAnsi="Lucida Sans Unicode" w:cs="Lucida Sans Unicod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3668CE"/>
    <w:multiLevelType w:val="hybridMultilevel"/>
    <w:tmpl w:val="B4243C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503704"/>
    <w:multiLevelType w:val="hybridMultilevel"/>
    <w:tmpl w:val="17CEB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E26788"/>
    <w:multiLevelType w:val="hybridMultilevel"/>
    <w:tmpl w:val="3A343B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3B1"/>
    <w:rsid w:val="000000A7"/>
    <w:rsid w:val="000349E7"/>
    <w:rsid w:val="000917BC"/>
    <w:rsid w:val="000C1B11"/>
    <w:rsid w:val="000D3892"/>
    <w:rsid w:val="00122FC0"/>
    <w:rsid w:val="00196306"/>
    <w:rsid w:val="001A1F0E"/>
    <w:rsid w:val="001D3FB6"/>
    <w:rsid w:val="001D4DAD"/>
    <w:rsid w:val="001D690E"/>
    <w:rsid w:val="00207E77"/>
    <w:rsid w:val="002167C4"/>
    <w:rsid w:val="00256013"/>
    <w:rsid w:val="002A2922"/>
    <w:rsid w:val="002A377D"/>
    <w:rsid w:val="002B46FF"/>
    <w:rsid w:val="00305D8B"/>
    <w:rsid w:val="0033183C"/>
    <w:rsid w:val="00351C67"/>
    <w:rsid w:val="00362180"/>
    <w:rsid w:val="003803B7"/>
    <w:rsid w:val="0038286E"/>
    <w:rsid w:val="00396281"/>
    <w:rsid w:val="003B31CB"/>
    <w:rsid w:val="003E33B1"/>
    <w:rsid w:val="004234FD"/>
    <w:rsid w:val="004445A5"/>
    <w:rsid w:val="004506DC"/>
    <w:rsid w:val="00464FBF"/>
    <w:rsid w:val="00480AD4"/>
    <w:rsid w:val="004B6DC0"/>
    <w:rsid w:val="004C3A4E"/>
    <w:rsid w:val="004C43AD"/>
    <w:rsid w:val="004F7EF0"/>
    <w:rsid w:val="005106BC"/>
    <w:rsid w:val="00582AFF"/>
    <w:rsid w:val="005D6308"/>
    <w:rsid w:val="005F2C74"/>
    <w:rsid w:val="00615BAD"/>
    <w:rsid w:val="00625AB2"/>
    <w:rsid w:val="006304E6"/>
    <w:rsid w:val="00682BA1"/>
    <w:rsid w:val="00690123"/>
    <w:rsid w:val="007078D1"/>
    <w:rsid w:val="00721C70"/>
    <w:rsid w:val="00727BC1"/>
    <w:rsid w:val="007504DE"/>
    <w:rsid w:val="007618B3"/>
    <w:rsid w:val="00766B9E"/>
    <w:rsid w:val="007959A5"/>
    <w:rsid w:val="007B3CA2"/>
    <w:rsid w:val="007F2306"/>
    <w:rsid w:val="008309FD"/>
    <w:rsid w:val="008379D7"/>
    <w:rsid w:val="0086177B"/>
    <w:rsid w:val="00877494"/>
    <w:rsid w:val="0089170E"/>
    <w:rsid w:val="008B1351"/>
    <w:rsid w:val="009128A7"/>
    <w:rsid w:val="00925AEC"/>
    <w:rsid w:val="00A22DD2"/>
    <w:rsid w:val="00A239A7"/>
    <w:rsid w:val="00A41D04"/>
    <w:rsid w:val="00A41E6C"/>
    <w:rsid w:val="00A51E29"/>
    <w:rsid w:val="00A544CF"/>
    <w:rsid w:val="00AA5499"/>
    <w:rsid w:val="00AF2D65"/>
    <w:rsid w:val="00BF0867"/>
    <w:rsid w:val="00BF4656"/>
    <w:rsid w:val="00BF6CE1"/>
    <w:rsid w:val="00C726E9"/>
    <w:rsid w:val="00C8233F"/>
    <w:rsid w:val="00CD0C91"/>
    <w:rsid w:val="00D0455E"/>
    <w:rsid w:val="00D4603C"/>
    <w:rsid w:val="00DC37EC"/>
    <w:rsid w:val="00DC428F"/>
    <w:rsid w:val="00EA1053"/>
    <w:rsid w:val="00EB0CCA"/>
    <w:rsid w:val="00EC2B9D"/>
    <w:rsid w:val="00EF2B2F"/>
    <w:rsid w:val="00F02467"/>
    <w:rsid w:val="00F30072"/>
    <w:rsid w:val="00F35E19"/>
    <w:rsid w:val="00FE3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6F5F1E-452A-489F-BC74-56E61A0B3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0867"/>
  </w:style>
  <w:style w:type="paragraph" w:styleId="Heading1">
    <w:name w:val="heading 1"/>
    <w:basedOn w:val="Normal"/>
    <w:next w:val="Normal"/>
    <w:link w:val="Heading1Char"/>
    <w:uiPriority w:val="9"/>
    <w:qFormat/>
    <w:rsid w:val="00BF0867"/>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BF0867"/>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BF0867"/>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BF0867"/>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BF0867"/>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BF0867"/>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BF0867"/>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BF0867"/>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BF0867"/>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867"/>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BF0867"/>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BF0867"/>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BF0867"/>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BF0867"/>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BF0867"/>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BF0867"/>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BF0867"/>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BF0867"/>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BF0867"/>
    <w:pPr>
      <w:spacing w:line="240" w:lineRule="auto"/>
    </w:pPr>
    <w:rPr>
      <w:b/>
      <w:bCs/>
      <w:smallCaps/>
      <w:color w:val="595959" w:themeColor="text1" w:themeTint="A6"/>
    </w:rPr>
  </w:style>
  <w:style w:type="paragraph" w:styleId="Title">
    <w:name w:val="Title"/>
    <w:basedOn w:val="Normal"/>
    <w:next w:val="Normal"/>
    <w:link w:val="TitleChar"/>
    <w:uiPriority w:val="10"/>
    <w:qFormat/>
    <w:rsid w:val="00BF0867"/>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BF0867"/>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BF0867"/>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BF0867"/>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BF0867"/>
    <w:rPr>
      <w:b/>
      <w:bCs/>
    </w:rPr>
  </w:style>
  <w:style w:type="character" w:styleId="Emphasis">
    <w:name w:val="Emphasis"/>
    <w:basedOn w:val="DefaultParagraphFont"/>
    <w:uiPriority w:val="20"/>
    <w:qFormat/>
    <w:rsid w:val="00BF0867"/>
    <w:rPr>
      <w:i/>
      <w:iCs/>
    </w:rPr>
  </w:style>
  <w:style w:type="paragraph" w:styleId="NoSpacing">
    <w:name w:val="No Spacing"/>
    <w:uiPriority w:val="1"/>
    <w:qFormat/>
    <w:rsid w:val="00BF0867"/>
    <w:pPr>
      <w:spacing w:after="0" w:line="240" w:lineRule="auto"/>
    </w:pPr>
  </w:style>
  <w:style w:type="paragraph" w:styleId="Quote">
    <w:name w:val="Quote"/>
    <w:basedOn w:val="Normal"/>
    <w:next w:val="Normal"/>
    <w:link w:val="QuoteChar"/>
    <w:uiPriority w:val="29"/>
    <w:qFormat/>
    <w:rsid w:val="00BF0867"/>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BF0867"/>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BF0867"/>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BF0867"/>
    <w:rPr>
      <w:color w:val="404040" w:themeColor="text1" w:themeTint="BF"/>
      <w:sz w:val="32"/>
      <w:szCs w:val="32"/>
    </w:rPr>
  </w:style>
  <w:style w:type="character" w:styleId="SubtleEmphasis">
    <w:name w:val="Subtle Emphasis"/>
    <w:basedOn w:val="DefaultParagraphFont"/>
    <w:uiPriority w:val="19"/>
    <w:qFormat/>
    <w:rsid w:val="00BF0867"/>
    <w:rPr>
      <w:i/>
      <w:iCs/>
      <w:color w:val="595959" w:themeColor="text1" w:themeTint="A6"/>
    </w:rPr>
  </w:style>
  <w:style w:type="character" w:styleId="IntenseEmphasis">
    <w:name w:val="Intense Emphasis"/>
    <w:basedOn w:val="DefaultParagraphFont"/>
    <w:uiPriority w:val="21"/>
    <w:qFormat/>
    <w:rsid w:val="00BF0867"/>
    <w:rPr>
      <w:b/>
      <w:bCs/>
      <w:i/>
      <w:iCs/>
    </w:rPr>
  </w:style>
  <w:style w:type="character" w:styleId="SubtleReference">
    <w:name w:val="Subtle Reference"/>
    <w:basedOn w:val="DefaultParagraphFont"/>
    <w:uiPriority w:val="31"/>
    <w:qFormat/>
    <w:rsid w:val="00BF086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F0867"/>
    <w:rPr>
      <w:b/>
      <w:bCs/>
      <w:caps w:val="0"/>
      <w:smallCaps/>
      <w:color w:val="auto"/>
      <w:spacing w:val="3"/>
      <w:u w:val="single"/>
    </w:rPr>
  </w:style>
  <w:style w:type="character" w:styleId="BookTitle">
    <w:name w:val="Book Title"/>
    <w:basedOn w:val="DefaultParagraphFont"/>
    <w:uiPriority w:val="33"/>
    <w:qFormat/>
    <w:rsid w:val="00BF0867"/>
    <w:rPr>
      <w:b/>
      <w:bCs/>
      <w:smallCaps/>
      <w:spacing w:val="7"/>
    </w:rPr>
  </w:style>
  <w:style w:type="paragraph" w:styleId="TOCHeading">
    <w:name w:val="TOC Heading"/>
    <w:basedOn w:val="Heading1"/>
    <w:next w:val="Normal"/>
    <w:uiPriority w:val="39"/>
    <w:semiHidden/>
    <w:unhideWhenUsed/>
    <w:qFormat/>
    <w:rsid w:val="00BF0867"/>
    <w:pPr>
      <w:outlineLvl w:val="9"/>
    </w:pPr>
  </w:style>
  <w:style w:type="table" w:styleId="TableGrid">
    <w:name w:val="Table Grid"/>
    <w:basedOn w:val="TableNormal"/>
    <w:uiPriority w:val="39"/>
    <w:rsid w:val="00BF08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B0CCA"/>
    <w:rPr>
      <w:color w:val="0563C1" w:themeColor="hyperlink"/>
      <w:u w:val="single"/>
    </w:rPr>
  </w:style>
  <w:style w:type="paragraph" w:styleId="ListParagraph">
    <w:name w:val="List Paragraph"/>
    <w:basedOn w:val="Normal"/>
    <w:uiPriority w:val="34"/>
    <w:qFormat/>
    <w:rsid w:val="001D4DAD"/>
    <w:pPr>
      <w:ind w:left="720"/>
      <w:contextualSpacing/>
    </w:pPr>
  </w:style>
  <w:style w:type="paragraph" w:styleId="FootnoteText">
    <w:name w:val="footnote text"/>
    <w:basedOn w:val="Normal"/>
    <w:link w:val="FootnoteTextChar"/>
    <w:uiPriority w:val="99"/>
    <w:semiHidden/>
    <w:unhideWhenUsed/>
    <w:rsid w:val="004C3A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3A4E"/>
    <w:rPr>
      <w:sz w:val="20"/>
      <w:szCs w:val="20"/>
    </w:rPr>
  </w:style>
  <w:style w:type="character" w:styleId="FootnoteReference">
    <w:name w:val="footnote reference"/>
    <w:basedOn w:val="DefaultParagraphFont"/>
    <w:uiPriority w:val="99"/>
    <w:semiHidden/>
    <w:unhideWhenUsed/>
    <w:rsid w:val="004C3A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nytimes.com/doc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jmlr.csail.mit.edu/proceedings/papers/v11/ali10a/ali10a.pdf" TargetMode="External"/><Relationship Id="rId1" Type="http://schemas.openxmlformats.org/officeDocument/2006/relationships/hyperlink" Target="http://chenlab.ece.cornell.edu/people/Andy/Andy_files/1424CVPR08Gallagh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A2310-11A5-40E9-8C4F-16363EB47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Chaitra Ambadipudi</dc:creator>
  <cp:keywords/>
  <dc:description/>
  <cp:lastModifiedBy>Aastikta Sharma</cp:lastModifiedBy>
  <cp:revision>31</cp:revision>
  <cp:lastPrinted>2016-02-20T14:51:00Z</cp:lastPrinted>
  <dcterms:created xsi:type="dcterms:W3CDTF">2016-02-12T21:52:00Z</dcterms:created>
  <dcterms:modified xsi:type="dcterms:W3CDTF">2016-02-20T14:53:00Z</dcterms:modified>
</cp:coreProperties>
</file>