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BAB1" w14:textId="77777777" w:rsidR="00505F21" w:rsidRDefault="00505F21" w:rsidP="00505F21">
      <w:pPr>
        <w:jc w:val="center"/>
        <w:rPr>
          <w:b/>
          <w:bCs/>
          <w:sz w:val="32"/>
          <w:szCs w:val="32"/>
          <w:lang w:val="es-419"/>
        </w:rPr>
      </w:pPr>
      <w:r w:rsidRPr="00E82BC5">
        <w:rPr>
          <w:b/>
          <w:bCs/>
          <w:sz w:val="32"/>
          <w:szCs w:val="32"/>
          <w:lang w:val="es-419"/>
        </w:rPr>
        <w:t>Ejercicios de SQL</w:t>
      </w:r>
    </w:p>
    <w:p w14:paraId="3FE1BCDE" w14:textId="77777777" w:rsidR="00505F21" w:rsidRDefault="00505F21" w:rsidP="00505F21">
      <w:pPr>
        <w:jc w:val="center"/>
        <w:rPr>
          <w:b/>
          <w:bCs/>
          <w:sz w:val="32"/>
          <w:szCs w:val="32"/>
          <w:lang w:val="es-419"/>
        </w:rPr>
      </w:pPr>
    </w:p>
    <w:p w14:paraId="52175CB3" w14:textId="77777777" w:rsidR="00505F21" w:rsidRDefault="00505F21" w:rsidP="00505F21">
      <w:pPr>
        <w:jc w:val="center"/>
        <w:rPr>
          <w:b/>
          <w:bCs/>
          <w:sz w:val="32"/>
          <w:szCs w:val="32"/>
          <w:lang w:val="es-419"/>
        </w:rPr>
      </w:pPr>
      <w:r w:rsidRPr="00E82BC5">
        <w:rPr>
          <w:b/>
          <w:bCs/>
          <w:noProof/>
          <w:sz w:val="32"/>
          <w:szCs w:val="32"/>
          <w:lang w:val="es-419"/>
        </w:rPr>
        <w:drawing>
          <wp:inline distT="0" distB="0" distL="0" distR="0" wp14:anchorId="342BFB6F" wp14:editId="1659AA58">
            <wp:extent cx="5014395" cy="1455546"/>
            <wp:effectExtent l="0" t="0" r="0" b="0"/>
            <wp:docPr id="1324034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34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6E0" w14:textId="77777777" w:rsidR="00505F21" w:rsidRDefault="00505F21" w:rsidP="00505F21">
      <w:pPr>
        <w:rPr>
          <w:b/>
          <w:bCs/>
          <w:sz w:val="32"/>
          <w:szCs w:val="32"/>
          <w:lang w:val="es-419"/>
        </w:rPr>
      </w:pPr>
    </w:p>
    <w:p w14:paraId="357C5623" w14:textId="77777777" w:rsidR="00505F21" w:rsidRPr="00E82BC5" w:rsidRDefault="00505F21" w:rsidP="00505F21">
      <w:pPr>
        <w:rPr>
          <w:b/>
          <w:bCs/>
          <w:sz w:val="24"/>
          <w:szCs w:val="24"/>
          <w:lang w:val="es-419"/>
        </w:rPr>
      </w:pPr>
      <w:r w:rsidRPr="00E82BC5">
        <w:rPr>
          <w:b/>
          <w:bCs/>
          <w:sz w:val="24"/>
          <w:szCs w:val="24"/>
          <w:lang w:val="es-419"/>
        </w:rPr>
        <w:t>Base de datos para MySQL</w:t>
      </w:r>
    </w:p>
    <w:p w14:paraId="7E0152B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DROP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DATABASE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IF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EXISTS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tienda;</w:t>
      </w:r>
    </w:p>
    <w:p w14:paraId="13CFBDD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tienda </w:t>
      </w:r>
      <w:r w:rsidRPr="00E82BC5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CHARACTER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utf8mb4;</w:t>
      </w:r>
      <w:proofErr w:type="gramEnd"/>
    </w:p>
    <w:p w14:paraId="23B34005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USE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tienda;</w:t>
      </w:r>
      <w:proofErr w:type="gramEnd"/>
    </w:p>
    <w:p w14:paraId="2EABC1E8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E3A9CB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799A5A7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18C6B9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nombre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</w:p>
    <w:p w14:paraId="7308E8F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7DDDC11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55042BA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031CCF8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351845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nombre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94E0C5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precio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23B57AF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99FCC15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FOREIGN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REFERENCES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265370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FFD6CAC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83EEDD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'Asus'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137CFA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'Lenovo'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5257B5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'Hewlett-Packard'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9F91A8F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'Samsung'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47CC00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'Seagate'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0DEE15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'Crucial'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176E366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'Gigabyte'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8FEAD6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'Huawei'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D4E163D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fabricante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'Xiaomi'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7B7FE3E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8A199CA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producto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'Disco duro SATA3 1TB'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86.99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1A95D199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'Memoria RAM DDR4 8GB'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120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0968DB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'Disco SSD 1 TB'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150.99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AC647C5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'GeForce GTX 1050Ti'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185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3BC183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'GeForce GTX 1080 Xtreme'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755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1F93462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'Monitor 24 LED Full HD'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202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05B593F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'Monitor 27 LED Full HD'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245.99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B7BAC9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Portátil</w:t>
      </w:r>
      <w:proofErr w:type="spellEnd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 xml:space="preserve"> Yoga 520'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559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2986E1A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Portátil</w:t>
      </w:r>
      <w:proofErr w:type="spellEnd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Ideapd</w:t>
      </w:r>
      <w:proofErr w:type="spellEnd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 xml:space="preserve"> 320'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444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CC4A819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Impresora</w:t>
      </w:r>
      <w:proofErr w:type="spellEnd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 xml:space="preserve"> HP Deskjet 3720'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59.99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F7199F4" w14:textId="77777777" w:rsidR="00505F21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producto</w:t>
      </w:r>
      <w:proofErr w:type="spellEnd"/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E82BC5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Impresora</w:t>
      </w:r>
      <w:proofErr w:type="spellEnd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 xml:space="preserve"> HP </w:t>
      </w:r>
      <w:proofErr w:type="spellStart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Laserjet</w:t>
      </w:r>
      <w:proofErr w:type="spellEnd"/>
      <w:r w:rsidRPr="00E82BC5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 xml:space="preserve"> Pro M26nw'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180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82BC5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E82BC5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3D1D520" w14:textId="77777777" w:rsidR="00251E88" w:rsidRDefault="00251E88"/>
    <w:p w14:paraId="355DFA1C" w14:textId="77777777" w:rsidR="00251E88" w:rsidRPr="00251E88" w:rsidRDefault="00251E88" w:rsidP="00251E88">
      <w:pPr>
        <w:rPr>
          <w:lang w:val="es-419"/>
        </w:rPr>
      </w:pPr>
      <w:proofErr w:type="spellStart"/>
      <w:proofErr w:type="gramStart"/>
      <w:r w:rsidRPr="00251E88">
        <w:rPr>
          <w:lang w:val="es-419"/>
        </w:rPr>
        <w:t>db.fabricante</w:t>
      </w:r>
      <w:proofErr w:type="gramEnd"/>
      <w:r w:rsidRPr="00251E88">
        <w:rPr>
          <w:lang w:val="es-419"/>
        </w:rPr>
        <w:t>.insertMany</w:t>
      </w:r>
      <w:proofErr w:type="spellEnd"/>
      <w:r w:rsidRPr="00251E88">
        <w:rPr>
          <w:lang w:val="es-419"/>
        </w:rPr>
        <w:t>([</w:t>
      </w:r>
    </w:p>
    <w:p w14:paraId="7150E01B" w14:textId="77777777" w:rsidR="00251E88" w:rsidRPr="00453397" w:rsidRDefault="00251E88" w:rsidP="00251E88">
      <w:pPr>
        <w:rPr>
          <w:lang w:val="es-419"/>
        </w:rPr>
      </w:pPr>
      <w:r w:rsidRPr="00251E88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1, nombre: 'Asus' },</w:t>
      </w:r>
    </w:p>
    <w:p w14:paraId="46B2672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2, nombre: 'Lenovo' },</w:t>
      </w:r>
    </w:p>
    <w:p w14:paraId="452BA951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3, nombre: 'Hewlett-Packard' },</w:t>
      </w:r>
    </w:p>
    <w:p w14:paraId="370B6F1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4, nombre: 'Samsung' },</w:t>
      </w:r>
    </w:p>
    <w:p w14:paraId="4CB12643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5, nombre: 'Seagate' },</w:t>
      </w:r>
    </w:p>
    <w:p w14:paraId="4315A391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6, nombre: 'Crucial' },</w:t>
      </w:r>
    </w:p>
    <w:p w14:paraId="3030D99A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7, nombre: 'Gigabyte' },</w:t>
      </w:r>
    </w:p>
    <w:p w14:paraId="5D18C04F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8, nombre: 'Huawei' },</w:t>
      </w:r>
    </w:p>
    <w:p w14:paraId="19968EF6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9, nombre: 'Xiaomi' }</w:t>
      </w:r>
    </w:p>
    <w:p w14:paraId="3FF73B4C" w14:textId="77777777" w:rsidR="00251E88" w:rsidRDefault="00251E88" w:rsidP="00251E88">
      <w:pPr>
        <w:rPr>
          <w:lang w:val="es-419"/>
        </w:rPr>
      </w:pPr>
      <w:r w:rsidRPr="00FB4A15">
        <w:rPr>
          <w:lang w:val="es-419"/>
        </w:rPr>
        <w:t>]);</w:t>
      </w:r>
    </w:p>
    <w:p w14:paraId="7CF70AC7" w14:textId="77777777" w:rsidR="00251E88" w:rsidRDefault="00251E88" w:rsidP="00251E88">
      <w:pPr>
        <w:rPr>
          <w:lang w:val="es-419"/>
        </w:rPr>
      </w:pPr>
    </w:p>
    <w:p w14:paraId="6A83102D" w14:textId="77777777" w:rsidR="00251E88" w:rsidRPr="00453397" w:rsidRDefault="00251E88" w:rsidP="00251E88">
      <w:pPr>
        <w:rPr>
          <w:lang w:val="es-419"/>
        </w:rPr>
      </w:pPr>
      <w:proofErr w:type="spellStart"/>
      <w:proofErr w:type="gramStart"/>
      <w:r w:rsidRPr="00453397">
        <w:rPr>
          <w:lang w:val="es-419"/>
        </w:rPr>
        <w:t>db.producto</w:t>
      </w:r>
      <w:proofErr w:type="gramEnd"/>
      <w:r w:rsidRPr="00453397">
        <w:rPr>
          <w:lang w:val="es-419"/>
        </w:rPr>
        <w:t>.insertMany</w:t>
      </w:r>
      <w:proofErr w:type="spellEnd"/>
      <w:r w:rsidRPr="00453397">
        <w:rPr>
          <w:lang w:val="es-419"/>
        </w:rPr>
        <w:t>([</w:t>
      </w:r>
    </w:p>
    <w:p w14:paraId="41108A0E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1, nombre: 'Disco duro SATA3 1TB', precio: 86.99,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5 },</w:t>
      </w:r>
    </w:p>
    <w:p w14:paraId="328D10A8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2, nombre: 'Memoria RAM DDR4 8GB', precio: 120,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6 },</w:t>
      </w:r>
    </w:p>
    <w:p w14:paraId="68C4C12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3, nombre: 'Disco SSD 1 TB', precio: 150.99,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4 },</w:t>
      </w:r>
    </w:p>
    <w:p w14:paraId="5F326030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4, nombre: 'GeForce GTX 1050Ti', precio: 185,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7 },</w:t>
      </w:r>
    </w:p>
    <w:p w14:paraId="2AA0F0AC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5, nombre: 'GeForce GTX 1080 </w:t>
      </w:r>
      <w:proofErr w:type="spellStart"/>
      <w:r w:rsidRPr="00453397">
        <w:rPr>
          <w:lang w:val="es-419"/>
        </w:rPr>
        <w:t>Xtreme</w:t>
      </w:r>
      <w:proofErr w:type="spellEnd"/>
      <w:r w:rsidRPr="00453397">
        <w:rPr>
          <w:lang w:val="es-419"/>
        </w:rPr>
        <w:t xml:space="preserve">', precio: 755,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6 },</w:t>
      </w:r>
    </w:p>
    <w:p w14:paraId="7B3DCB26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6, nombre: 'Monitor 24 LED Full HD', precio: 202,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1 },</w:t>
      </w:r>
    </w:p>
    <w:p w14:paraId="0CA77AC0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7, nombre: 'Monitor 27 LED Full HD', precio: 245.99,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1 },</w:t>
      </w:r>
    </w:p>
    <w:p w14:paraId="101CDAAA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8, nombre: 'Portátil Yoga 520', precio: 559,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2 },</w:t>
      </w:r>
    </w:p>
    <w:p w14:paraId="3DFD671A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9, nombre: 'Portátil </w:t>
      </w:r>
      <w:proofErr w:type="spellStart"/>
      <w:r w:rsidRPr="00453397">
        <w:rPr>
          <w:lang w:val="es-419"/>
        </w:rPr>
        <w:t>Ideapd</w:t>
      </w:r>
      <w:proofErr w:type="spellEnd"/>
      <w:r w:rsidRPr="00453397">
        <w:rPr>
          <w:lang w:val="es-419"/>
        </w:rPr>
        <w:t xml:space="preserve"> 320', precio: 444,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2 },</w:t>
      </w:r>
    </w:p>
    <w:p w14:paraId="3D6924E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10, nombre: 'Impresora HP </w:t>
      </w:r>
      <w:proofErr w:type="spellStart"/>
      <w:r w:rsidRPr="00453397">
        <w:rPr>
          <w:lang w:val="es-419"/>
        </w:rPr>
        <w:t>Deskjet</w:t>
      </w:r>
      <w:proofErr w:type="spellEnd"/>
      <w:r w:rsidRPr="00453397">
        <w:rPr>
          <w:lang w:val="es-419"/>
        </w:rPr>
        <w:t xml:space="preserve"> 3720', precio: 59.99,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3 },</w:t>
      </w:r>
    </w:p>
    <w:p w14:paraId="05B90D82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11, nombre: 'Impresora HP </w:t>
      </w:r>
      <w:proofErr w:type="spellStart"/>
      <w:r w:rsidRPr="00453397">
        <w:rPr>
          <w:lang w:val="es-419"/>
        </w:rPr>
        <w:t>Laserjet</w:t>
      </w:r>
      <w:proofErr w:type="spellEnd"/>
      <w:r w:rsidRPr="00453397">
        <w:rPr>
          <w:lang w:val="es-419"/>
        </w:rPr>
        <w:t xml:space="preserve"> Pro M26nw', precio: 180,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3 }</w:t>
      </w:r>
    </w:p>
    <w:p w14:paraId="2747DD10" w14:textId="77777777" w:rsidR="00251E88" w:rsidRDefault="00251E88" w:rsidP="00251E88">
      <w:r>
        <w:t>]);</w:t>
      </w:r>
    </w:p>
    <w:p w14:paraId="4B893A01" w14:textId="77777777" w:rsidR="00251E88" w:rsidRPr="00FB4A15" w:rsidRDefault="00251E88" w:rsidP="00251E88">
      <w:pPr>
        <w:rPr>
          <w:lang w:val="es-419"/>
        </w:rPr>
      </w:pPr>
    </w:p>
    <w:p w14:paraId="459662ED" w14:textId="77777777" w:rsidR="00251E88" w:rsidRDefault="00251E88"/>
    <w:p w14:paraId="5794D2E8" w14:textId="77777777" w:rsidR="00505F21" w:rsidRPr="003A259E" w:rsidRDefault="00505F21" w:rsidP="00505F21">
      <w:pPr>
        <w:rPr>
          <w:b/>
          <w:bCs/>
          <w:sz w:val="24"/>
          <w:szCs w:val="24"/>
          <w:lang w:val="es-419"/>
        </w:rPr>
      </w:pPr>
      <w:r w:rsidRPr="003A259E">
        <w:rPr>
          <w:b/>
          <w:bCs/>
          <w:sz w:val="24"/>
          <w:szCs w:val="24"/>
          <w:lang w:val="es-419"/>
        </w:rPr>
        <w:t>Consultas</w:t>
      </w:r>
    </w:p>
    <w:p w14:paraId="442846BC" w14:textId="6DDC5C50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todos los productos que hay en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5DCD0C8C" w14:textId="1161D620" w:rsidR="00251E88" w:rsidRDefault="00251E88" w:rsidP="00251E8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lang w:val="es-419"/>
        </w:rPr>
      </w:pPr>
      <w:proofErr w:type="spellStart"/>
      <w:proofErr w:type="gramStart"/>
      <w:r w:rsidRPr="00251E88">
        <w:rPr>
          <w:rFonts w:ascii="Segoe UI" w:hAnsi="Segoe UI" w:cs="Segoe UI"/>
          <w:b/>
          <w:bCs/>
          <w:lang w:val="es-419"/>
        </w:rPr>
        <w:t>db.producto</w:t>
      </w:r>
      <w:proofErr w:type="gramEnd"/>
      <w:r w:rsidRPr="00251E88">
        <w:rPr>
          <w:rFonts w:ascii="Segoe UI" w:hAnsi="Segoe UI" w:cs="Segoe UI"/>
          <w:b/>
          <w:bCs/>
          <w:lang w:val="es-419"/>
        </w:rPr>
        <w:t>.find</w:t>
      </w:r>
      <w:proofErr w:type="spellEnd"/>
      <w:r w:rsidRPr="00251E88">
        <w:rPr>
          <w:rFonts w:ascii="Segoe UI" w:hAnsi="Segoe UI" w:cs="Segoe UI"/>
          <w:b/>
          <w:bCs/>
          <w:lang w:val="es-419"/>
        </w:rPr>
        <w:t>({}, {nombre:1, _id:0})</w:t>
      </w:r>
    </w:p>
    <w:p w14:paraId="7545A249" w14:textId="77777777" w:rsidR="00A46CBA" w:rsidRPr="00251E88" w:rsidRDefault="00A46CBA" w:rsidP="00251E8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582E7230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4D7C0259" w14:textId="3B11507C" w:rsidR="00A46CBA" w:rsidRDefault="00A46CBA" w:rsidP="00A46CB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A46CB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A46CB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({}, {nombre:1, precio:1, _id:0})</w:t>
      </w:r>
    </w:p>
    <w:p w14:paraId="58E6A25E" w14:textId="77777777" w:rsidR="00A46CBA" w:rsidRPr="00A46CBA" w:rsidRDefault="00A46CBA" w:rsidP="00A46CB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60E9B30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todas las columnas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6494DB89" w14:textId="18FDD0A4" w:rsidR="00A46CBA" w:rsidRPr="00A46CBA" w:rsidRDefault="00A46CBA" w:rsidP="00A46CB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A46CB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A46CB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()</w:t>
      </w:r>
    </w:p>
    <w:p w14:paraId="2E9F614C" w14:textId="29D42A2A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productos, el precio en euros y el precio en dólares estadounidenses (USD).</w:t>
      </w:r>
    </w:p>
    <w:p w14:paraId="143D53C1" w14:textId="54B94255" w:rsidR="00A46CBA" w:rsidRDefault="00A46CBA" w:rsidP="00A46CBA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A46CB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A46CB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 xml:space="preserve">({}, {nombre:1, precio:1, _id:0, </w:t>
      </w:r>
      <w:proofErr w:type="spellStart"/>
      <w:r w:rsidRPr="00A46CBA">
        <w:rPr>
          <w:rFonts w:ascii="Segoe UI" w:hAnsi="Segoe UI" w:cs="Segoe UI"/>
          <w:b/>
          <w:bCs/>
          <w:color w:val="24292E"/>
          <w:lang w:val="es-419"/>
        </w:rPr>
        <w:t>precio_dolar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A46CBA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:["$precio",1.08]}})</w:t>
      </w:r>
    </w:p>
    <w:p w14:paraId="3B01433B" w14:textId="2186DA75" w:rsidR="00D415A6" w:rsidRPr="00A46CBA" w:rsidRDefault="00D415A6" w:rsidP="00A46CBA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D415A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D415A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 xml:space="preserve">({}, {nombre:1, precio:1, _id:0, 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precio_dolar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:{ $round: [{ $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:["$precio",1.08]}, 2]}})</w:t>
      </w:r>
    </w:p>
    <w:p w14:paraId="33646BC3" w14:textId="5BB3E6BD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productos, el precio en euros y el precio en dólares estadounidenses (USD). Utiliza los siguientes alias para las columnas: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nombre de producto</w:t>
      </w:r>
      <w:r w:rsidRPr="003A259E">
        <w:rPr>
          <w:rFonts w:ascii="Segoe UI" w:hAnsi="Segoe UI" w:cs="Segoe UI"/>
          <w:color w:val="24292E"/>
          <w:lang w:val="es-419"/>
        </w:rPr>
        <w:t>,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euros</w:t>
      </w:r>
      <w:r w:rsidRPr="003A259E">
        <w:rPr>
          <w:rFonts w:ascii="Segoe UI" w:hAnsi="Segoe UI" w:cs="Segoe UI"/>
          <w:color w:val="24292E"/>
          <w:lang w:val="es-419"/>
        </w:rPr>
        <w:t>,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dólares</w:t>
      </w:r>
      <w:proofErr w:type="gramStart"/>
      <w:r w:rsidRPr="003A259E">
        <w:rPr>
          <w:rFonts w:ascii="Segoe UI" w:hAnsi="Segoe UI" w:cs="Segoe UI"/>
          <w:color w:val="24292E"/>
          <w:lang w:val="es-419"/>
        </w:rPr>
        <w:t>.</w:t>
      </w:r>
      <w:r w:rsidRPr="00D262FF">
        <w:rPr>
          <w:rFonts w:ascii="Segoe UI" w:hAnsi="Segoe UI" w:cs="Segoe UI"/>
          <w:color w:val="24292E"/>
          <w:lang w:val="es-419"/>
        </w:rPr>
        <w:t xml:space="preserve"> </w:t>
      </w:r>
      <w:r w:rsidRPr="003A259E">
        <w:rPr>
          <w:rFonts w:ascii="Segoe UI" w:hAnsi="Segoe UI" w:cs="Segoe UI"/>
          <w:color w:val="24292E"/>
          <w:lang w:val="es-419"/>
        </w:rPr>
        <w:t>)</w:t>
      </w:r>
      <w:proofErr w:type="gramEnd"/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032E7535" w14:textId="77777777" w:rsidR="00D415A6" w:rsidRDefault="00D415A6" w:rsidP="00D415A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7AFC59C1" w14:textId="03768895" w:rsidR="00D415A6" w:rsidRPr="00D415A6" w:rsidRDefault="00D415A6" w:rsidP="00D415A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D415A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D415A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 xml:space="preserve">({}, {"Nombre de Producto":"$nombre", euro:"$precio", _id:0, 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dolar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:["$precio",1.08]}})</w:t>
      </w:r>
    </w:p>
    <w:p w14:paraId="54A46D12" w14:textId="77777777" w:rsidR="00505F21" w:rsidRPr="003A259E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</w:p>
    <w:p w14:paraId="42F91C29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131F12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131F12">
        <w:rPr>
          <w:rStyle w:val="CdigoHTML"/>
          <w:rFonts w:ascii="Consolas" w:eastAsiaTheme="minorHAnsi" w:hAnsi="Consolas"/>
          <w:color w:val="24292E"/>
          <w:lang w:val="es-419"/>
        </w:rPr>
        <w:t>producto</w:t>
      </w:r>
      <w:r w:rsidRPr="00131F12">
        <w:rPr>
          <w:rFonts w:ascii="Segoe UI" w:hAnsi="Segoe UI" w:cs="Segoe UI"/>
          <w:color w:val="24292E"/>
          <w:lang w:val="es-419"/>
        </w:rPr>
        <w:t xml:space="preserve">, convirtiendo los nombres a mayúscula. </w:t>
      </w:r>
    </w:p>
    <w:p w14:paraId="3BA50D21" w14:textId="33B856C1" w:rsidR="00343146" w:rsidRPr="00343146" w:rsidRDefault="00343146" w:rsidP="0034314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4314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4314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({}, {nombre: {$</w:t>
      </w:r>
      <w:proofErr w:type="spellStart"/>
      <w:r w:rsidRPr="00343146">
        <w:rPr>
          <w:rFonts w:ascii="Segoe UI" w:hAnsi="Segoe UI" w:cs="Segoe UI"/>
          <w:b/>
          <w:bCs/>
          <w:color w:val="24292E"/>
          <w:lang w:val="es-419"/>
        </w:rPr>
        <w:t>toUpper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: "$nombre"}, precio:1, _id:0})</w:t>
      </w:r>
    </w:p>
    <w:p w14:paraId="7C5DE017" w14:textId="77777777" w:rsidR="00505F21" w:rsidRPr="00131F12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</w:p>
    <w:p w14:paraId="38F32BB9" w14:textId="625C7CE8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convirtiendo los nombres a minúscula.</w:t>
      </w:r>
    </w:p>
    <w:p w14:paraId="07295819" w14:textId="3FDB7B15" w:rsidR="00343146" w:rsidRPr="00343146" w:rsidRDefault="00343146" w:rsidP="0034314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4314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4314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({}, {nombre: {$</w:t>
      </w:r>
      <w:proofErr w:type="spellStart"/>
      <w:r w:rsidRPr="00343146">
        <w:rPr>
          <w:rFonts w:ascii="Segoe UI" w:hAnsi="Segoe UI" w:cs="Segoe UI"/>
          <w:b/>
          <w:bCs/>
          <w:color w:val="24292E"/>
          <w:lang w:val="es-419"/>
        </w:rPr>
        <w:t>toLower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: "$nombre"}, precio:1, _id:0})</w:t>
      </w:r>
    </w:p>
    <w:p w14:paraId="143AFA7C" w14:textId="3E53D654" w:rsidR="00505F21" w:rsidRPr="00517780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todos los fabricantes en una columna, y en otra columna obtenga en mayúsculas los dos primeros caracteres del nombre del fabricante.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776160C2" w14:textId="471C9DA8" w:rsidR="00517780" w:rsidRPr="00517780" w:rsidRDefault="00517780" w:rsidP="00517780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517780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517780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 xml:space="preserve">({},{_id:0, nombre:1, 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primeroDosCaracteres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toUpper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 {$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substr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:["$nombre",0,2]}}})</w:t>
      </w:r>
    </w:p>
    <w:p w14:paraId="082052CA" w14:textId="31522FDB" w:rsidR="00505F21" w:rsidRPr="00517780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lastRenderedPageBreak/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redondeando el valor del precio.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2B423590" w14:textId="209B90FE" w:rsidR="00517780" w:rsidRPr="00517780" w:rsidRDefault="00517780" w:rsidP="00517780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 xml:space="preserve">      </w:t>
      </w:r>
      <w:proofErr w:type="spellStart"/>
      <w:proofErr w:type="gramStart"/>
      <w:r w:rsidRPr="00517780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517780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({}, {_id:0, nombre:1, precio:{ $round: ["$precio"]}})</w:t>
      </w:r>
    </w:p>
    <w:p w14:paraId="14C0BDAF" w14:textId="77777777" w:rsidR="00517780" w:rsidRPr="00517780" w:rsidRDefault="00517780" w:rsidP="0051778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7C3B7467" w14:textId="5FBB5213" w:rsidR="00505F21" w:rsidRPr="00517780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truncando el valor del precio para mostrarlo sin ninguna cifra decimal.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0BEB010D" w14:textId="1D4D6A23" w:rsidR="00517780" w:rsidRPr="00517780" w:rsidRDefault="00517780" w:rsidP="0051778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517780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517780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({}, {_id:0, nombre:1, precio:{ $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trunc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 ["$precio"]}})</w:t>
      </w:r>
    </w:p>
    <w:p w14:paraId="5C1B416A" w14:textId="77777777" w:rsidR="00517780" w:rsidRPr="00505F21" w:rsidRDefault="00517780" w:rsidP="0051778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0FED9439" w14:textId="77777777" w:rsidR="00505F21" w:rsidRPr="00F84E18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identificador de los fabricantes que tienen productos en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1B921433" w14:textId="27E138F4" w:rsidR="00F84E18" w:rsidRPr="00352DA7" w:rsidRDefault="00352DA7" w:rsidP="00F84E18">
      <w:pPr>
        <w:pStyle w:val="NormalWeb"/>
        <w:spacing w:before="0" w:beforeAutospacing="0" w:after="0" w:afterAutospacing="0"/>
        <w:ind w:left="1440" w:hanging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({},{_id:0, fabricante_id:1})</w:t>
      </w:r>
    </w:p>
    <w:p w14:paraId="285C0B7A" w14:textId="77777777" w:rsidR="00505F21" w:rsidRDefault="00505F21" w:rsidP="00505F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0EE17619" w14:textId="4DAE7433" w:rsidR="00505F21" w:rsidRPr="00352DA7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identificador de los fabricantes que tienen productos en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eliminando los identificadores que aparecen repetidos.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2F801FEB" w14:textId="0E006541" w:rsidR="00352DA7" w:rsidRPr="00352DA7" w:rsidRDefault="00352DA7" w:rsidP="00352DA7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.distinct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("</w:t>
      </w:r>
      <w:proofErr w:type="spellStart"/>
      <w:r w:rsidRPr="00352DA7">
        <w:rPr>
          <w:rFonts w:ascii="Segoe UI" w:hAnsi="Segoe UI" w:cs="Segoe UI"/>
          <w:b/>
          <w:bCs/>
          <w:color w:val="24292E"/>
          <w:lang w:val="es-419"/>
        </w:rPr>
        <w:t>fabricante_id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")</w:t>
      </w:r>
    </w:p>
    <w:p w14:paraId="7A7C5DD1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ordenados de forma ascendente.</w:t>
      </w:r>
    </w:p>
    <w:p w14:paraId="6956AF9D" w14:textId="7C9DFA4A" w:rsidR="00352DA7" w:rsidRPr="00352DA7" w:rsidRDefault="00352DA7" w:rsidP="00352DA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({},{_id:0, nombre:1}).</w:t>
      </w:r>
      <w:proofErr w:type="spellStart"/>
      <w:r w:rsidRPr="00352DA7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({nombre:1})</w:t>
      </w:r>
    </w:p>
    <w:p w14:paraId="6D4996DF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ordenados de forma descendente.</w:t>
      </w:r>
    </w:p>
    <w:p w14:paraId="0406F7A4" w14:textId="5810812C" w:rsidR="00352DA7" w:rsidRPr="00352DA7" w:rsidRDefault="00352DA7" w:rsidP="00352DA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({},{_id:0, nombre:1}).</w:t>
      </w:r>
      <w:proofErr w:type="spellStart"/>
      <w:r w:rsidRPr="00352DA7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({nombre:</w:t>
      </w:r>
      <w:r w:rsidRPr="00352DA7">
        <w:rPr>
          <w:rFonts w:ascii="Segoe UI" w:hAnsi="Segoe UI" w:cs="Segoe UI"/>
          <w:b/>
          <w:bCs/>
          <w:color w:val="24292E"/>
          <w:lang w:val="es-419"/>
        </w:rPr>
        <w:t>-</w:t>
      </w:r>
      <w:r w:rsidRPr="00352DA7">
        <w:rPr>
          <w:rFonts w:ascii="Segoe UI" w:hAnsi="Segoe UI" w:cs="Segoe UI"/>
          <w:b/>
          <w:bCs/>
          <w:color w:val="24292E"/>
          <w:lang w:val="es-419"/>
        </w:rPr>
        <w:t>1})</w:t>
      </w:r>
    </w:p>
    <w:p w14:paraId="6916EECB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productos ordenados en primer lugar por el nombre de forma ascendente y en segundo lugar por el precio de forma descendente.</w:t>
      </w:r>
    </w:p>
    <w:p w14:paraId="674F1028" w14:textId="68EA441A" w:rsidR="00282A67" w:rsidRPr="00282A67" w:rsidRDefault="00282A67" w:rsidP="00282A6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282A67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282A6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282A67">
        <w:rPr>
          <w:rFonts w:ascii="Segoe UI" w:hAnsi="Segoe UI" w:cs="Segoe UI"/>
          <w:b/>
          <w:bCs/>
          <w:color w:val="24292E"/>
          <w:lang w:val="es-419"/>
        </w:rPr>
        <w:t>({}, {_id:0, nombre:1, precio:1}).</w:t>
      </w:r>
      <w:proofErr w:type="spellStart"/>
      <w:r w:rsidRPr="00282A67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282A67">
        <w:rPr>
          <w:rFonts w:ascii="Segoe UI" w:hAnsi="Segoe UI" w:cs="Segoe UI"/>
          <w:b/>
          <w:bCs/>
          <w:color w:val="24292E"/>
          <w:lang w:val="es-419"/>
        </w:rPr>
        <w:t>({nombre: 1, precio: -1})</w:t>
      </w:r>
    </w:p>
    <w:p w14:paraId="6E3C9CB2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las 5 primeras filas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fabricante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12A81B12" w14:textId="58CACD42" w:rsidR="008736FE" w:rsidRPr="008736FE" w:rsidRDefault="008736FE" w:rsidP="008736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736FE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8736FE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736FE">
        <w:rPr>
          <w:rFonts w:ascii="Segoe UI" w:hAnsi="Segoe UI" w:cs="Segoe UI"/>
          <w:b/>
          <w:bCs/>
          <w:color w:val="24292E"/>
          <w:lang w:val="es-419"/>
        </w:rPr>
        <w:t>({}).</w:t>
      </w:r>
      <w:proofErr w:type="spellStart"/>
      <w:r w:rsidRPr="008736FE">
        <w:rPr>
          <w:rFonts w:ascii="Segoe UI" w:hAnsi="Segoe UI" w:cs="Segoe UI"/>
          <w:b/>
          <w:bCs/>
          <w:color w:val="24292E"/>
          <w:lang w:val="es-419"/>
        </w:rPr>
        <w:t>limit</w:t>
      </w:r>
      <w:proofErr w:type="spellEnd"/>
      <w:r w:rsidRPr="008736FE">
        <w:rPr>
          <w:rFonts w:ascii="Segoe UI" w:hAnsi="Segoe UI" w:cs="Segoe UI"/>
          <w:b/>
          <w:bCs/>
          <w:color w:val="24292E"/>
          <w:lang w:val="es-419"/>
        </w:rPr>
        <w:t>(5)</w:t>
      </w:r>
    </w:p>
    <w:p w14:paraId="017BB1B7" w14:textId="77777777" w:rsidR="00282A67" w:rsidRDefault="00282A67" w:rsidP="00282A67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2BE0256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2 filas a partir de la cuarta fila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fabricante</w:t>
      </w:r>
      <w:r w:rsidRPr="003A259E">
        <w:rPr>
          <w:rFonts w:ascii="Segoe UI" w:hAnsi="Segoe UI" w:cs="Segoe UI"/>
          <w:color w:val="24292E"/>
          <w:lang w:val="es-419"/>
        </w:rPr>
        <w:t>. La cuarta fila también se debe incluir en la respuesta.</w:t>
      </w:r>
    </w:p>
    <w:p w14:paraId="3988F9A3" w14:textId="059A853E" w:rsidR="008736FE" w:rsidRPr="008736FE" w:rsidRDefault="008736FE" w:rsidP="008736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  <w:proofErr w:type="spellStart"/>
      <w:proofErr w:type="gramStart"/>
      <w:r w:rsidRPr="008736FE">
        <w:rPr>
          <w:rFonts w:ascii="Segoe UI" w:hAnsi="Segoe UI" w:cs="Segoe UI"/>
          <w:b/>
          <w:bCs/>
          <w:color w:val="24292E"/>
        </w:rPr>
        <w:t>db.fabricante</w:t>
      </w:r>
      <w:proofErr w:type="gramEnd"/>
      <w:r w:rsidRPr="008736FE">
        <w:rPr>
          <w:rFonts w:ascii="Segoe UI" w:hAnsi="Segoe UI" w:cs="Segoe UI"/>
          <w:b/>
          <w:bCs/>
          <w:color w:val="24292E"/>
        </w:rPr>
        <w:t>.</w:t>
      </w:r>
      <w:proofErr w:type="gramStart"/>
      <w:r w:rsidRPr="008736FE">
        <w:rPr>
          <w:rFonts w:ascii="Segoe UI" w:hAnsi="Segoe UI" w:cs="Segoe UI"/>
          <w:b/>
          <w:bCs/>
          <w:color w:val="24292E"/>
        </w:rPr>
        <w:t>find</w:t>
      </w:r>
      <w:proofErr w:type="spellEnd"/>
      <w:r w:rsidRPr="008736FE">
        <w:rPr>
          <w:rFonts w:ascii="Segoe UI" w:hAnsi="Segoe UI" w:cs="Segoe UI"/>
          <w:b/>
          <w:bCs/>
          <w:color w:val="24292E"/>
        </w:rPr>
        <w:t>({}</w:t>
      </w:r>
      <w:proofErr w:type="gramEnd"/>
      <w:r w:rsidRPr="008736FE">
        <w:rPr>
          <w:rFonts w:ascii="Segoe UI" w:hAnsi="Segoe UI" w:cs="Segoe UI"/>
          <w:b/>
          <w:bCs/>
          <w:color w:val="24292E"/>
        </w:rPr>
        <w:t>).skip(3).limit(2)</w:t>
      </w:r>
    </w:p>
    <w:p w14:paraId="14FEC480" w14:textId="77777777" w:rsidR="00505F21" w:rsidRPr="008736FE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92E"/>
        </w:rPr>
      </w:pPr>
    </w:p>
    <w:p w14:paraId="0CC51C9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y el precio del producto más barato. (Utilice solamente las cláusulas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ORDER BY</w:t>
      </w:r>
      <w:r w:rsidRPr="003A259E">
        <w:rPr>
          <w:rFonts w:ascii="Segoe UI" w:hAnsi="Segoe UI" w:cs="Segoe UI"/>
          <w:color w:val="24292E"/>
          <w:lang w:val="es-419"/>
        </w:rPr>
        <w:t> y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LIMIT</w:t>
      </w:r>
      <w:r w:rsidRPr="003A259E">
        <w:rPr>
          <w:rFonts w:ascii="Segoe UI" w:hAnsi="Segoe UI" w:cs="Segoe UI"/>
          <w:color w:val="24292E"/>
          <w:lang w:val="es-419"/>
        </w:rPr>
        <w:t>)</w:t>
      </w:r>
    </w:p>
    <w:p w14:paraId="3A3B6FBA" w14:textId="5267FEE0" w:rsidR="008A4273" w:rsidRPr="008A4273" w:rsidRDefault="008A4273" w:rsidP="008A4273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({}, {_id:0, nombre:1, precio:1}).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 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limit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(1)</w:t>
      </w:r>
    </w:p>
    <w:p w14:paraId="526D7B5A" w14:textId="77777777" w:rsidR="00505F21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</w:p>
    <w:p w14:paraId="0D86C68B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y el precio del producto más caro. (Utilice solamente las cláusulas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ORDER BY</w:t>
      </w:r>
      <w:r w:rsidRPr="003A259E">
        <w:rPr>
          <w:rFonts w:ascii="Segoe UI" w:hAnsi="Segoe UI" w:cs="Segoe UI"/>
          <w:color w:val="24292E"/>
          <w:lang w:val="es-419"/>
        </w:rPr>
        <w:t> y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LIMIT</w:t>
      </w:r>
      <w:r w:rsidRPr="003A259E">
        <w:rPr>
          <w:rFonts w:ascii="Segoe UI" w:hAnsi="Segoe UI" w:cs="Segoe UI"/>
          <w:color w:val="24292E"/>
          <w:lang w:val="es-419"/>
        </w:rPr>
        <w:t>)</w:t>
      </w:r>
    </w:p>
    <w:p w14:paraId="5BA71526" w14:textId="5C26917F" w:rsidR="008A4273" w:rsidRPr="008A4273" w:rsidRDefault="008A4273" w:rsidP="008A4273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({}, {_id:0, nombre:1, precio:1}).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 xml:space="preserve">({precio: </w:t>
      </w:r>
      <w:r>
        <w:rPr>
          <w:rFonts w:ascii="Segoe UI" w:hAnsi="Segoe UI" w:cs="Segoe UI"/>
          <w:b/>
          <w:bCs/>
          <w:color w:val="24292E"/>
          <w:lang w:val="es-419"/>
        </w:rPr>
        <w:t>-</w:t>
      </w:r>
      <w:r w:rsidRPr="008A4273">
        <w:rPr>
          <w:rFonts w:ascii="Segoe UI" w:hAnsi="Segoe UI" w:cs="Segoe UI"/>
          <w:b/>
          <w:bCs/>
          <w:color w:val="24292E"/>
          <w:lang w:val="es-419"/>
        </w:rPr>
        <w:t>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limit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(1)</w:t>
      </w:r>
    </w:p>
    <w:p w14:paraId="4C9CE9C6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lastRenderedPageBreak/>
        <w:t>Lista el nombre de todos los productos del fabricante cuyo identificador de fabricante es igual a 2.</w:t>
      </w:r>
    </w:p>
    <w:p w14:paraId="3398DD75" w14:textId="2ABE59C1" w:rsidR="008A4273" w:rsidRP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({fabricante_id:2})</w:t>
      </w:r>
    </w:p>
    <w:p w14:paraId="46873956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 que tienen un precio menor o igual a 120€.</w:t>
      </w:r>
    </w:p>
    <w:p w14:paraId="26FC1FE6" w14:textId="546CF88C" w:rsidR="008A4273" w:rsidRP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({precio:{ "$lte":120}},{nombre:1})</w:t>
      </w:r>
    </w:p>
    <w:p w14:paraId="14E9F0A7" w14:textId="788FC63B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 que tienen un precio mayor o igual a 400€.</w:t>
      </w:r>
    </w:p>
    <w:p w14:paraId="4444F606" w14:textId="65BE319A" w:rsidR="008A4273" w:rsidRP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({precio:{ "$gte":400}},{nombre:1})</w:t>
      </w:r>
    </w:p>
    <w:p w14:paraId="7A4B35C7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 que </w:t>
      </w:r>
      <w:r w:rsidRPr="003A259E">
        <w:rPr>
          <w:rStyle w:val="Textoennegrita"/>
          <w:rFonts w:ascii="Segoe UI" w:hAnsi="Segoe UI" w:cs="Segoe UI"/>
          <w:color w:val="24292E"/>
          <w:lang w:val="es-419"/>
        </w:rPr>
        <w:t>no tienen</w:t>
      </w:r>
      <w:r w:rsidRPr="003A259E">
        <w:rPr>
          <w:rFonts w:ascii="Segoe UI" w:hAnsi="Segoe UI" w:cs="Segoe UI"/>
          <w:color w:val="24292E"/>
          <w:lang w:val="es-419"/>
        </w:rPr>
        <w:t> un precio mayor o igual a 400€.</w:t>
      </w:r>
    </w:p>
    <w:p w14:paraId="2A2948B3" w14:textId="124DC4F7" w:rsid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({precio:{ "$lt":400}},{nombre:1})</w:t>
      </w:r>
    </w:p>
    <w:p w14:paraId="3F5B07D6" w14:textId="4ED4FC80" w:rsidR="00ED7FBC" w:rsidRPr="008A4273" w:rsidRDefault="00ED7FBC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({precio:{$</w:t>
      </w:r>
      <w:proofErr w:type="spellStart"/>
      <w:r w:rsidRPr="00ED7FBC">
        <w:rPr>
          <w:rFonts w:ascii="Segoe UI" w:hAnsi="Segoe UI" w:cs="Segoe UI"/>
          <w:b/>
          <w:bCs/>
          <w:color w:val="24292E"/>
          <w:lang w:val="es-419"/>
        </w:rPr>
        <w:t>not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:{ "$gte":400}}},{nombre:1})</w:t>
      </w:r>
    </w:p>
    <w:p w14:paraId="4379DC87" w14:textId="182C65D4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que tengan un precio entre 80€ y 300€. </w:t>
      </w:r>
      <w:r w:rsidRPr="001D11D2">
        <w:rPr>
          <w:rFonts w:ascii="Segoe UI" w:hAnsi="Segoe UI" w:cs="Segoe UI"/>
          <w:color w:val="24292E"/>
          <w:lang w:val="es-419"/>
        </w:rPr>
        <w:t>Sin utilizar el operador </w:t>
      </w:r>
      <w:r w:rsidRPr="001D11D2">
        <w:rPr>
          <w:rStyle w:val="CdigoHTML"/>
          <w:rFonts w:ascii="Consolas" w:eastAsiaTheme="majorEastAsia" w:hAnsi="Consolas"/>
          <w:color w:val="24292E"/>
          <w:lang w:val="es-419"/>
        </w:rPr>
        <w:t>BETWEEN</w:t>
      </w:r>
      <w:r w:rsidRPr="001D11D2">
        <w:rPr>
          <w:rFonts w:ascii="Segoe UI" w:hAnsi="Segoe UI" w:cs="Segoe UI"/>
          <w:color w:val="24292E"/>
          <w:lang w:val="es-419"/>
        </w:rPr>
        <w:t>.</w:t>
      </w:r>
    </w:p>
    <w:p w14:paraId="611B1DC8" w14:textId="31810724" w:rsidR="00ED7FBC" w:rsidRDefault="00ED7FBC" w:rsidP="00ED7FBC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 "$gte":80, "$lt</w:t>
      </w:r>
      <w:r>
        <w:rPr>
          <w:rFonts w:ascii="Segoe UI" w:hAnsi="Segoe UI" w:cs="Segoe UI"/>
          <w:b/>
          <w:bCs/>
          <w:color w:val="24292E"/>
          <w:lang w:val="es-419"/>
        </w:rPr>
        <w:t>e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":300}})</w:t>
      </w:r>
    </w:p>
    <w:p w14:paraId="71170110" w14:textId="0DC3CF7B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que tengan un precio entre 60€ y 200€. </w:t>
      </w:r>
      <w:r w:rsidRPr="00505F21">
        <w:rPr>
          <w:rFonts w:ascii="Segoe UI" w:hAnsi="Segoe UI" w:cs="Segoe UI"/>
          <w:color w:val="24292E"/>
          <w:lang w:val="es-419"/>
        </w:rPr>
        <w:t>Utilizando el operador </w:t>
      </w:r>
      <w:r w:rsidRPr="00505F21">
        <w:rPr>
          <w:rStyle w:val="CdigoHTML"/>
          <w:rFonts w:ascii="Consolas" w:eastAsiaTheme="majorEastAsia" w:hAnsi="Consolas"/>
          <w:color w:val="24292E"/>
          <w:lang w:val="es-419"/>
        </w:rPr>
        <w:t>BETWEEN</w:t>
      </w:r>
      <w:r w:rsidRPr="00505F21">
        <w:rPr>
          <w:rFonts w:ascii="Segoe UI" w:hAnsi="Segoe UI" w:cs="Segoe UI"/>
          <w:color w:val="24292E"/>
          <w:lang w:val="es-419"/>
        </w:rPr>
        <w:t>.</w:t>
      </w:r>
    </w:p>
    <w:p w14:paraId="6113F4C6" w14:textId="7E673A96" w:rsidR="00ED7FBC" w:rsidRPr="00505F21" w:rsidRDefault="00ED7FBC" w:rsidP="00ED7FBC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 "$gte":</w:t>
      </w:r>
      <w:r>
        <w:rPr>
          <w:rFonts w:ascii="Segoe UI" w:hAnsi="Segoe UI" w:cs="Segoe UI"/>
          <w:b/>
          <w:bCs/>
          <w:color w:val="24292E"/>
          <w:lang w:val="es-419"/>
        </w:rPr>
        <w:t>6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0, "$lt</w:t>
      </w:r>
      <w:r>
        <w:rPr>
          <w:rFonts w:ascii="Segoe UI" w:hAnsi="Segoe UI" w:cs="Segoe UI"/>
          <w:b/>
          <w:bCs/>
          <w:color w:val="24292E"/>
          <w:lang w:val="es-419"/>
        </w:rPr>
        <w:t>e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":</w:t>
      </w:r>
      <w:r>
        <w:rPr>
          <w:rFonts w:ascii="Segoe UI" w:hAnsi="Segoe UI" w:cs="Segoe UI"/>
          <w:b/>
          <w:bCs/>
          <w:color w:val="24292E"/>
          <w:lang w:val="es-419"/>
        </w:rPr>
        <w:t>2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00}})</w:t>
      </w:r>
    </w:p>
    <w:p w14:paraId="3E1D87A2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todos los productos que tengan un precio mayor que 200€ y que el identificador de fabricante sea igual a 6.</w:t>
      </w:r>
    </w:p>
    <w:p w14:paraId="729E6185" w14:textId="21B91DCA" w:rsidR="00ED7FBC" w:rsidRPr="00ED7FBC" w:rsidRDefault="00ED7FBC" w:rsidP="00ED7FBC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 "$gt":200}, fabricante_id:6})</w:t>
      </w:r>
    </w:p>
    <w:p w14:paraId="3E631BAB" w14:textId="11F4BFD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donde el identificador de fabricante sea 1, 3 o 5. </w:t>
      </w:r>
      <w:r w:rsidRPr="00505F21">
        <w:rPr>
          <w:rFonts w:ascii="Segoe UI" w:hAnsi="Segoe UI" w:cs="Segoe UI"/>
          <w:color w:val="24292E"/>
          <w:lang w:val="es-419"/>
        </w:rPr>
        <w:t>Sin utilizar el operador </w:t>
      </w:r>
      <w:r w:rsidRPr="00505F21">
        <w:rPr>
          <w:rStyle w:val="CdigoHTML"/>
          <w:rFonts w:ascii="Consolas" w:eastAsiaTheme="majorEastAsia" w:hAnsi="Consolas"/>
          <w:color w:val="24292E"/>
          <w:lang w:val="es-419"/>
        </w:rPr>
        <w:t>IN</w:t>
      </w:r>
      <w:r w:rsidRPr="00505F21">
        <w:rPr>
          <w:rFonts w:ascii="Segoe UI" w:hAnsi="Segoe UI" w:cs="Segoe UI"/>
          <w:color w:val="24292E"/>
          <w:lang w:val="es-419"/>
        </w:rPr>
        <w:t>.</w:t>
      </w:r>
    </w:p>
    <w:p w14:paraId="1371AB9F" w14:textId="1EE5C7E9" w:rsidR="008E4CB9" w:rsidRPr="008E4CB9" w:rsidRDefault="008E4CB9" w:rsidP="008E4CB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gramStart"/>
      <w:r w:rsidRPr="008E4CB9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E4CB9">
        <w:rPr>
          <w:rFonts w:ascii="Segoe UI" w:hAnsi="Segoe UI" w:cs="Segoe UI"/>
          <w:b/>
          <w:bCs/>
          <w:color w:val="24292E"/>
          <w:lang w:val="es-419"/>
        </w:rPr>
        <w:t>.find({"$or":[{fabricante_id:1},{fabricante_id:3},{fabricante_id:5}]})</w:t>
      </w:r>
    </w:p>
    <w:p w14:paraId="7A7C100D" w14:textId="77777777" w:rsidR="00505F21" w:rsidRPr="00505F21" w:rsidRDefault="00505F21" w:rsidP="00505F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0480CA1F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donde el identificador de fabricante sea 1, 3 o 5. </w:t>
      </w:r>
      <w:proofErr w:type="spellStart"/>
      <w:r>
        <w:rPr>
          <w:rFonts w:ascii="Segoe UI" w:hAnsi="Segoe UI" w:cs="Segoe UI"/>
          <w:color w:val="24292E"/>
        </w:rPr>
        <w:t>Utilizando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operador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eastAsiaTheme="majorEastAsia" w:hAnsi="Consolas"/>
          <w:color w:val="24292E"/>
        </w:rPr>
        <w:t>IN</w:t>
      </w:r>
      <w:r>
        <w:rPr>
          <w:rFonts w:ascii="Segoe UI" w:hAnsi="Segoe UI" w:cs="Segoe UI"/>
          <w:color w:val="24292E"/>
        </w:rPr>
        <w:t>.</w:t>
      </w:r>
    </w:p>
    <w:p w14:paraId="7535AF95" w14:textId="150360DE" w:rsidR="00505F21" w:rsidRPr="008E4CB9" w:rsidRDefault="008E4CB9" w:rsidP="008E4CB9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b/>
          <w:bCs/>
          <w:color w:val="24292E"/>
        </w:rPr>
      </w:pPr>
      <w:proofErr w:type="spellStart"/>
      <w:proofErr w:type="gramStart"/>
      <w:r w:rsidRPr="008E4CB9">
        <w:rPr>
          <w:rFonts w:ascii="Segoe UI" w:hAnsi="Segoe UI" w:cs="Segoe UI"/>
          <w:b/>
          <w:bCs/>
          <w:color w:val="24292E"/>
        </w:rPr>
        <w:t>db.producto</w:t>
      </w:r>
      <w:proofErr w:type="gramEnd"/>
      <w:r w:rsidRPr="008E4CB9">
        <w:rPr>
          <w:rFonts w:ascii="Segoe UI" w:hAnsi="Segoe UI" w:cs="Segoe UI"/>
          <w:b/>
          <w:bCs/>
          <w:color w:val="24292E"/>
        </w:rPr>
        <w:t>.</w:t>
      </w:r>
      <w:proofErr w:type="gramStart"/>
      <w:r w:rsidRPr="008E4CB9">
        <w:rPr>
          <w:rFonts w:ascii="Segoe UI" w:hAnsi="Segoe UI" w:cs="Segoe UI"/>
          <w:b/>
          <w:bCs/>
          <w:color w:val="24292E"/>
        </w:rPr>
        <w:t>find</w:t>
      </w:r>
      <w:proofErr w:type="spellEnd"/>
      <w:r w:rsidRPr="008E4CB9">
        <w:rPr>
          <w:rFonts w:ascii="Segoe UI" w:hAnsi="Segoe UI" w:cs="Segoe UI"/>
          <w:b/>
          <w:bCs/>
          <w:color w:val="24292E"/>
        </w:rPr>
        <w:t>({</w:t>
      </w:r>
      <w:proofErr w:type="spellStart"/>
      <w:proofErr w:type="gramEnd"/>
      <w:r w:rsidRPr="008E4CB9">
        <w:rPr>
          <w:rFonts w:ascii="Segoe UI" w:hAnsi="Segoe UI" w:cs="Segoe UI"/>
          <w:b/>
          <w:bCs/>
          <w:color w:val="24292E"/>
        </w:rPr>
        <w:t>fabricante_id</w:t>
      </w:r>
      <w:proofErr w:type="spellEnd"/>
      <w:r w:rsidRPr="008E4CB9">
        <w:rPr>
          <w:rFonts w:ascii="Segoe UI" w:hAnsi="Segoe UI" w:cs="Segoe UI"/>
          <w:b/>
          <w:bCs/>
          <w:color w:val="24292E"/>
        </w:rPr>
        <w:t>:{"$in":[1,3,5]}})</w:t>
      </w:r>
    </w:p>
    <w:p w14:paraId="5DD33245" w14:textId="14CF8A75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lastRenderedPageBreak/>
        <w:t>Lista el nombre y el precio de los productos en céntimos (Habrá que multiplicar por 100 el valor del precio). Cree un alias para la columna que contiene el precio que se llame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céntimos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6D4E7BF2" w14:textId="25786518" w:rsidR="008E4CB9" w:rsidRDefault="008E4CB9" w:rsidP="008E4CB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E4CB9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E4CB9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E4CB9">
        <w:rPr>
          <w:rFonts w:ascii="Segoe UI" w:hAnsi="Segoe UI" w:cs="Segoe UI"/>
          <w:b/>
          <w:bCs/>
          <w:color w:val="24292E"/>
          <w:lang w:val="es-419"/>
        </w:rPr>
        <w:t xml:space="preserve">({}, {_id:0, nombre:1, precio:1, </w:t>
      </w:r>
      <w:proofErr w:type="spellStart"/>
      <w:r w:rsidRPr="008E4CB9">
        <w:rPr>
          <w:rFonts w:ascii="Segoe UI" w:hAnsi="Segoe UI" w:cs="Segoe UI"/>
          <w:b/>
          <w:bCs/>
          <w:color w:val="24292E"/>
          <w:lang w:val="es-419"/>
        </w:rPr>
        <w:t>centimos</w:t>
      </w:r>
      <w:proofErr w:type="spellEnd"/>
      <w:r w:rsidRPr="008E4CB9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8E4CB9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8E4CB9">
        <w:rPr>
          <w:rFonts w:ascii="Segoe UI" w:hAnsi="Segoe UI" w:cs="Segoe UI"/>
          <w:b/>
          <w:bCs/>
          <w:color w:val="24292E"/>
          <w:lang w:val="es-419"/>
        </w:rPr>
        <w:t>:["$precio",100]}})</w:t>
      </w:r>
    </w:p>
    <w:p w14:paraId="06E6FBBE" w14:textId="77777777" w:rsidR="008E4CB9" w:rsidRPr="008E4CB9" w:rsidRDefault="008E4CB9" w:rsidP="008E4CB9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92E"/>
          <w:lang w:val="es-419"/>
        </w:rPr>
      </w:pPr>
    </w:p>
    <w:p w14:paraId="0A3C5909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empiece por la letra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S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499ED6E0" w14:textId="654510FB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1715D4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1715D4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1715D4">
        <w:rPr>
          <w:rFonts w:ascii="Segoe UI" w:hAnsi="Segoe UI" w:cs="Segoe UI"/>
          <w:b/>
          <w:bCs/>
          <w:color w:val="24292E"/>
          <w:lang w:val="es-419"/>
        </w:rPr>
        <w:t>({nombre:/^s/i})</w:t>
      </w:r>
    </w:p>
    <w:p w14:paraId="6EE7AB5E" w14:textId="77777777" w:rsidR="001715D4" w:rsidRP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048CDDC4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termine por la vocal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e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598C7A7F" w14:textId="31705FED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1715D4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1715D4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1715D4">
        <w:rPr>
          <w:rFonts w:ascii="Segoe UI" w:hAnsi="Segoe UI" w:cs="Segoe UI"/>
          <w:b/>
          <w:bCs/>
          <w:color w:val="24292E"/>
          <w:lang w:val="es-419"/>
        </w:rPr>
        <w:t>({nombre:/</w:t>
      </w:r>
      <w:r>
        <w:rPr>
          <w:rFonts w:ascii="Segoe UI" w:hAnsi="Segoe UI" w:cs="Segoe UI"/>
          <w:b/>
          <w:bCs/>
          <w:color w:val="24292E"/>
          <w:lang w:val="es-419"/>
        </w:rPr>
        <w:t>e$</w:t>
      </w:r>
      <w:r w:rsidRPr="001715D4">
        <w:rPr>
          <w:rFonts w:ascii="Segoe UI" w:hAnsi="Segoe UI" w:cs="Segoe UI"/>
          <w:b/>
          <w:bCs/>
          <w:color w:val="24292E"/>
          <w:lang w:val="es-419"/>
        </w:rPr>
        <w:t>/i})</w:t>
      </w:r>
    </w:p>
    <w:p w14:paraId="073A1035" w14:textId="77777777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2F78D5E1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contenga el carácter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w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63EF4FFF" w14:textId="758270E0" w:rsidR="001715D4" w:rsidRDefault="001715D4" w:rsidP="001715D4">
      <w:pPr>
        <w:pStyle w:val="NormalWeb"/>
        <w:spacing w:before="0" w:beforeAutospacing="0" w:after="0" w:afterAutospacing="0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1715D4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1715D4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1715D4">
        <w:rPr>
          <w:rFonts w:ascii="Segoe UI" w:hAnsi="Segoe UI" w:cs="Segoe UI"/>
          <w:b/>
          <w:bCs/>
          <w:color w:val="24292E"/>
          <w:lang w:val="es-419"/>
        </w:rPr>
        <w:t>({nombre:/</w:t>
      </w:r>
      <w:r>
        <w:rPr>
          <w:rFonts w:ascii="Segoe UI" w:hAnsi="Segoe UI" w:cs="Segoe UI"/>
          <w:b/>
          <w:bCs/>
          <w:color w:val="24292E"/>
          <w:lang w:val="es-419"/>
        </w:rPr>
        <w:t>w</w:t>
      </w:r>
      <w:r w:rsidRPr="001715D4">
        <w:rPr>
          <w:rFonts w:ascii="Segoe UI" w:hAnsi="Segoe UI" w:cs="Segoe UI"/>
          <w:b/>
          <w:bCs/>
          <w:color w:val="24292E"/>
          <w:lang w:val="es-419"/>
        </w:rPr>
        <w:t>/i})</w:t>
      </w:r>
    </w:p>
    <w:p w14:paraId="5210A74F" w14:textId="77777777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4B15A50A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sea de 4 caracteres.</w:t>
      </w:r>
    </w:p>
    <w:p w14:paraId="1C493F6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el nombre de todos los productos que contienen la cadena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Portátil</w:t>
      </w:r>
      <w:r w:rsidRPr="003A259E">
        <w:rPr>
          <w:rFonts w:ascii="Segoe UI" w:hAnsi="Segoe UI" w:cs="Segoe UI"/>
          <w:color w:val="24292E"/>
          <w:lang w:val="es-419"/>
        </w:rPr>
        <w:t> en el nombre.</w:t>
      </w:r>
    </w:p>
    <w:p w14:paraId="576B1AD7" w14:textId="77777777" w:rsidR="00505F21" w:rsidRPr="00EB7A6B" w:rsidRDefault="00505F21" w:rsidP="00505F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4579B6EF" w14:textId="27BFC3F2" w:rsidR="00505F21" w:rsidRP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el nombre de todos los productos que contienen la cadena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Monitor</w:t>
      </w:r>
      <w:r w:rsidRPr="003A259E">
        <w:rPr>
          <w:rFonts w:ascii="Segoe UI" w:hAnsi="Segoe UI" w:cs="Segoe UI"/>
          <w:color w:val="24292E"/>
          <w:lang w:val="es-419"/>
        </w:rPr>
        <w:t> en el nombre y tienen un precio inferior a 215 €.</w:t>
      </w:r>
    </w:p>
    <w:p w14:paraId="4F558F40" w14:textId="598CEF54" w:rsidR="00505F21" w:rsidRP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y el precio de todos los productos que tengan un precio mayor o igual a 180€. Ordene el resultado en primer lugar por el precio (en orden descendente) y en segundo lugar por el nombre (en orden ascendente).</w:t>
      </w:r>
    </w:p>
    <w:p w14:paraId="20655807" w14:textId="77777777" w:rsidR="00505F21" w:rsidRDefault="00505F21" w:rsidP="00505F21">
      <w:pPr>
        <w:pStyle w:val="NormalWeb"/>
        <w:spacing w:before="240" w:beforeAutospacing="0" w:after="240" w:afterAutospacing="0"/>
        <w:rPr>
          <w:rFonts w:ascii="Segoe UI" w:hAnsi="Segoe UI" w:cs="Segoe UI"/>
          <w:b/>
          <w:bCs/>
          <w:color w:val="24292E"/>
          <w:lang w:val="es-419"/>
        </w:rPr>
      </w:pPr>
    </w:p>
    <w:p w14:paraId="62EAE3FB" w14:textId="19CD4B20" w:rsidR="00505F21" w:rsidRDefault="00505F21" w:rsidP="00505F21">
      <w:pPr>
        <w:pStyle w:val="NormalWeb"/>
        <w:spacing w:before="240" w:beforeAutospacing="0" w:after="240" w:afterAutospacing="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Agregación</w:t>
      </w:r>
    </w:p>
    <w:p w14:paraId="154493C7" w14:textId="67074C3F" w:rsidR="00505F21" w:rsidRPr="003B0D6C" w:rsidRDefault="00505F21" w:rsidP="00505F21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una lista con el nombre del producto, precio y nombre de fabricante de todos los productos de la base de datos. </w:t>
      </w:r>
    </w:p>
    <w:p w14:paraId="5A7C7085" w14:textId="032E62C1" w:rsidR="00505F21" w:rsidRPr="00505F21" w:rsidRDefault="00505F21" w:rsidP="00505F21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del producto, precio y nombre de fabricante de todos los productos de la base de datos. Ordene el resultado por el nombre del fabricante, por orden alfabético.</w:t>
      </w:r>
    </w:p>
    <w:p w14:paraId="55527F22" w14:textId="258F2DFA" w:rsidR="00505F21" w:rsidRPr="00251E88" w:rsidRDefault="00505F21" w:rsidP="00505F2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de todos los productos del fabricante </w:t>
      </w:r>
      <w:r w:rsidRPr="003B0D6C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Lenovo</w:t>
      </w: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7B0F293F" w14:textId="4A748F9B" w:rsidR="00505F21" w:rsidRPr="003B0D6C" w:rsidRDefault="00505F21" w:rsidP="00505F2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nombre y el precio de todos los productos de los fabricantes cuyo nombre termine por la vocal </w:t>
      </w:r>
      <w:r w:rsidRPr="003B0D6C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</w:t>
      </w: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</w:p>
    <w:p w14:paraId="0A4621C0" w14:textId="03FE2859" w:rsidR="00505F21" w:rsidRPr="003B0D6C" w:rsidRDefault="00505F21" w:rsidP="00505F2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un listado con el nombre y el precio de todos los productos cuyo nombre de fabricante contenga el carácter </w:t>
      </w:r>
      <w:r w:rsidRPr="003B0D6C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w</w:t>
      </w: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 en su nombre. </w:t>
      </w:r>
    </w:p>
    <w:p w14:paraId="0395C804" w14:textId="6C0A2687" w:rsidR="00505F21" w:rsidRPr="003B0D6C" w:rsidRDefault="00505F21" w:rsidP="00505F21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un listado con el nombre de producto, precio y nombre de fabricante, de todos los productos que tengan un precio mayor o igual a 180€. Ordene el resultado en primer lugar por el precio (en orden descendente) y en segundo lugar por el nombre (en orden ascendente) </w:t>
      </w:r>
    </w:p>
    <w:p w14:paraId="029635A6" w14:textId="5C7500B4" w:rsidR="00505F21" w:rsidRPr="00251E88" w:rsidRDefault="00505F21" w:rsidP="00505F21">
      <w:pPr>
        <w:numPr>
          <w:ilvl w:val="0"/>
          <w:numId w:val="2"/>
        </w:numPr>
        <w:spacing w:before="240" w:after="240" w:line="240" w:lineRule="auto"/>
        <w:rPr>
          <w:lang w:val="es-419"/>
        </w:rPr>
      </w:pPr>
      <w:r w:rsidRPr="003B0D6C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identificador y el nombre de fabricante, solamente de aquellos fabricantes que tienen productos asociados en la base de datos.</w:t>
      </w:r>
    </w:p>
    <w:sectPr w:rsidR="00505F21" w:rsidRPr="0025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97F"/>
    <w:multiLevelType w:val="multilevel"/>
    <w:tmpl w:val="591E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627FD"/>
    <w:multiLevelType w:val="multilevel"/>
    <w:tmpl w:val="B6DC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634266">
    <w:abstractNumId w:val="1"/>
  </w:num>
  <w:num w:numId="2" w16cid:durableId="170590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21"/>
    <w:rsid w:val="00141DCA"/>
    <w:rsid w:val="001715D4"/>
    <w:rsid w:val="00251E88"/>
    <w:rsid w:val="00282A67"/>
    <w:rsid w:val="00343146"/>
    <w:rsid w:val="00352DA7"/>
    <w:rsid w:val="00505F21"/>
    <w:rsid w:val="00517780"/>
    <w:rsid w:val="00645C2A"/>
    <w:rsid w:val="008736FE"/>
    <w:rsid w:val="008A4273"/>
    <w:rsid w:val="008E4CB9"/>
    <w:rsid w:val="00A46CBA"/>
    <w:rsid w:val="00B20C72"/>
    <w:rsid w:val="00CF3FCC"/>
    <w:rsid w:val="00D415A6"/>
    <w:rsid w:val="00ED7FBC"/>
    <w:rsid w:val="00F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8B045"/>
  <w15:chartTrackingRefBased/>
  <w15:docId w15:val="{B2841DB4-2FC9-4BFD-9714-3042C7C7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21"/>
  </w:style>
  <w:style w:type="paragraph" w:styleId="Ttulo1">
    <w:name w:val="heading 1"/>
    <w:basedOn w:val="Normal"/>
    <w:next w:val="Normal"/>
    <w:link w:val="Ttulo1Car"/>
    <w:uiPriority w:val="9"/>
    <w:qFormat/>
    <w:rsid w:val="00505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5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05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F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F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5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5F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F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F21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5F21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05F21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05F21"/>
  </w:style>
  <w:style w:type="character" w:customStyle="1" w:styleId="cf">
    <w:name w:val="cf"/>
    <w:basedOn w:val="Fuentedeprrafopredeter"/>
    <w:rsid w:val="00505F21"/>
  </w:style>
  <w:style w:type="character" w:customStyle="1" w:styleId="dt">
    <w:name w:val="dt"/>
    <w:basedOn w:val="Fuentedeprrafopredeter"/>
    <w:rsid w:val="00505F21"/>
  </w:style>
  <w:style w:type="character" w:customStyle="1" w:styleId="dv">
    <w:name w:val="dv"/>
    <w:basedOn w:val="Fuentedeprrafopredeter"/>
    <w:rsid w:val="00505F21"/>
  </w:style>
  <w:style w:type="character" w:customStyle="1" w:styleId="st">
    <w:name w:val="st"/>
    <w:basedOn w:val="Fuentedeprrafopredeter"/>
    <w:rsid w:val="00505F21"/>
  </w:style>
  <w:style w:type="character" w:customStyle="1" w:styleId="fl">
    <w:name w:val="fl"/>
    <w:basedOn w:val="Fuentedeprrafopredeter"/>
    <w:rsid w:val="00505F21"/>
  </w:style>
  <w:style w:type="paragraph" w:styleId="NormalWeb">
    <w:name w:val="Normal (Web)"/>
    <w:basedOn w:val="Normal"/>
    <w:uiPriority w:val="99"/>
    <w:unhideWhenUsed/>
    <w:rsid w:val="0050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05F21"/>
    <w:rPr>
      <w:b/>
      <w:bCs/>
    </w:rPr>
  </w:style>
  <w:style w:type="character" w:customStyle="1" w:styleId="lg-highlight-title">
    <w:name w:val="lg-highlight-title"/>
    <w:basedOn w:val="Fuentedeprrafopredeter"/>
    <w:rsid w:val="00505F21"/>
  </w:style>
  <w:style w:type="character" w:customStyle="1" w:styleId="lg-highlight-string">
    <w:name w:val="lg-highlight-string"/>
    <w:basedOn w:val="Fuentedeprrafopredeter"/>
    <w:rsid w:val="00505F21"/>
  </w:style>
  <w:style w:type="character" w:customStyle="1" w:styleId="lg-highlight-attr">
    <w:name w:val="lg-highlight-attr"/>
    <w:basedOn w:val="Fuentedeprrafopredeter"/>
    <w:rsid w:val="00505F21"/>
  </w:style>
  <w:style w:type="character" w:customStyle="1" w:styleId="lg-highlight-number">
    <w:name w:val="lg-highlight-number"/>
    <w:basedOn w:val="Fuentedeprrafopredeter"/>
    <w:rsid w:val="00505F21"/>
  </w:style>
  <w:style w:type="character" w:customStyle="1" w:styleId="lg-highlight-literal">
    <w:name w:val="lg-highlight-literal"/>
    <w:basedOn w:val="Fuentedeprrafopredeter"/>
    <w:rsid w:val="0050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1461</Words>
  <Characters>8387</Characters>
  <Application>Microsoft Office Word</Application>
  <DocSecurity>0</DocSecurity>
  <Lines>152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Centeno Borge</dc:creator>
  <cp:keywords/>
  <dc:description/>
  <cp:lastModifiedBy>Jorge Soes Centeno Borge</cp:lastModifiedBy>
  <cp:revision>7</cp:revision>
  <dcterms:created xsi:type="dcterms:W3CDTF">2024-03-13T01:25:00Z</dcterms:created>
  <dcterms:modified xsi:type="dcterms:W3CDTF">2025-02-02T01:33:00Z</dcterms:modified>
</cp:coreProperties>
</file>