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CB21F7" w14:textId="77777777" w:rsidR="00F271CE" w:rsidRDefault="00F271CE" w:rsidP="00F271CE">
      <w:pPr>
        <w:jc w:val="center"/>
        <w:rPr>
          <w:b/>
          <w:sz w:val="20"/>
          <w:szCs w:val="20"/>
        </w:rPr>
      </w:pPr>
      <w:r w:rsidRPr="00505E62">
        <w:rPr>
          <w:b/>
          <w:sz w:val="20"/>
          <w:szCs w:val="20"/>
        </w:rPr>
        <w:t xml:space="preserve">ENGINEERING WRITING PROGRAM &amp; WRITING CENTER </w:t>
      </w:r>
      <w:r w:rsidRPr="00505E62">
        <w:rPr>
          <w:b/>
          <w:sz w:val="20"/>
          <w:szCs w:val="20"/>
          <w:highlight w:val="yellow"/>
        </w:rPr>
        <w:t>POLICIES AND PROCEDURES</w:t>
      </w:r>
      <w:r w:rsidRPr="00505E62">
        <w:rPr>
          <w:b/>
          <w:sz w:val="20"/>
          <w:szCs w:val="20"/>
        </w:rPr>
        <w:t xml:space="preserve"> • Fall 201</w:t>
      </w:r>
      <w:r>
        <w:rPr>
          <w:b/>
          <w:sz w:val="20"/>
          <w:szCs w:val="20"/>
        </w:rPr>
        <w:t>8/219</w:t>
      </w:r>
      <w:r w:rsidRPr="00505E62">
        <w:rPr>
          <w:b/>
          <w:sz w:val="20"/>
          <w:szCs w:val="20"/>
        </w:rPr>
        <w:t>1</w:t>
      </w:r>
    </w:p>
    <w:p w14:paraId="2AE2CFEE" w14:textId="77777777" w:rsidR="00F271CE" w:rsidRPr="00505E62" w:rsidRDefault="00F271CE" w:rsidP="00F271CE">
      <w:pPr>
        <w:rPr>
          <w:b/>
          <w:sz w:val="20"/>
          <w:szCs w:val="20"/>
        </w:rPr>
      </w:pPr>
    </w:p>
    <w:p w14:paraId="5A4FB713" w14:textId="77777777" w:rsidR="00F271CE" w:rsidRPr="00750EAB" w:rsidRDefault="00F271CE" w:rsidP="00F271CE">
      <w:pPr>
        <w:rPr>
          <w:b/>
          <w:sz w:val="20"/>
          <w:szCs w:val="20"/>
        </w:rPr>
      </w:pPr>
      <w:r w:rsidRPr="009142A0">
        <w:rPr>
          <w:noProof/>
          <w:color w:val="FFFF00"/>
          <w:sz w:val="20"/>
          <w:szCs w:val="20"/>
        </w:rPr>
        <mc:AlternateContent>
          <mc:Choice Requires="wps">
            <w:drawing>
              <wp:inline distT="0" distB="0" distL="0" distR="0" wp14:anchorId="326FEFB7" wp14:editId="0B4C20E4">
                <wp:extent cx="6984788" cy="5932593"/>
                <wp:effectExtent l="0" t="0" r="26035" b="36830"/>
                <wp:docPr id="3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4788" cy="5932593"/>
                        </a:xfrm>
                        <a:prstGeom prst="rect">
                          <a:avLst/>
                        </a:prstGeom>
                        <a:noFill/>
                        <a:ln w="6096">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740126A3" w14:textId="77777777" w:rsidR="00F271CE" w:rsidRDefault="00F271CE" w:rsidP="00F271CE">
                            <w:pPr>
                              <w:spacing w:before="16"/>
                              <w:jc w:val="center"/>
                              <w:rPr>
                                <w:b/>
                                <w:sz w:val="24"/>
                              </w:rPr>
                            </w:pPr>
                            <w:r>
                              <w:rPr>
                                <w:b/>
                                <w:sz w:val="24"/>
                              </w:rPr>
                              <w:t xml:space="preserve">    Summary of Engineering Writing Program &amp; Writing Center Policies</w:t>
                            </w:r>
                          </w:p>
                          <w:p w14:paraId="6B342C21" w14:textId="77777777" w:rsidR="00F271CE" w:rsidRPr="006E1D1A" w:rsidRDefault="00F271CE" w:rsidP="00F271CE">
                            <w:pPr>
                              <w:spacing w:before="16"/>
                              <w:jc w:val="center"/>
                              <w:rPr>
                                <w:b/>
                                <w:sz w:val="10"/>
                                <w:szCs w:val="10"/>
                              </w:rPr>
                            </w:pPr>
                          </w:p>
                          <w:p w14:paraId="4B8DE400" w14:textId="77777777" w:rsidR="00F271CE" w:rsidRDefault="00F271CE" w:rsidP="00F271CE">
                            <w:pPr>
                              <w:spacing w:before="6"/>
                              <w:jc w:val="center"/>
                              <w:rPr>
                                <w:sz w:val="21"/>
                                <w:szCs w:val="21"/>
                              </w:rPr>
                            </w:pPr>
                            <w:r>
                              <w:rPr>
                                <w:w w:val="105"/>
                                <w:sz w:val="21"/>
                              </w:rPr>
                              <w:t>(Though</w:t>
                            </w:r>
                            <w:r>
                              <w:rPr>
                                <w:spacing w:val="-4"/>
                                <w:w w:val="105"/>
                                <w:sz w:val="21"/>
                              </w:rPr>
                              <w:t xml:space="preserve"> </w:t>
                            </w:r>
                            <w:r>
                              <w:rPr>
                                <w:w w:val="105"/>
                                <w:sz w:val="21"/>
                              </w:rPr>
                              <w:t>you</w:t>
                            </w:r>
                            <w:r>
                              <w:rPr>
                                <w:spacing w:val="-4"/>
                                <w:w w:val="105"/>
                                <w:sz w:val="21"/>
                              </w:rPr>
                              <w:t xml:space="preserve"> </w:t>
                            </w:r>
                            <w:r>
                              <w:rPr>
                                <w:w w:val="105"/>
                                <w:sz w:val="21"/>
                              </w:rPr>
                              <w:t>are</w:t>
                            </w:r>
                            <w:r>
                              <w:rPr>
                                <w:spacing w:val="-4"/>
                                <w:w w:val="105"/>
                                <w:sz w:val="21"/>
                              </w:rPr>
                              <w:t xml:space="preserve"> </w:t>
                            </w:r>
                            <w:r w:rsidRPr="00750EAB">
                              <w:rPr>
                                <w:w w:val="105"/>
                                <w:sz w:val="21"/>
                                <w:highlight w:val="yellow"/>
                              </w:rPr>
                              <w:t>responsible</w:t>
                            </w:r>
                            <w:r w:rsidRPr="00750EAB">
                              <w:rPr>
                                <w:spacing w:val="-4"/>
                                <w:w w:val="105"/>
                                <w:sz w:val="21"/>
                                <w:highlight w:val="yellow"/>
                              </w:rPr>
                              <w:t xml:space="preserve"> </w:t>
                            </w:r>
                            <w:r w:rsidRPr="00750EAB">
                              <w:rPr>
                                <w:w w:val="105"/>
                                <w:sz w:val="21"/>
                                <w:highlight w:val="yellow"/>
                              </w:rPr>
                              <w:t>for</w:t>
                            </w:r>
                            <w:r w:rsidRPr="00750EAB">
                              <w:rPr>
                                <w:spacing w:val="-5"/>
                                <w:w w:val="105"/>
                                <w:sz w:val="21"/>
                                <w:highlight w:val="yellow"/>
                              </w:rPr>
                              <w:t xml:space="preserve"> </w:t>
                            </w:r>
                            <w:r w:rsidRPr="00750EAB">
                              <w:rPr>
                                <w:w w:val="105"/>
                                <w:sz w:val="21"/>
                                <w:highlight w:val="yellow"/>
                              </w:rPr>
                              <w:t>understanding</w:t>
                            </w:r>
                            <w:r w:rsidRPr="00750EAB">
                              <w:rPr>
                                <w:spacing w:val="-4"/>
                                <w:w w:val="105"/>
                                <w:sz w:val="21"/>
                                <w:highlight w:val="yellow"/>
                              </w:rPr>
                              <w:t xml:space="preserve"> </w:t>
                            </w:r>
                            <w:r w:rsidRPr="00750EAB">
                              <w:rPr>
                                <w:i/>
                                <w:w w:val="105"/>
                                <w:sz w:val="21"/>
                                <w:highlight w:val="yellow"/>
                              </w:rPr>
                              <w:t>all</w:t>
                            </w:r>
                            <w:r w:rsidRPr="00750EAB">
                              <w:rPr>
                                <w:i/>
                                <w:spacing w:val="-5"/>
                                <w:w w:val="105"/>
                                <w:sz w:val="21"/>
                                <w:highlight w:val="yellow"/>
                              </w:rPr>
                              <w:t xml:space="preserve"> </w:t>
                            </w:r>
                            <w:r w:rsidRPr="00750EAB">
                              <w:rPr>
                                <w:w w:val="105"/>
                                <w:sz w:val="21"/>
                                <w:highlight w:val="yellow"/>
                              </w:rPr>
                              <w:t>of</w:t>
                            </w:r>
                            <w:r w:rsidRPr="00750EAB">
                              <w:rPr>
                                <w:spacing w:val="-5"/>
                                <w:w w:val="105"/>
                                <w:sz w:val="21"/>
                                <w:highlight w:val="yellow"/>
                              </w:rPr>
                              <w:t xml:space="preserve"> </w:t>
                            </w:r>
                            <w:r w:rsidRPr="00750EAB">
                              <w:rPr>
                                <w:w w:val="105"/>
                                <w:sz w:val="21"/>
                                <w:highlight w:val="yellow"/>
                              </w:rPr>
                              <w:t>the</w:t>
                            </w:r>
                            <w:r w:rsidRPr="00750EAB">
                              <w:rPr>
                                <w:spacing w:val="-4"/>
                                <w:w w:val="105"/>
                                <w:sz w:val="21"/>
                                <w:highlight w:val="yellow"/>
                              </w:rPr>
                              <w:t xml:space="preserve"> </w:t>
                            </w:r>
                            <w:r w:rsidRPr="00750EAB">
                              <w:rPr>
                                <w:w w:val="105"/>
                                <w:sz w:val="21"/>
                                <w:highlight w:val="yellow"/>
                              </w:rPr>
                              <w:t>information</w:t>
                            </w:r>
                            <w:r>
                              <w:rPr>
                                <w:spacing w:val="-4"/>
                                <w:w w:val="105"/>
                                <w:sz w:val="21"/>
                              </w:rPr>
                              <w:t xml:space="preserve"> </w:t>
                            </w:r>
                            <w:r>
                              <w:rPr>
                                <w:w w:val="105"/>
                                <w:sz w:val="21"/>
                              </w:rPr>
                              <w:t>in</w:t>
                            </w:r>
                            <w:r>
                              <w:rPr>
                                <w:spacing w:val="-4"/>
                                <w:w w:val="105"/>
                                <w:sz w:val="21"/>
                              </w:rPr>
                              <w:t xml:space="preserve"> </w:t>
                            </w:r>
                            <w:r>
                              <w:rPr>
                                <w:w w:val="105"/>
                                <w:sz w:val="21"/>
                              </w:rPr>
                              <w:t>this</w:t>
                            </w:r>
                            <w:r>
                              <w:rPr>
                                <w:spacing w:val="-4"/>
                                <w:w w:val="105"/>
                                <w:sz w:val="21"/>
                              </w:rPr>
                              <w:t xml:space="preserve"> </w:t>
                            </w:r>
                            <w:r>
                              <w:rPr>
                                <w:w w:val="105"/>
                                <w:sz w:val="21"/>
                              </w:rPr>
                              <w:t xml:space="preserve">document; </w:t>
                            </w:r>
                            <w:r w:rsidRPr="00F4375D">
                              <w:rPr>
                                <w:color w:val="FF0000"/>
                                <w:w w:val="105"/>
                                <w:sz w:val="21"/>
                                <w:highlight w:val="yellow"/>
                              </w:rPr>
                              <w:t>read the whole document</w:t>
                            </w:r>
                            <w:r>
                              <w:rPr>
                                <w:w w:val="105"/>
                                <w:sz w:val="21"/>
                              </w:rPr>
                              <w:t>!)</w:t>
                            </w:r>
                          </w:p>
                          <w:p w14:paraId="1D70B123" w14:textId="77777777" w:rsidR="00F271CE" w:rsidRDefault="00F271CE" w:rsidP="00F271CE">
                            <w:pPr>
                              <w:spacing w:line="252" w:lineRule="auto"/>
                              <w:ind w:left="105" w:right="104"/>
                              <w:jc w:val="both"/>
                              <w:rPr>
                                <w:b/>
                                <w:w w:val="105"/>
                                <w:sz w:val="19"/>
                              </w:rPr>
                            </w:pPr>
                          </w:p>
                          <w:p w14:paraId="07485D17" w14:textId="77777777" w:rsidR="00F271CE" w:rsidRDefault="00F271CE" w:rsidP="00F271CE">
                            <w:pPr>
                              <w:spacing w:line="252" w:lineRule="auto"/>
                              <w:ind w:left="105" w:right="104"/>
                              <w:jc w:val="both"/>
                              <w:rPr>
                                <w:b/>
                                <w:i/>
                                <w:w w:val="105"/>
                                <w:sz w:val="19"/>
                              </w:rPr>
                            </w:pPr>
                            <w:r>
                              <w:rPr>
                                <w:b/>
                                <w:w w:val="105"/>
                                <w:sz w:val="19"/>
                              </w:rPr>
                              <w:t>ALWAYS follow ALL Engineering Writing assignment instructions/information and ALL submission instructions,</w:t>
                            </w:r>
                            <w:r>
                              <w:rPr>
                                <w:b/>
                                <w:spacing w:val="-23"/>
                                <w:w w:val="105"/>
                                <w:sz w:val="19"/>
                              </w:rPr>
                              <w:t xml:space="preserve"> </w:t>
                            </w:r>
                            <w:r>
                              <w:rPr>
                                <w:b/>
                                <w:i/>
                                <w:w w:val="105"/>
                                <w:sz w:val="19"/>
                              </w:rPr>
                              <w:t>exactly.</w:t>
                            </w:r>
                          </w:p>
                          <w:p w14:paraId="7E27F8DE" w14:textId="77777777" w:rsidR="00F271CE" w:rsidRDefault="00F271CE" w:rsidP="00F271CE">
                            <w:pPr>
                              <w:spacing w:line="252" w:lineRule="auto"/>
                              <w:ind w:left="105" w:right="104"/>
                              <w:jc w:val="both"/>
                              <w:rPr>
                                <w:b/>
                                <w:w w:val="105"/>
                                <w:sz w:val="19"/>
                              </w:rPr>
                            </w:pPr>
                            <w:r>
                              <w:rPr>
                                <w:b/>
                                <w:w w:val="105"/>
                                <w:sz w:val="19"/>
                              </w:rPr>
                              <w:t>ALWAYS</w:t>
                            </w:r>
                            <w:r>
                              <w:rPr>
                                <w:b/>
                                <w:i/>
                                <w:w w:val="105"/>
                                <w:sz w:val="19"/>
                              </w:rPr>
                              <w:t xml:space="preserve"> </w:t>
                            </w:r>
                            <w:r>
                              <w:rPr>
                                <w:b/>
                                <w:w w:val="105"/>
                                <w:sz w:val="19"/>
                              </w:rPr>
                              <w:t xml:space="preserve">give your full attention to the Writing Instructor visiting your 0011 or 0711 class. </w:t>
                            </w:r>
                          </w:p>
                          <w:p w14:paraId="5E8361B8" w14:textId="77777777" w:rsidR="00F271CE" w:rsidRPr="00F4375D" w:rsidRDefault="00F271CE" w:rsidP="00F271CE">
                            <w:pPr>
                              <w:spacing w:line="252" w:lineRule="auto"/>
                              <w:ind w:left="105" w:right="104"/>
                              <w:jc w:val="both"/>
                              <w:rPr>
                                <w:b/>
                                <w:w w:val="105"/>
                                <w:sz w:val="19"/>
                              </w:rPr>
                            </w:pPr>
                            <w:r>
                              <w:rPr>
                                <w:b/>
                                <w:w w:val="105"/>
                                <w:sz w:val="19"/>
                              </w:rPr>
                              <w:t>ALWAYS give your full attention to all information provided on your graded papers by your Writing Instructor.</w:t>
                            </w:r>
                          </w:p>
                          <w:p w14:paraId="7148C075" w14:textId="77777777" w:rsidR="00F271CE" w:rsidRDefault="00F271CE" w:rsidP="00F271CE">
                            <w:pPr>
                              <w:spacing w:line="252" w:lineRule="auto"/>
                              <w:ind w:left="105" w:right="104"/>
                              <w:jc w:val="both"/>
                              <w:rPr>
                                <w:b/>
                                <w:bCs/>
                                <w:sz w:val="21"/>
                                <w:szCs w:val="21"/>
                              </w:rPr>
                            </w:pPr>
                          </w:p>
                          <w:p w14:paraId="0F0C48EF" w14:textId="77777777" w:rsidR="00F271CE" w:rsidRDefault="00F271CE" w:rsidP="00F271CE">
                            <w:pPr>
                              <w:spacing w:line="252" w:lineRule="auto"/>
                              <w:ind w:left="105" w:right="104"/>
                              <w:jc w:val="both"/>
                              <w:rPr>
                                <w:w w:val="105"/>
                                <w:sz w:val="19"/>
                              </w:rPr>
                            </w:pPr>
                            <w:r w:rsidRPr="00F4375D">
                              <w:rPr>
                                <w:b/>
                                <w:w w:val="105"/>
                                <w:sz w:val="19"/>
                                <w:highlight w:val="yellow"/>
                              </w:rPr>
                              <w:t xml:space="preserve">You are responsible for reading, understanding, and using </w:t>
                            </w:r>
                            <w:r w:rsidRPr="00F4375D">
                              <w:rPr>
                                <w:b/>
                                <w:i/>
                                <w:w w:val="105"/>
                                <w:sz w:val="19"/>
                                <w:highlight w:val="yellow"/>
                              </w:rPr>
                              <w:t xml:space="preserve">all </w:t>
                            </w:r>
                            <w:r w:rsidRPr="00F4375D">
                              <w:rPr>
                                <w:b/>
                                <w:w w:val="105"/>
                                <w:sz w:val="19"/>
                                <w:highlight w:val="yellow"/>
                              </w:rPr>
                              <w:t xml:space="preserve">Engineering Writing assignments and related materials posted to the 0011 or 0711 </w:t>
                            </w:r>
                            <w:proofErr w:type="spellStart"/>
                            <w:r w:rsidRPr="00F4375D">
                              <w:rPr>
                                <w:b/>
                                <w:w w:val="105"/>
                                <w:sz w:val="19"/>
                                <w:highlight w:val="yellow"/>
                              </w:rPr>
                              <w:t>CourseWeb</w:t>
                            </w:r>
                            <w:proofErr w:type="spellEnd"/>
                            <w:r w:rsidRPr="00F4375D">
                              <w:rPr>
                                <w:b/>
                                <w:w w:val="105"/>
                                <w:sz w:val="19"/>
                                <w:highlight w:val="yellow"/>
                              </w:rPr>
                              <w:t xml:space="preserve"> pages.</w:t>
                            </w:r>
                            <w:r>
                              <w:rPr>
                                <w:w w:val="105"/>
                                <w:sz w:val="19"/>
                              </w:rPr>
                              <w:t xml:space="preserve"> If you do not access, read, and use all posted Engineering Writing materials, you </w:t>
                            </w:r>
                            <w:r>
                              <w:rPr>
                                <w:i/>
                                <w:w w:val="105"/>
                                <w:sz w:val="19"/>
                              </w:rPr>
                              <w:t xml:space="preserve">will </w:t>
                            </w:r>
                            <w:r>
                              <w:rPr>
                                <w:w w:val="105"/>
                                <w:sz w:val="19"/>
                              </w:rPr>
                              <w:t xml:space="preserve">experience significant difficulties with your writing. </w:t>
                            </w:r>
                            <w:r w:rsidRPr="00F4375D">
                              <w:rPr>
                                <w:w w:val="105"/>
                                <w:sz w:val="19"/>
                                <w:highlight w:val="yellow"/>
                              </w:rPr>
                              <w:t xml:space="preserve">The Engineering Writing materials posted to </w:t>
                            </w:r>
                            <w:proofErr w:type="spellStart"/>
                            <w:r w:rsidRPr="00F4375D">
                              <w:rPr>
                                <w:w w:val="105"/>
                                <w:sz w:val="19"/>
                                <w:highlight w:val="yellow"/>
                              </w:rPr>
                              <w:t>CourseWeb</w:t>
                            </w:r>
                            <w:proofErr w:type="spellEnd"/>
                            <w:r w:rsidRPr="00F4375D">
                              <w:rPr>
                                <w:w w:val="105"/>
                                <w:sz w:val="19"/>
                                <w:highlight w:val="yellow"/>
                              </w:rPr>
                              <w:t xml:space="preserve"> are your Engineering Writing “textbook”</w:t>
                            </w:r>
                            <w:r>
                              <w:rPr>
                                <w:w w:val="105"/>
                                <w:sz w:val="19"/>
                              </w:rPr>
                              <w:t xml:space="preserve">; you must read and understand this material just as you must read and understand textbook material and lecture/class discussion for </w:t>
                            </w:r>
                            <w:r>
                              <w:rPr>
                                <w:i/>
                                <w:w w:val="105"/>
                                <w:sz w:val="19"/>
                              </w:rPr>
                              <w:t>all of your classes.</w:t>
                            </w:r>
                            <w:r>
                              <w:rPr>
                                <w:w w:val="105"/>
                                <w:sz w:val="19"/>
                              </w:rPr>
                              <w:t xml:space="preserve"> </w:t>
                            </w:r>
                          </w:p>
                          <w:p w14:paraId="6556B930" w14:textId="77777777" w:rsidR="00F271CE" w:rsidRPr="009221FA" w:rsidRDefault="00F271CE" w:rsidP="00F271CE">
                            <w:pPr>
                              <w:spacing w:line="252" w:lineRule="auto"/>
                              <w:ind w:left="105" w:right="104"/>
                              <w:jc w:val="both"/>
                              <w:rPr>
                                <w:w w:val="105"/>
                                <w:sz w:val="13"/>
                                <w:szCs w:val="13"/>
                              </w:rPr>
                            </w:pPr>
                          </w:p>
                          <w:p w14:paraId="4B0B4166" w14:textId="77777777" w:rsidR="00F271CE" w:rsidRDefault="00F271CE" w:rsidP="00F271CE">
                            <w:pPr>
                              <w:spacing w:line="252" w:lineRule="auto"/>
                              <w:ind w:left="105" w:right="104"/>
                              <w:jc w:val="both"/>
                              <w:rPr>
                                <w:sz w:val="19"/>
                                <w:szCs w:val="19"/>
                              </w:rPr>
                            </w:pPr>
                            <w:r>
                              <w:rPr>
                                <w:w w:val="105"/>
                                <w:sz w:val="19"/>
                              </w:rPr>
                              <w:t xml:space="preserve">Pay attention to </w:t>
                            </w:r>
                            <w:r w:rsidRPr="00F4375D">
                              <w:rPr>
                                <w:i/>
                                <w:w w:val="105"/>
                                <w:sz w:val="19"/>
                              </w:rPr>
                              <w:t>all</w:t>
                            </w:r>
                            <w:r>
                              <w:rPr>
                                <w:w w:val="105"/>
                                <w:sz w:val="19"/>
                              </w:rPr>
                              <w:t xml:space="preserve"> emails sent from Dr. Mena, from your 0011 or 0711 instructor, and from Beth Newborg (</w:t>
                            </w:r>
                            <w:hyperlink r:id="rId4" w:history="1">
                              <w:r w:rsidRPr="000C5E93">
                                <w:rPr>
                                  <w:rStyle w:val="Hyperlink"/>
                                  <w:w w:val="105"/>
                                  <w:sz w:val="19"/>
                                </w:rPr>
                                <w:t>bateman@pitt.edu</w:t>
                              </w:r>
                            </w:hyperlink>
                            <w:r>
                              <w:rPr>
                                <w:w w:val="105"/>
                                <w:sz w:val="19"/>
                              </w:rPr>
                              <w:t xml:space="preserve"> or </w:t>
                            </w:r>
                            <w:hyperlink r:id="rId5" w:history="1">
                              <w:r w:rsidRPr="000C5E93">
                                <w:rPr>
                                  <w:rStyle w:val="Hyperlink"/>
                                  <w:w w:val="105"/>
                                  <w:sz w:val="19"/>
                                </w:rPr>
                                <w:t>beth.newborg@pitt.edu</w:t>
                              </w:r>
                            </w:hyperlink>
                            <w:r>
                              <w:rPr>
                                <w:w w:val="105"/>
                                <w:sz w:val="19"/>
                              </w:rPr>
                              <w:t xml:space="preserve"> ). If you do not read your Engineering-related emails, you will miss crucial information! Read all attachments that come with engineering-related emails.  </w:t>
                            </w:r>
                          </w:p>
                          <w:p w14:paraId="09D8D387" w14:textId="77777777" w:rsidR="00F271CE" w:rsidRPr="009221FA" w:rsidRDefault="00F271CE" w:rsidP="00F271CE">
                            <w:pPr>
                              <w:spacing w:before="2"/>
                              <w:rPr>
                                <w:b/>
                                <w:bCs/>
                                <w:sz w:val="13"/>
                                <w:szCs w:val="13"/>
                              </w:rPr>
                            </w:pPr>
                          </w:p>
                          <w:p w14:paraId="5E37A3FA" w14:textId="77777777" w:rsidR="00F271CE" w:rsidRDefault="00F271CE" w:rsidP="00F271CE">
                            <w:pPr>
                              <w:pStyle w:val="BodyText"/>
                              <w:spacing w:line="252" w:lineRule="auto"/>
                              <w:ind w:left="105"/>
                              <w:contextualSpacing/>
                              <w:jc w:val="both"/>
                              <w:rPr>
                                <w:w w:val="105"/>
                              </w:rPr>
                            </w:pPr>
                            <w:r>
                              <w:rPr>
                                <w:w w:val="105"/>
                              </w:rPr>
                              <w:t xml:space="preserve">  Contact your writing instructor via email with any questions. Your Writing Instructor’s email can be found on the 0011</w:t>
                            </w:r>
                            <w:r>
                              <w:rPr>
                                <w:spacing w:val="49"/>
                                <w:w w:val="105"/>
                              </w:rPr>
                              <w:t xml:space="preserve"> </w:t>
                            </w:r>
                            <w:r>
                              <w:rPr>
                                <w:w w:val="105"/>
                              </w:rPr>
                              <w:t>or</w:t>
                            </w:r>
                            <w:r>
                              <w:rPr>
                                <w:spacing w:val="49"/>
                                <w:w w:val="105"/>
                              </w:rPr>
                              <w:t xml:space="preserve"> </w:t>
                            </w:r>
                            <w:r>
                              <w:rPr>
                                <w:w w:val="105"/>
                              </w:rPr>
                              <w:t>0711</w:t>
                            </w:r>
                          </w:p>
                          <w:p w14:paraId="179AA808" w14:textId="77777777" w:rsidR="00F271CE" w:rsidRDefault="00F271CE" w:rsidP="00F271CE">
                            <w:pPr>
                              <w:pStyle w:val="BodyText"/>
                              <w:spacing w:line="252" w:lineRule="auto"/>
                              <w:ind w:left="105"/>
                              <w:contextualSpacing/>
                              <w:jc w:val="both"/>
                              <w:rPr>
                                <w:w w:val="105"/>
                              </w:rPr>
                            </w:pPr>
                            <w:r>
                              <w:rPr>
                                <w:w w:val="105"/>
                              </w:rPr>
                              <w:t xml:space="preserve">  pages and on the evaluation sheets you receive when your papers are returned.  If you are contacting your writing instructor about </w:t>
                            </w:r>
                          </w:p>
                          <w:p w14:paraId="232CF833" w14:textId="77777777" w:rsidR="00F271CE" w:rsidRDefault="00F271CE" w:rsidP="00F271CE">
                            <w:pPr>
                              <w:pStyle w:val="BodyText"/>
                              <w:spacing w:line="252" w:lineRule="auto"/>
                              <w:ind w:left="105"/>
                              <w:contextualSpacing/>
                              <w:jc w:val="both"/>
                              <w:rPr>
                                <w:b/>
                                <w:bCs/>
                                <w:i/>
                                <w:w w:val="105"/>
                                <w:sz w:val="24"/>
                                <w:szCs w:val="24"/>
                                <w:u w:val="single" w:color="000000"/>
                                <w:shd w:val="clear" w:color="auto" w:fill="FFFF00"/>
                              </w:rPr>
                            </w:pPr>
                            <w:r>
                              <w:rPr>
                                <w:w w:val="105"/>
                              </w:rPr>
                              <w:t xml:space="preserve">  a paper that is due soon, </w:t>
                            </w:r>
                            <w:r w:rsidRPr="009142A0">
                              <w:rPr>
                                <w:w w:val="105"/>
                                <w:sz w:val="24"/>
                                <w:szCs w:val="24"/>
                                <w:shd w:val="clear" w:color="auto" w:fill="FFFF00"/>
                              </w:rPr>
                              <w:t>you must contact him or her about tha</w:t>
                            </w:r>
                            <w:r w:rsidRPr="004D6BA1">
                              <w:rPr>
                                <w:b/>
                                <w:w w:val="105"/>
                                <w:sz w:val="24"/>
                                <w:szCs w:val="24"/>
                                <w:shd w:val="clear" w:color="auto" w:fill="FFFF00"/>
                              </w:rPr>
                              <w:t xml:space="preserve">t </w:t>
                            </w:r>
                            <w:r w:rsidRPr="009142A0">
                              <w:rPr>
                                <w:w w:val="105"/>
                                <w:sz w:val="24"/>
                                <w:szCs w:val="24"/>
                                <w:shd w:val="clear" w:color="auto" w:fill="FFFF00"/>
                              </w:rPr>
                              <w:t xml:space="preserve">paper </w:t>
                            </w:r>
                            <w:r>
                              <w:rPr>
                                <w:b/>
                                <w:bCs/>
                                <w:w w:val="105"/>
                                <w:sz w:val="24"/>
                                <w:szCs w:val="24"/>
                                <w:u w:val="single" w:color="000000"/>
                                <w:shd w:val="clear" w:color="auto" w:fill="FFFF00"/>
                              </w:rPr>
                              <w:t>before 6</w:t>
                            </w:r>
                            <w:r w:rsidRPr="009142A0">
                              <w:rPr>
                                <w:b/>
                                <w:bCs/>
                                <w:w w:val="105"/>
                                <w:sz w:val="24"/>
                                <w:szCs w:val="24"/>
                                <w:u w:val="single" w:color="000000"/>
                                <w:shd w:val="clear" w:color="auto" w:fill="FFFF00"/>
                              </w:rPr>
                              <w:t>:</w:t>
                            </w:r>
                            <w:r w:rsidRPr="00EC574E">
                              <w:rPr>
                                <w:b/>
                                <w:bCs/>
                                <w:w w:val="105"/>
                                <w:sz w:val="24"/>
                                <w:szCs w:val="24"/>
                                <w:highlight w:val="yellow"/>
                                <w:u w:val="single" w:color="000000"/>
                                <w:shd w:val="clear" w:color="auto" w:fill="FFFF00"/>
                              </w:rPr>
                              <w:t>00</w:t>
                            </w:r>
                            <w:r w:rsidRPr="009142A0">
                              <w:rPr>
                                <w:b/>
                                <w:bCs/>
                                <w:w w:val="105"/>
                                <w:sz w:val="24"/>
                                <w:szCs w:val="24"/>
                                <w:u w:val="single" w:color="000000"/>
                                <w:shd w:val="clear" w:color="auto" w:fill="FFFF00"/>
                              </w:rPr>
                              <w:t xml:space="preserve"> p.m. of the day </w:t>
                            </w:r>
                            <w:r w:rsidRPr="009142A0">
                              <w:rPr>
                                <w:b/>
                                <w:bCs/>
                                <w:i/>
                                <w:w w:val="105"/>
                                <w:sz w:val="24"/>
                                <w:szCs w:val="24"/>
                                <w:u w:val="single" w:color="000000"/>
                                <w:shd w:val="clear" w:color="auto" w:fill="FFFF00"/>
                              </w:rPr>
                              <w:t xml:space="preserve">before </w:t>
                            </w:r>
                            <w:r>
                              <w:rPr>
                                <w:b/>
                                <w:bCs/>
                                <w:i/>
                                <w:w w:val="105"/>
                                <w:sz w:val="24"/>
                                <w:szCs w:val="24"/>
                                <w:u w:val="single" w:color="000000"/>
                                <w:shd w:val="clear" w:color="auto" w:fill="FFFF00"/>
                              </w:rPr>
                              <w:t xml:space="preserve">  </w:t>
                            </w:r>
                          </w:p>
                          <w:p w14:paraId="0F3A8656" w14:textId="77777777" w:rsidR="00F271CE" w:rsidRDefault="00F271CE" w:rsidP="00F271CE">
                            <w:pPr>
                              <w:contextualSpacing/>
                              <w:rPr>
                                <w:b/>
                                <w:bCs/>
                                <w:sz w:val="20"/>
                                <w:szCs w:val="20"/>
                              </w:rPr>
                            </w:pPr>
                            <w:r>
                              <w:rPr>
                                <w:b/>
                                <w:bCs/>
                                <w:sz w:val="19"/>
                                <w:szCs w:val="19"/>
                              </w:rPr>
                              <w:t xml:space="preserve">  </w:t>
                            </w:r>
                            <w:r w:rsidRPr="004D6BA1">
                              <w:rPr>
                                <w:b/>
                                <w:bCs/>
                                <w:sz w:val="20"/>
                                <w:szCs w:val="20"/>
                                <w:highlight w:val="yellow"/>
                              </w:rPr>
                              <w:t>the paper is due</w:t>
                            </w:r>
                            <w:r>
                              <w:rPr>
                                <w:b/>
                                <w:bCs/>
                                <w:sz w:val="20"/>
                                <w:szCs w:val="20"/>
                              </w:rPr>
                              <w:t xml:space="preserve">. You cannot contact your Writing Instructor with a question about the assignment </w:t>
                            </w:r>
                            <w:r>
                              <w:rPr>
                                <w:b/>
                                <w:bCs/>
                                <w:i/>
                                <w:sz w:val="20"/>
                                <w:szCs w:val="20"/>
                              </w:rPr>
                              <w:t xml:space="preserve">after </w:t>
                            </w:r>
                            <w:r>
                              <w:rPr>
                                <w:b/>
                                <w:bCs/>
                                <w:sz w:val="20"/>
                                <w:szCs w:val="20"/>
                              </w:rPr>
                              <w:t>6:00 p.m. on the day</w:t>
                            </w:r>
                          </w:p>
                          <w:p w14:paraId="5340417F" w14:textId="77777777" w:rsidR="00F271CE" w:rsidRDefault="00F271CE" w:rsidP="00F271CE">
                            <w:pPr>
                              <w:contextualSpacing/>
                              <w:rPr>
                                <w:b/>
                                <w:bCs/>
                                <w:sz w:val="20"/>
                                <w:szCs w:val="20"/>
                              </w:rPr>
                            </w:pPr>
                            <w:r>
                              <w:rPr>
                                <w:b/>
                                <w:bCs/>
                                <w:sz w:val="20"/>
                                <w:szCs w:val="20"/>
                              </w:rPr>
                              <w:t xml:space="preserve">  before a paper is due; you cannot contact your Writing Instructor with a question about the assignment on the day the paper </w:t>
                            </w:r>
                          </w:p>
                          <w:p w14:paraId="631D7E13" w14:textId="77777777" w:rsidR="00F271CE" w:rsidRPr="009221FA" w:rsidRDefault="00F271CE" w:rsidP="00F271CE">
                            <w:pPr>
                              <w:contextualSpacing/>
                              <w:rPr>
                                <w:b/>
                                <w:bCs/>
                                <w:sz w:val="20"/>
                                <w:szCs w:val="20"/>
                              </w:rPr>
                            </w:pPr>
                            <w:r>
                              <w:rPr>
                                <w:b/>
                                <w:bCs/>
                                <w:sz w:val="20"/>
                                <w:szCs w:val="20"/>
                              </w:rPr>
                              <w:t xml:space="preserve">  is due.</w:t>
                            </w:r>
                          </w:p>
                          <w:p w14:paraId="7D7A900A" w14:textId="77777777" w:rsidR="00F271CE" w:rsidRPr="009221FA" w:rsidRDefault="00F271CE" w:rsidP="00F271CE">
                            <w:pPr>
                              <w:contextualSpacing/>
                              <w:rPr>
                                <w:b/>
                                <w:bCs/>
                                <w:sz w:val="13"/>
                                <w:szCs w:val="13"/>
                              </w:rPr>
                            </w:pPr>
                          </w:p>
                          <w:p w14:paraId="61F4DA79" w14:textId="77777777" w:rsidR="00F271CE" w:rsidRDefault="00F271CE" w:rsidP="00F271CE">
                            <w:pPr>
                              <w:spacing w:line="252" w:lineRule="auto"/>
                              <w:ind w:left="105" w:right="106"/>
                              <w:jc w:val="both"/>
                              <w:rPr>
                                <w:w w:val="105"/>
                                <w:sz w:val="19"/>
                              </w:rPr>
                            </w:pPr>
                            <w:r>
                              <w:rPr>
                                <w:w w:val="105"/>
                                <w:sz w:val="19"/>
                              </w:rPr>
                              <w:t xml:space="preserve">If an unavoidable emergency situation causes you to need to </w:t>
                            </w:r>
                            <w:r>
                              <w:rPr>
                                <w:b/>
                                <w:w w:val="105"/>
                                <w:sz w:val="19"/>
                                <w:u w:val="single" w:color="000000"/>
                              </w:rPr>
                              <w:t>submit a paper after the due date and time</w:t>
                            </w:r>
                            <w:r>
                              <w:rPr>
                                <w:w w:val="105"/>
                                <w:sz w:val="19"/>
                              </w:rPr>
                              <w:t xml:space="preserve">, you </w:t>
                            </w:r>
                            <w:r>
                              <w:rPr>
                                <w:b/>
                                <w:w w:val="105"/>
                                <w:sz w:val="19"/>
                                <w:u w:val="single" w:color="000000"/>
                              </w:rPr>
                              <w:t>MUST contact your Writing Instructor</w:t>
                            </w:r>
                            <w:r w:rsidRPr="004D6BA1">
                              <w:rPr>
                                <w:b/>
                                <w:w w:val="105"/>
                                <w:sz w:val="19"/>
                              </w:rPr>
                              <w:t xml:space="preserve"> </w:t>
                            </w:r>
                            <w:r>
                              <w:rPr>
                                <w:w w:val="105"/>
                                <w:sz w:val="19"/>
                              </w:rPr>
                              <w:t xml:space="preserve">to arrange for a late submission. No late papers will be accepted without your </w:t>
                            </w:r>
                            <w:r>
                              <w:rPr>
                                <w:i/>
                                <w:w w:val="105"/>
                                <w:sz w:val="19"/>
                              </w:rPr>
                              <w:t xml:space="preserve">first </w:t>
                            </w:r>
                            <w:r>
                              <w:rPr>
                                <w:w w:val="105"/>
                                <w:sz w:val="19"/>
                              </w:rPr>
                              <w:t>contacting your writing instructor. Points are deducted for</w:t>
                            </w:r>
                            <w:r>
                              <w:rPr>
                                <w:spacing w:val="-19"/>
                                <w:w w:val="105"/>
                                <w:sz w:val="19"/>
                              </w:rPr>
                              <w:t xml:space="preserve"> </w:t>
                            </w:r>
                            <w:r>
                              <w:rPr>
                                <w:w w:val="105"/>
                                <w:sz w:val="19"/>
                              </w:rPr>
                              <w:t>lateness.</w:t>
                            </w:r>
                          </w:p>
                          <w:p w14:paraId="096E4421" w14:textId="77777777" w:rsidR="00F271CE" w:rsidRPr="009221FA" w:rsidRDefault="00F271CE" w:rsidP="00F271CE">
                            <w:pPr>
                              <w:spacing w:line="252" w:lineRule="auto"/>
                              <w:ind w:left="105" w:right="106"/>
                              <w:jc w:val="both"/>
                              <w:rPr>
                                <w:w w:val="105"/>
                                <w:sz w:val="13"/>
                                <w:szCs w:val="13"/>
                              </w:rPr>
                            </w:pPr>
                          </w:p>
                          <w:p w14:paraId="6638563D" w14:textId="77777777" w:rsidR="00F271CE" w:rsidRPr="00F271CE" w:rsidRDefault="00F271CE" w:rsidP="00F271CE">
                            <w:pPr>
                              <w:pStyle w:val="BodyText"/>
                              <w:ind w:left="105"/>
                              <w:contextualSpacing/>
                              <w:rPr>
                                <w:sz w:val="20"/>
                                <w:szCs w:val="20"/>
                              </w:rPr>
                            </w:pPr>
                            <w:r>
                              <w:rPr>
                                <w:b/>
                                <w:w w:val="105"/>
                                <w:highlight w:val="yellow"/>
                              </w:rPr>
                              <w:t xml:space="preserve"> </w:t>
                            </w:r>
                            <w:r w:rsidRPr="009221FA">
                              <w:rPr>
                                <w:b/>
                                <w:w w:val="105"/>
                                <w:highlight w:val="yellow"/>
                              </w:rPr>
                              <w:t>Your Writing Instructor is available via email</w:t>
                            </w:r>
                            <w:r>
                              <w:rPr>
                                <w:w w:val="105"/>
                              </w:rPr>
                              <w:t xml:space="preserve">. If you would like to discuss something with your Writing Instructor or would like to   set up a meeting with your Writing Instructor, </w:t>
                            </w:r>
                            <w:r w:rsidRPr="00F4375D">
                              <w:rPr>
                                <w:w w:val="105"/>
                                <w:highlight w:val="yellow"/>
                              </w:rPr>
                              <w:t>you MUST CONTACT YOUR WRITING INSTRUCTOR VIA</w:t>
                            </w:r>
                            <w:r>
                              <w:rPr>
                                <w:w w:val="105"/>
                                <w:highlight w:val="yellow"/>
                              </w:rPr>
                              <w:t xml:space="preserve"> HIS OR HER </w:t>
                            </w:r>
                            <w:r w:rsidRPr="00F4375D">
                              <w:rPr>
                                <w:w w:val="105"/>
                                <w:highlight w:val="yellow"/>
                              </w:rPr>
                              <w:t>EMAIL</w:t>
                            </w:r>
                            <w:r>
                              <w:rPr>
                                <w:w w:val="105"/>
                              </w:rPr>
                              <w:t xml:space="preserve">! While you are encouraged to use Pitt’s Writing Center (see </w:t>
                            </w:r>
                            <w:r w:rsidRPr="00F4375D">
                              <w:rPr>
                                <w:b/>
                                <w:sz w:val="20"/>
                                <w:szCs w:val="20"/>
                              </w:rPr>
                              <w:t>USING THE WRITING CENTER</w:t>
                            </w:r>
                            <w:r>
                              <w:rPr>
                                <w:b/>
                                <w:sz w:val="20"/>
                                <w:szCs w:val="20"/>
                              </w:rPr>
                              <w:t xml:space="preserve">, </w:t>
                            </w:r>
                            <w:r w:rsidRPr="00F4375D">
                              <w:rPr>
                                <w:sz w:val="20"/>
                                <w:szCs w:val="20"/>
                              </w:rPr>
                              <w:t>below</w:t>
                            </w:r>
                            <w:r>
                              <w:rPr>
                                <w:b/>
                                <w:sz w:val="20"/>
                                <w:szCs w:val="20"/>
                              </w:rPr>
                              <w:t xml:space="preserve">), your </w:t>
                            </w:r>
                            <w:r w:rsidRPr="00F4375D">
                              <w:rPr>
                                <w:b/>
                                <w:sz w:val="20"/>
                                <w:szCs w:val="20"/>
                                <w:u w:val="single"/>
                              </w:rPr>
                              <w:t>Engineering Writing Instructor</w:t>
                            </w:r>
                            <w:r w:rsidRPr="00F4375D">
                              <w:rPr>
                                <w:b/>
                                <w:sz w:val="20"/>
                                <w:szCs w:val="20"/>
                              </w:rPr>
                              <w:t xml:space="preserve"> is </w:t>
                            </w:r>
                            <w:r w:rsidRPr="00F4375D">
                              <w:rPr>
                                <w:b/>
                                <w:sz w:val="20"/>
                                <w:szCs w:val="20"/>
                                <w:highlight w:val="yellow"/>
                              </w:rPr>
                              <w:t>not</w:t>
                            </w:r>
                            <w:r w:rsidRPr="00F4375D">
                              <w:rPr>
                                <w:b/>
                                <w:sz w:val="20"/>
                                <w:szCs w:val="20"/>
                              </w:rPr>
                              <w:t xml:space="preserve"> available by contacting the Writing Center or by dropping by the Writing Center</w:t>
                            </w:r>
                            <w:r w:rsidRPr="00F4375D">
                              <w:rPr>
                                <w:sz w:val="20"/>
                                <w:szCs w:val="20"/>
                              </w:rPr>
                              <w:t>. You must contact your Writing</w:t>
                            </w:r>
                            <w:r>
                              <w:rPr>
                                <w:sz w:val="20"/>
                                <w:szCs w:val="20"/>
                              </w:rPr>
                              <w:t xml:space="preserve"> </w:t>
                            </w:r>
                            <w:bookmarkStart w:id="0" w:name="_GoBack"/>
                            <w:bookmarkEnd w:id="0"/>
                            <w:r w:rsidRPr="009221FA">
                              <w:t>Instructor via his or her email.</w:t>
                            </w:r>
                            <w:r>
                              <w:rPr>
                                <w:w w:val="105"/>
                              </w:rPr>
                              <w:t xml:space="preserve"> </w:t>
                            </w:r>
                          </w:p>
                          <w:p w14:paraId="1A516177" w14:textId="77777777" w:rsidR="00F271CE" w:rsidRPr="009221FA" w:rsidRDefault="00F271CE" w:rsidP="00F271CE">
                            <w:pPr>
                              <w:spacing w:line="254" w:lineRule="auto"/>
                              <w:ind w:right="103"/>
                              <w:jc w:val="both"/>
                              <w:rPr>
                                <w:w w:val="105"/>
                                <w:sz w:val="13"/>
                                <w:szCs w:val="13"/>
                              </w:rPr>
                            </w:pPr>
                          </w:p>
                          <w:p w14:paraId="3F14DD02" w14:textId="77777777" w:rsidR="00F271CE" w:rsidRPr="004D6BA1" w:rsidRDefault="00F271CE" w:rsidP="00F271CE">
                            <w:pPr>
                              <w:spacing w:line="254" w:lineRule="auto"/>
                              <w:ind w:right="103"/>
                              <w:jc w:val="both"/>
                              <w:rPr>
                                <w:b/>
                                <w:w w:val="105"/>
                                <w:sz w:val="20"/>
                                <w:szCs w:val="20"/>
                              </w:rPr>
                            </w:pPr>
                            <w:r w:rsidRPr="004D6BA1">
                              <w:rPr>
                                <w:b/>
                                <w:w w:val="105"/>
                                <w:sz w:val="19"/>
                                <w:highlight w:val="yellow"/>
                              </w:rPr>
                              <w:t>NOTE: YOU CANNOT MAKE or HAVE AN APPOINTMENT AT THE WRITING CENTER THE SAME DAY THAT A PAPER IS DUE!</w:t>
                            </w:r>
                            <w:r>
                              <w:rPr>
                                <w:w w:val="105"/>
                                <w:sz w:val="19"/>
                              </w:rPr>
                              <w:t xml:space="preserve"> The Writing Center (</w:t>
                            </w:r>
                            <w:hyperlink r:id="rId6">
                              <w:r>
                                <w:rPr>
                                  <w:color w:val="0000FF"/>
                                  <w:w w:val="105"/>
                                  <w:sz w:val="19"/>
                                  <w:u w:val="single" w:color="0000FF"/>
                                </w:rPr>
                                <w:t xml:space="preserve">http://www.writingcenter.pitt.edu </w:t>
                              </w:r>
                            </w:hyperlink>
                            <w:r>
                              <w:rPr>
                                <w:w w:val="105"/>
                                <w:sz w:val="19"/>
                              </w:rPr>
                              <w:t xml:space="preserve">) is available to provide assistance with any aspect of your writing process, but you must come to the WC before the last minute. </w:t>
                            </w:r>
                            <w:r w:rsidRPr="004D6BA1">
                              <w:rPr>
                                <w:w w:val="105"/>
                                <w:sz w:val="20"/>
                                <w:szCs w:val="20"/>
                              </w:rPr>
                              <w:t xml:space="preserve">WC appointments </w:t>
                            </w:r>
                            <w:r w:rsidRPr="004D6BA1">
                              <w:rPr>
                                <w:b/>
                                <w:w w:val="105"/>
                                <w:sz w:val="20"/>
                                <w:szCs w:val="20"/>
                                <w:shd w:val="clear" w:color="auto" w:fill="FFFF00"/>
                              </w:rPr>
                              <w:t xml:space="preserve">must be made for </w:t>
                            </w:r>
                            <w:r w:rsidRPr="004D6BA1">
                              <w:rPr>
                                <w:b/>
                                <w:w w:val="105"/>
                                <w:sz w:val="20"/>
                                <w:szCs w:val="20"/>
                                <w:u w:val="single" w:color="000000"/>
                                <w:shd w:val="clear" w:color="auto" w:fill="FFFF00"/>
                              </w:rPr>
                              <w:t xml:space="preserve">no later than </w:t>
                            </w:r>
                            <w:r w:rsidRPr="004D6BA1">
                              <w:rPr>
                                <w:b/>
                                <w:w w:val="105"/>
                                <w:sz w:val="20"/>
                                <w:szCs w:val="20"/>
                                <w:u w:val="single"/>
                                <w:shd w:val="clear" w:color="auto" w:fill="FFFF00"/>
                              </w:rPr>
                              <w:t>6:30 p.m.</w:t>
                            </w:r>
                            <w:r w:rsidRPr="004D6BA1">
                              <w:rPr>
                                <w:b/>
                                <w:w w:val="105"/>
                                <w:sz w:val="20"/>
                                <w:szCs w:val="20"/>
                                <w:shd w:val="clear" w:color="auto" w:fill="FFFF00"/>
                              </w:rPr>
                              <w:t xml:space="preserve"> of the day </w:t>
                            </w:r>
                            <w:r w:rsidRPr="004D6BA1">
                              <w:rPr>
                                <w:b/>
                                <w:i/>
                                <w:w w:val="105"/>
                                <w:sz w:val="20"/>
                                <w:szCs w:val="20"/>
                                <w:shd w:val="clear" w:color="auto" w:fill="FFFF00"/>
                              </w:rPr>
                              <w:t xml:space="preserve">before </w:t>
                            </w:r>
                            <w:r w:rsidRPr="004D6BA1">
                              <w:rPr>
                                <w:b/>
                                <w:w w:val="105"/>
                                <w:sz w:val="20"/>
                                <w:szCs w:val="20"/>
                                <w:shd w:val="clear" w:color="auto" w:fill="FFFF00"/>
                              </w:rPr>
                              <w:t xml:space="preserve">a paper is due. </w:t>
                            </w:r>
                            <w:r w:rsidRPr="004D6BA1">
                              <w:rPr>
                                <w:b/>
                                <w:w w:val="105"/>
                                <w:sz w:val="20"/>
                                <w:szCs w:val="20"/>
                              </w:rPr>
                              <w:t xml:space="preserve"> If you wait until the last minute to schedule an appointment at the WC, when you go to sign up for an appointment, there might be not be any appointments available</w:t>
                            </w:r>
                          </w:p>
                        </w:txbxContent>
                      </wps:txbx>
                      <wps:bodyPr rot="0" vert="horz" wrap="square" lIns="0" tIns="0" rIns="0" bIns="0" anchor="t" anchorCtr="0" upright="1">
                        <a:noAutofit/>
                      </wps:bodyPr>
                    </wps:wsp>
                  </a:graphicData>
                </a:graphic>
              </wp:inline>
            </w:drawing>
          </mc:Choice>
          <mc:Fallback>
            <w:pict>
              <v:shapetype w14:anchorId="326FEFB7" id="_x0000_t202" coordsize="21600,21600" o:spt="202" path="m0,0l0,21600,21600,21600,21600,0xe">
                <v:stroke joinstyle="miter"/>
                <v:path gradientshapeok="t" o:connecttype="rect"/>
              </v:shapetype>
              <v:shape id="Text Box 21" o:spid="_x0000_s1026" type="#_x0000_t202" style="width:550pt;height:467.1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" filled="f" strokeweight=".48pt">
                <v:textbox inset="0,0,0,0">
                  <w:txbxContent>
                    <w:p w14:paraId="740126A3" w14:textId="77777777" w:rsidR="00F271CE" w:rsidRDefault="00F271CE" w:rsidP="00F271CE">
                      <w:pPr>
                        <w:spacing w:before="16"/>
                        <w:jc w:val="center"/>
                        <w:rPr>
                          <w:b/>
                          <w:sz w:val="24"/>
                        </w:rPr>
                      </w:pPr>
                      <w:r>
                        <w:rPr>
                          <w:b/>
                          <w:sz w:val="24"/>
                        </w:rPr>
                        <w:t xml:space="preserve">    Summary of Engineering Writing Program &amp; Writing Center Policies</w:t>
                      </w:r>
                    </w:p>
                    <w:p w14:paraId="6B342C21" w14:textId="77777777" w:rsidR="00F271CE" w:rsidRPr="006E1D1A" w:rsidRDefault="00F271CE" w:rsidP="00F271CE">
                      <w:pPr>
                        <w:spacing w:before="16"/>
                        <w:jc w:val="center"/>
                        <w:rPr>
                          <w:b/>
                          <w:sz w:val="10"/>
                          <w:szCs w:val="10"/>
                        </w:rPr>
                      </w:pPr>
                    </w:p>
                    <w:p w14:paraId="4B8DE400" w14:textId="77777777" w:rsidR="00F271CE" w:rsidRDefault="00F271CE" w:rsidP="00F271CE">
                      <w:pPr>
                        <w:spacing w:before="6"/>
                        <w:jc w:val="center"/>
                        <w:rPr>
                          <w:sz w:val="21"/>
                          <w:szCs w:val="21"/>
                        </w:rPr>
                      </w:pPr>
                      <w:r>
                        <w:rPr>
                          <w:w w:val="105"/>
                          <w:sz w:val="21"/>
                        </w:rPr>
                        <w:t>(Though</w:t>
                      </w:r>
                      <w:r>
                        <w:rPr>
                          <w:spacing w:val="-4"/>
                          <w:w w:val="105"/>
                          <w:sz w:val="21"/>
                        </w:rPr>
                        <w:t xml:space="preserve"> </w:t>
                      </w:r>
                      <w:r>
                        <w:rPr>
                          <w:w w:val="105"/>
                          <w:sz w:val="21"/>
                        </w:rPr>
                        <w:t>you</w:t>
                      </w:r>
                      <w:r>
                        <w:rPr>
                          <w:spacing w:val="-4"/>
                          <w:w w:val="105"/>
                          <w:sz w:val="21"/>
                        </w:rPr>
                        <w:t xml:space="preserve"> </w:t>
                      </w:r>
                      <w:r>
                        <w:rPr>
                          <w:w w:val="105"/>
                          <w:sz w:val="21"/>
                        </w:rPr>
                        <w:t>are</w:t>
                      </w:r>
                      <w:r>
                        <w:rPr>
                          <w:spacing w:val="-4"/>
                          <w:w w:val="105"/>
                          <w:sz w:val="21"/>
                        </w:rPr>
                        <w:t xml:space="preserve"> </w:t>
                      </w:r>
                      <w:r w:rsidRPr="00750EAB">
                        <w:rPr>
                          <w:w w:val="105"/>
                          <w:sz w:val="21"/>
                          <w:highlight w:val="yellow"/>
                        </w:rPr>
                        <w:t>responsible</w:t>
                      </w:r>
                      <w:r w:rsidRPr="00750EAB">
                        <w:rPr>
                          <w:spacing w:val="-4"/>
                          <w:w w:val="105"/>
                          <w:sz w:val="21"/>
                          <w:highlight w:val="yellow"/>
                        </w:rPr>
                        <w:t xml:space="preserve"> </w:t>
                      </w:r>
                      <w:r w:rsidRPr="00750EAB">
                        <w:rPr>
                          <w:w w:val="105"/>
                          <w:sz w:val="21"/>
                          <w:highlight w:val="yellow"/>
                        </w:rPr>
                        <w:t>for</w:t>
                      </w:r>
                      <w:r w:rsidRPr="00750EAB">
                        <w:rPr>
                          <w:spacing w:val="-5"/>
                          <w:w w:val="105"/>
                          <w:sz w:val="21"/>
                          <w:highlight w:val="yellow"/>
                        </w:rPr>
                        <w:t xml:space="preserve"> </w:t>
                      </w:r>
                      <w:r w:rsidRPr="00750EAB">
                        <w:rPr>
                          <w:w w:val="105"/>
                          <w:sz w:val="21"/>
                          <w:highlight w:val="yellow"/>
                        </w:rPr>
                        <w:t>understanding</w:t>
                      </w:r>
                      <w:r w:rsidRPr="00750EAB">
                        <w:rPr>
                          <w:spacing w:val="-4"/>
                          <w:w w:val="105"/>
                          <w:sz w:val="21"/>
                          <w:highlight w:val="yellow"/>
                        </w:rPr>
                        <w:t xml:space="preserve"> </w:t>
                      </w:r>
                      <w:r w:rsidRPr="00750EAB">
                        <w:rPr>
                          <w:i/>
                          <w:w w:val="105"/>
                          <w:sz w:val="21"/>
                          <w:highlight w:val="yellow"/>
                        </w:rPr>
                        <w:t>all</w:t>
                      </w:r>
                      <w:r w:rsidRPr="00750EAB">
                        <w:rPr>
                          <w:i/>
                          <w:spacing w:val="-5"/>
                          <w:w w:val="105"/>
                          <w:sz w:val="21"/>
                          <w:highlight w:val="yellow"/>
                        </w:rPr>
                        <w:t xml:space="preserve"> </w:t>
                      </w:r>
                      <w:r w:rsidRPr="00750EAB">
                        <w:rPr>
                          <w:w w:val="105"/>
                          <w:sz w:val="21"/>
                          <w:highlight w:val="yellow"/>
                        </w:rPr>
                        <w:t>of</w:t>
                      </w:r>
                      <w:r w:rsidRPr="00750EAB">
                        <w:rPr>
                          <w:spacing w:val="-5"/>
                          <w:w w:val="105"/>
                          <w:sz w:val="21"/>
                          <w:highlight w:val="yellow"/>
                        </w:rPr>
                        <w:t xml:space="preserve"> </w:t>
                      </w:r>
                      <w:r w:rsidRPr="00750EAB">
                        <w:rPr>
                          <w:w w:val="105"/>
                          <w:sz w:val="21"/>
                          <w:highlight w:val="yellow"/>
                        </w:rPr>
                        <w:t>the</w:t>
                      </w:r>
                      <w:r w:rsidRPr="00750EAB">
                        <w:rPr>
                          <w:spacing w:val="-4"/>
                          <w:w w:val="105"/>
                          <w:sz w:val="21"/>
                          <w:highlight w:val="yellow"/>
                        </w:rPr>
                        <w:t xml:space="preserve"> </w:t>
                      </w:r>
                      <w:r w:rsidRPr="00750EAB">
                        <w:rPr>
                          <w:w w:val="105"/>
                          <w:sz w:val="21"/>
                          <w:highlight w:val="yellow"/>
                        </w:rPr>
                        <w:t>information</w:t>
                      </w:r>
                      <w:r>
                        <w:rPr>
                          <w:spacing w:val="-4"/>
                          <w:w w:val="105"/>
                          <w:sz w:val="21"/>
                        </w:rPr>
                        <w:t xml:space="preserve"> </w:t>
                      </w:r>
                      <w:r>
                        <w:rPr>
                          <w:w w:val="105"/>
                          <w:sz w:val="21"/>
                        </w:rPr>
                        <w:t>in</w:t>
                      </w:r>
                      <w:r>
                        <w:rPr>
                          <w:spacing w:val="-4"/>
                          <w:w w:val="105"/>
                          <w:sz w:val="21"/>
                        </w:rPr>
                        <w:t xml:space="preserve"> </w:t>
                      </w:r>
                      <w:r>
                        <w:rPr>
                          <w:w w:val="105"/>
                          <w:sz w:val="21"/>
                        </w:rPr>
                        <w:t>this</w:t>
                      </w:r>
                      <w:r>
                        <w:rPr>
                          <w:spacing w:val="-4"/>
                          <w:w w:val="105"/>
                          <w:sz w:val="21"/>
                        </w:rPr>
                        <w:t xml:space="preserve"> </w:t>
                      </w:r>
                      <w:r>
                        <w:rPr>
                          <w:w w:val="105"/>
                          <w:sz w:val="21"/>
                        </w:rPr>
                        <w:t xml:space="preserve">document; </w:t>
                      </w:r>
                      <w:r w:rsidRPr="00F4375D">
                        <w:rPr>
                          <w:color w:val="FF0000"/>
                          <w:w w:val="105"/>
                          <w:sz w:val="21"/>
                          <w:highlight w:val="yellow"/>
                        </w:rPr>
                        <w:t>read the whole document</w:t>
                      </w:r>
                      <w:r>
                        <w:rPr>
                          <w:w w:val="105"/>
                          <w:sz w:val="21"/>
                        </w:rPr>
                        <w:t>!)</w:t>
                      </w:r>
                    </w:p>
                    <w:p w14:paraId="1D70B123" w14:textId="77777777" w:rsidR="00F271CE" w:rsidRDefault="00F271CE" w:rsidP="00F271CE">
                      <w:pPr>
                        <w:spacing w:line="252" w:lineRule="auto"/>
                        <w:ind w:left="105" w:right="104"/>
                        <w:jc w:val="both"/>
                        <w:rPr>
                          <w:b/>
                          <w:w w:val="105"/>
                          <w:sz w:val="19"/>
                        </w:rPr>
                      </w:pPr>
                    </w:p>
                    <w:p w14:paraId="07485D17" w14:textId="77777777" w:rsidR="00F271CE" w:rsidRDefault="00F271CE" w:rsidP="00F271CE">
                      <w:pPr>
                        <w:spacing w:line="252" w:lineRule="auto"/>
                        <w:ind w:left="105" w:right="104"/>
                        <w:jc w:val="both"/>
                        <w:rPr>
                          <w:b/>
                          <w:i/>
                          <w:w w:val="105"/>
                          <w:sz w:val="19"/>
                        </w:rPr>
                      </w:pPr>
                      <w:r>
                        <w:rPr>
                          <w:b/>
                          <w:w w:val="105"/>
                          <w:sz w:val="19"/>
                        </w:rPr>
                        <w:t>ALWAYS follow ALL Engineering Writing assignment instructions/information and ALL submission instructions,</w:t>
                      </w:r>
                      <w:r>
                        <w:rPr>
                          <w:b/>
                          <w:spacing w:val="-23"/>
                          <w:w w:val="105"/>
                          <w:sz w:val="19"/>
                        </w:rPr>
                        <w:t xml:space="preserve"> </w:t>
                      </w:r>
                      <w:r>
                        <w:rPr>
                          <w:b/>
                          <w:i/>
                          <w:w w:val="105"/>
                          <w:sz w:val="19"/>
                        </w:rPr>
                        <w:t>exactly.</w:t>
                      </w:r>
                    </w:p>
                    <w:p w14:paraId="7E27F8DE" w14:textId="77777777" w:rsidR="00F271CE" w:rsidRDefault="00F271CE" w:rsidP="00F271CE">
                      <w:pPr>
                        <w:spacing w:line="252" w:lineRule="auto"/>
                        <w:ind w:left="105" w:right="104"/>
                        <w:jc w:val="both"/>
                        <w:rPr>
                          <w:b/>
                          <w:w w:val="105"/>
                          <w:sz w:val="19"/>
                        </w:rPr>
                      </w:pPr>
                      <w:r>
                        <w:rPr>
                          <w:b/>
                          <w:w w:val="105"/>
                          <w:sz w:val="19"/>
                        </w:rPr>
                        <w:t>ALWAYS</w:t>
                      </w:r>
                      <w:r>
                        <w:rPr>
                          <w:b/>
                          <w:i/>
                          <w:w w:val="105"/>
                          <w:sz w:val="19"/>
                        </w:rPr>
                        <w:t xml:space="preserve"> </w:t>
                      </w:r>
                      <w:r>
                        <w:rPr>
                          <w:b/>
                          <w:w w:val="105"/>
                          <w:sz w:val="19"/>
                        </w:rPr>
                        <w:t xml:space="preserve">give your full attention to the Writing Instructor visiting your 0011 or 0711 class. </w:t>
                      </w:r>
                    </w:p>
                    <w:p w14:paraId="5E8361B8" w14:textId="77777777" w:rsidR="00F271CE" w:rsidRPr="00F4375D" w:rsidRDefault="00F271CE" w:rsidP="00F271CE">
                      <w:pPr>
                        <w:spacing w:line="252" w:lineRule="auto"/>
                        <w:ind w:left="105" w:right="104"/>
                        <w:jc w:val="both"/>
                        <w:rPr>
                          <w:b/>
                          <w:w w:val="105"/>
                          <w:sz w:val="19"/>
                        </w:rPr>
                      </w:pPr>
                      <w:r>
                        <w:rPr>
                          <w:b/>
                          <w:w w:val="105"/>
                          <w:sz w:val="19"/>
                        </w:rPr>
                        <w:t>ALWAYS give your full attention to all information provided on your graded papers by your Writing Instructor.</w:t>
                      </w:r>
                    </w:p>
                    <w:p w14:paraId="7148C075" w14:textId="77777777" w:rsidR="00F271CE" w:rsidRDefault="00F271CE" w:rsidP="00F271CE">
                      <w:pPr>
                        <w:spacing w:line="252" w:lineRule="auto"/>
                        <w:ind w:left="105" w:right="104"/>
                        <w:jc w:val="both"/>
                        <w:rPr>
                          <w:b/>
                          <w:bCs/>
                          <w:sz w:val="21"/>
                          <w:szCs w:val="21"/>
                        </w:rPr>
                      </w:pPr>
                    </w:p>
                    <w:p w14:paraId="0F0C48EF" w14:textId="77777777" w:rsidR="00F271CE" w:rsidRDefault="00F271CE" w:rsidP="00F271CE">
                      <w:pPr>
                        <w:spacing w:line="252" w:lineRule="auto"/>
                        <w:ind w:left="105" w:right="104"/>
                        <w:jc w:val="both"/>
                        <w:rPr>
                          <w:w w:val="105"/>
                          <w:sz w:val="19"/>
                        </w:rPr>
                      </w:pPr>
                      <w:r w:rsidRPr="00F4375D">
                        <w:rPr>
                          <w:b/>
                          <w:w w:val="105"/>
                          <w:sz w:val="19"/>
                          <w:highlight w:val="yellow"/>
                        </w:rPr>
                        <w:t xml:space="preserve">You are responsible for reading, understanding, and using </w:t>
                      </w:r>
                      <w:r w:rsidRPr="00F4375D">
                        <w:rPr>
                          <w:b/>
                          <w:i/>
                          <w:w w:val="105"/>
                          <w:sz w:val="19"/>
                          <w:highlight w:val="yellow"/>
                        </w:rPr>
                        <w:t xml:space="preserve">all </w:t>
                      </w:r>
                      <w:r w:rsidRPr="00F4375D">
                        <w:rPr>
                          <w:b/>
                          <w:w w:val="105"/>
                          <w:sz w:val="19"/>
                          <w:highlight w:val="yellow"/>
                        </w:rPr>
                        <w:t xml:space="preserve">Engineering Writing assignments and related materials posted to the 0011 or 0711 </w:t>
                      </w:r>
                      <w:proofErr w:type="spellStart"/>
                      <w:r w:rsidRPr="00F4375D">
                        <w:rPr>
                          <w:b/>
                          <w:w w:val="105"/>
                          <w:sz w:val="19"/>
                          <w:highlight w:val="yellow"/>
                        </w:rPr>
                        <w:t>CourseWeb</w:t>
                      </w:r>
                      <w:proofErr w:type="spellEnd"/>
                      <w:r w:rsidRPr="00F4375D">
                        <w:rPr>
                          <w:b/>
                          <w:w w:val="105"/>
                          <w:sz w:val="19"/>
                          <w:highlight w:val="yellow"/>
                        </w:rPr>
                        <w:t xml:space="preserve"> pages.</w:t>
                      </w:r>
                      <w:r>
                        <w:rPr>
                          <w:w w:val="105"/>
                          <w:sz w:val="19"/>
                        </w:rPr>
                        <w:t xml:space="preserve"> If you do not access, read, and use all posted Engineering Writing materials, you </w:t>
                      </w:r>
                      <w:r>
                        <w:rPr>
                          <w:i/>
                          <w:w w:val="105"/>
                          <w:sz w:val="19"/>
                        </w:rPr>
                        <w:t xml:space="preserve">will </w:t>
                      </w:r>
                      <w:r>
                        <w:rPr>
                          <w:w w:val="105"/>
                          <w:sz w:val="19"/>
                        </w:rPr>
                        <w:t xml:space="preserve">experience significant difficulties with your writing. </w:t>
                      </w:r>
                      <w:r w:rsidRPr="00F4375D">
                        <w:rPr>
                          <w:w w:val="105"/>
                          <w:sz w:val="19"/>
                          <w:highlight w:val="yellow"/>
                        </w:rPr>
                        <w:t xml:space="preserve">The Engineering Writing materials posted to </w:t>
                      </w:r>
                      <w:proofErr w:type="spellStart"/>
                      <w:r w:rsidRPr="00F4375D">
                        <w:rPr>
                          <w:w w:val="105"/>
                          <w:sz w:val="19"/>
                          <w:highlight w:val="yellow"/>
                        </w:rPr>
                        <w:t>CourseWeb</w:t>
                      </w:r>
                      <w:proofErr w:type="spellEnd"/>
                      <w:r w:rsidRPr="00F4375D">
                        <w:rPr>
                          <w:w w:val="105"/>
                          <w:sz w:val="19"/>
                          <w:highlight w:val="yellow"/>
                        </w:rPr>
                        <w:t xml:space="preserve"> are your Engineering Writing “textbook”</w:t>
                      </w:r>
                      <w:r>
                        <w:rPr>
                          <w:w w:val="105"/>
                          <w:sz w:val="19"/>
                        </w:rPr>
                        <w:t xml:space="preserve">; you must read and understand this material just as you must read and understand textbook material and lecture/class discussion for </w:t>
                      </w:r>
                      <w:r>
                        <w:rPr>
                          <w:i/>
                          <w:w w:val="105"/>
                          <w:sz w:val="19"/>
                        </w:rPr>
                        <w:t>all of your classes.</w:t>
                      </w:r>
                      <w:r>
                        <w:rPr>
                          <w:w w:val="105"/>
                          <w:sz w:val="19"/>
                        </w:rPr>
                        <w:t xml:space="preserve"> </w:t>
                      </w:r>
                    </w:p>
                    <w:p w14:paraId="6556B930" w14:textId="77777777" w:rsidR="00F271CE" w:rsidRPr="009221FA" w:rsidRDefault="00F271CE" w:rsidP="00F271CE">
                      <w:pPr>
                        <w:spacing w:line="252" w:lineRule="auto"/>
                        <w:ind w:left="105" w:right="104"/>
                        <w:jc w:val="both"/>
                        <w:rPr>
                          <w:w w:val="105"/>
                          <w:sz w:val="13"/>
                          <w:szCs w:val="13"/>
                        </w:rPr>
                      </w:pPr>
                    </w:p>
                    <w:p w14:paraId="4B0B4166" w14:textId="77777777" w:rsidR="00F271CE" w:rsidRDefault="00F271CE" w:rsidP="00F271CE">
                      <w:pPr>
                        <w:spacing w:line="252" w:lineRule="auto"/>
                        <w:ind w:left="105" w:right="104"/>
                        <w:jc w:val="both"/>
                        <w:rPr>
                          <w:sz w:val="19"/>
                          <w:szCs w:val="19"/>
                        </w:rPr>
                      </w:pPr>
                      <w:r>
                        <w:rPr>
                          <w:w w:val="105"/>
                          <w:sz w:val="19"/>
                        </w:rPr>
                        <w:t xml:space="preserve">Pay attention to </w:t>
                      </w:r>
                      <w:r w:rsidRPr="00F4375D">
                        <w:rPr>
                          <w:i/>
                          <w:w w:val="105"/>
                          <w:sz w:val="19"/>
                        </w:rPr>
                        <w:t>all</w:t>
                      </w:r>
                      <w:r>
                        <w:rPr>
                          <w:w w:val="105"/>
                          <w:sz w:val="19"/>
                        </w:rPr>
                        <w:t xml:space="preserve"> emails sent from Dr. Mena, from your 0011 or 0711 instructor, and from Beth Newborg (</w:t>
                      </w:r>
                      <w:hyperlink r:id="rId7" w:history="1">
                        <w:r w:rsidRPr="000C5E93">
                          <w:rPr>
                            <w:rStyle w:val="Hyperlink"/>
                            <w:w w:val="105"/>
                            <w:sz w:val="19"/>
                          </w:rPr>
                          <w:t>bateman@pitt.edu</w:t>
                        </w:r>
                      </w:hyperlink>
                      <w:r>
                        <w:rPr>
                          <w:w w:val="105"/>
                          <w:sz w:val="19"/>
                        </w:rPr>
                        <w:t xml:space="preserve"> or </w:t>
                      </w:r>
                      <w:hyperlink r:id="rId8" w:history="1">
                        <w:r w:rsidRPr="000C5E93">
                          <w:rPr>
                            <w:rStyle w:val="Hyperlink"/>
                            <w:w w:val="105"/>
                            <w:sz w:val="19"/>
                          </w:rPr>
                          <w:t>beth.newborg@pitt.edu</w:t>
                        </w:r>
                      </w:hyperlink>
                      <w:r>
                        <w:rPr>
                          <w:w w:val="105"/>
                          <w:sz w:val="19"/>
                        </w:rPr>
                        <w:t xml:space="preserve"> ). If you do not read your Engineering-related emails, you will miss crucial information! Read all attachments that come with engineering-related emails.  </w:t>
                      </w:r>
                    </w:p>
                    <w:p w14:paraId="09D8D387" w14:textId="77777777" w:rsidR="00F271CE" w:rsidRPr="009221FA" w:rsidRDefault="00F271CE" w:rsidP="00F271CE">
                      <w:pPr>
                        <w:spacing w:before="2"/>
                        <w:rPr>
                          <w:b/>
                          <w:bCs/>
                          <w:sz w:val="13"/>
                          <w:szCs w:val="13"/>
                        </w:rPr>
                      </w:pPr>
                    </w:p>
                    <w:p w14:paraId="5E37A3FA" w14:textId="77777777" w:rsidR="00F271CE" w:rsidRDefault="00F271CE" w:rsidP="00F271CE">
                      <w:pPr>
                        <w:pStyle w:val="BodyText"/>
                        <w:spacing w:line="252" w:lineRule="auto"/>
                        <w:ind w:left="105"/>
                        <w:contextualSpacing/>
                        <w:jc w:val="both"/>
                        <w:rPr>
                          <w:w w:val="105"/>
                        </w:rPr>
                      </w:pPr>
                      <w:r>
                        <w:rPr>
                          <w:w w:val="105"/>
                        </w:rPr>
                        <w:t xml:space="preserve">  Contact your writing instructor via email with any questions. Your Writing Instructor’s email can be found on the 0011</w:t>
                      </w:r>
                      <w:r>
                        <w:rPr>
                          <w:spacing w:val="49"/>
                          <w:w w:val="105"/>
                        </w:rPr>
                        <w:t xml:space="preserve"> </w:t>
                      </w:r>
                      <w:r>
                        <w:rPr>
                          <w:w w:val="105"/>
                        </w:rPr>
                        <w:t>or</w:t>
                      </w:r>
                      <w:r>
                        <w:rPr>
                          <w:spacing w:val="49"/>
                          <w:w w:val="105"/>
                        </w:rPr>
                        <w:t xml:space="preserve"> </w:t>
                      </w:r>
                      <w:r>
                        <w:rPr>
                          <w:w w:val="105"/>
                        </w:rPr>
                        <w:t>0711</w:t>
                      </w:r>
                    </w:p>
                    <w:p w14:paraId="179AA808" w14:textId="77777777" w:rsidR="00F271CE" w:rsidRDefault="00F271CE" w:rsidP="00F271CE">
                      <w:pPr>
                        <w:pStyle w:val="BodyText"/>
                        <w:spacing w:line="252" w:lineRule="auto"/>
                        <w:ind w:left="105"/>
                        <w:contextualSpacing/>
                        <w:jc w:val="both"/>
                        <w:rPr>
                          <w:w w:val="105"/>
                        </w:rPr>
                      </w:pPr>
                      <w:r>
                        <w:rPr>
                          <w:w w:val="105"/>
                        </w:rPr>
                        <w:t xml:space="preserve">  pages and on the evaluation sheets you receive when your papers are returned.  If you are contacting your writing instructor about </w:t>
                      </w:r>
                    </w:p>
                    <w:p w14:paraId="232CF833" w14:textId="77777777" w:rsidR="00F271CE" w:rsidRDefault="00F271CE" w:rsidP="00F271CE">
                      <w:pPr>
                        <w:pStyle w:val="BodyText"/>
                        <w:spacing w:line="252" w:lineRule="auto"/>
                        <w:ind w:left="105"/>
                        <w:contextualSpacing/>
                        <w:jc w:val="both"/>
                        <w:rPr>
                          <w:b/>
                          <w:bCs/>
                          <w:i/>
                          <w:w w:val="105"/>
                          <w:sz w:val="24"/>
                          <w:szCs w:val="24"/>
                          <w:u w:val="single" w:color="000000"/>
                          <w:shd w:val="clear" w:color="auto" w:fill="FFFF00"/>
                        </w:rPr>
                      </w:pPr>
                      <w:r>
                        <w:rPr>
                          <w:w w:val="105"/>
                        </w:rPr>
                        <w:t xml:space="preserve">  a paper that is due soon, </w:t>
                      </w:r>
                      <w:r w:rsidRPr="009142A0">
                        <w:rPr>
                          <w:w w:val="105"/>
                          <w:sz w:val="24"/>
                          <w:szCs w:val="24"/>
                          <w:shd w:val="clear" w:color="auto" w:fill="FFFF00"/>
                        </w:rPr>
                        <w:t>you must contact him or her about tha</w:t>
                      </w:r>
                      <w:r w:rsidRPr="004D6BA1">
                        <w:rPr>
                          <w:b/>
                          <w:w w:val="105"/>
                          <w:sz w:val="24"/>
                          <w:szCs w:val="24"/>
                          <w:shd w:val="clear" w:color="auto" w:fill="FFFF00"/>
                        </w:rPr>
                        <w:t xml:space="preserve">t </w:t>
                      </w:r>
                      <w:r w:rsidRPr="009142A0">
                        <w:rPr>
                          <w:w w:val="105"/>
                          <w:sz w:val="24"/>
                          <w:szCs w:val="24"/>
                          <w:shd w:val="clear" w:color="auto" w:fill="FFFF00"/>
                        </w:rPr>
                        <w:t xml:space="preserve">paper </w:t>
                      </w:r>
                      <w:r>
                        <w:rPr>
                          <w:b/>
                          <w:bCs/>
                          <w:w w:val="105"/>
                          <w:sz w:val="24"/>
                          <w:szCs w:val="24"/>
                          <w:u w:val="single" w:color="000000"/>
                          <w:shd w:val="clear" w:color="auto" w:fill="FFFF00"/>
                        </w:rPr>
                        <w:t>before 6</w:t>
                      </w:r>
                      <w:r w:rsidRPr="009142A0">
                        <w:rPr>
                          <w:b/>
                          <w:bCs/>
                          <w:w w:val="105"/>
                          <w:sz w:val="24"/>
                          <w:szCs w:val="24"/>
                          <w:u w:val="single" w:color="000000"/>
                          <w:shd w:val="clear" w:color="auto" w:fill="FFFF00"/>
                        </w:rPr>
                        <w:t>:</w:t>
                      </w:r>
                      <w:r w:rsidRPr="00EC574E">
                        <w:rPr>
                          <w:b/>
                          <w:bCs/>
                          <w:w w:val="105"/>
                          <w:sz w:val="24"/>
                          <w:szCs w:val="24"/>
                          <w:highlight w:val="yellow"/>
                          <w:u w:val="single" w:color="000000"/>
                          <w:shd w:val="clear" w:color="auto" w:fill="FFFF00"/>
                        </w:rPr>
                        <w:t>00</w:t>
                      </w:r>
                      <w:r w:rsidRPr="009142A0">
                        <w:rPr>
                          <w:b/>
                          <w:bCs/>
                          <w:w w:val="105"/>
                          <w:sz w:val="24"/>
                          <w:szCs w:val="24"/>
                          <w:u w:val="single" w:color="000000"/>
                          <w:shd w:val="clear" w:color="auto" w:fill="FFFF00"/>
                        </w:rPr>
                        <w:t xml:space="preserve"> p.m. of the day </w:t>
                      </w:r>
                      <w:r w:rsidRPr="009142A0">
                        <w:rPr>
                          <w:b/>
                          <w:bCs/>
                          <w:i/>
                          <w:w w:val="105"/>
                          <w:sz w:val="24"/>
                          <w:szCs w:val="24"/>
                          <w:u w:val="single" w:color="000000"/>
                          <w:shd w:val="clear" w:color="auto" w:fill="FFFF00"/>
                        </w:rPr>
                        <w:t xml:space="preserve">before </w:t>
                      </w:r>
                      <w:r>
                        <w:rPr>
                          <w:b/>
                          <w:bCs/>
                          <w:i/>
                          <w:w w:val="105"/>
                          <w:sz w:val="24"/>
                          <w:szCs w:val="24"/>
                          <w:u w:val="single" w:color="000000"/>
                          <w:shd w:val="clear" w:color="auto" w:fill="FFFF00"/>
                        </w:rPr>
                        <w:t xml:space="preserve">  </w:t>
                      </w:r>
                    </w:p>
                    <w:p w14:paraId="0F3A8656" w14:textId="77777777" w:rsidR="00F271CE" w:rsidRDefault="00F271CE" w:rsidP="00F271CE">
                      <w:pPr>
                        <w:contextualSpacing/>
                        <w:rPr>
                          <w:b/>
                          <w:bCs/>
                          <w:sz w:val="20"/>
                          <w:szCs w:val="20"/>
                        </w:rPr>
                      </w:pPr>
                      <w:r>
                        <w:rPr>
                          <w:b/>
                          <w:bCs/>
                          <w:sz w:val="19"/>
                          <w:szCs w:val="19"/>
                        </w:rPr>
                        <w:t xml:space="preserve">  </w:t>
                      </w:r>
                      <w:r w:rsidRPr="004D6BA1">
                        <w:rPr>
                          <w:b/>
                          <w:bCs/>
                          <w:sz w:val="20"/>
                          <w:szCs w:val="20"/>
                          <w:highlight w:val="yellow"/>
                        </w:rPr>
                        <w:t>the paper is due</w:t>
                      </w:r>
                      <w:r>
                        <w:rPr>
                          <w:b/>
                          <w:bCs/>
                          <w:sz w:val="20"/>
                          <w:szCs w:val="20"/>
                        </w:rPr>
                        <w:t xml:space="preserve">. You cannot contact your Writing Instructor with a question about the assignment </w:t>
                      </w:r>
                      <w:r>
                        <w:rPr>
                          <w:b/>
                          <w:bCs/>
                          <w:i/>
                          <w:sz w:val="20"/>
                          <w:szCs w:val="20"/>
                        </w:rPr>
                        <w:t xml:space="preserve">after </w:t>
                      </w:r>
                      <w:r>
                        <w:rPr>
                          <w:b/>
                          <w:bCs/>
                          <w:sz w:val="20"/>
                          <w:szCs w:val="20"/>
                        </w:rPr>
                        <w:t>6:00 p.m. on the day</w:t>
                      </w:r>
                    </w:p>
                    <w:p w14:paraId="5340417F" w14:textId="77777777" w:rsidR="00F271CE" w:rsidRDefault="00F271CE" w:rsidP="00F271CE">
                      <w:pPr>
                        <w:contextualSpacing/>
                        <w:rPr>
                          <w:b/>
                          <w:bCs/>
                          <w:sz w:val="20"/>
                          <w:szCs w:val="20"/>
                        </w:rPr>
                      </w:pPr>
                      <w:r>
                        <w:rPr>
                          <w:b/>
                          <w:bCs/>
                          <w:sz w:val="20"/>
                          <w:szCs w:val="20"/>
                        </w:rPr>
                        <w:t xml:space="preserve">  before a paper is due; you cannot contact your Writing Instructor with a question about the assignment on the day the paper </w:t>
                      </w:r>
                    </w:p>
                    <w:p w14:paraId="631D7E13" w14:textId="77777777" w:rsidR="00F271CE" w:rsidRPr="009221FA" w:rsidRDefault="00F271CE" w:rsidP="00F271CE">
                      <w:pPr>
                        <w:contextualSpacing/>
                        <w:rPr>
                          <w:b/>
                          <w:bCs/>
                          <w:sz w:val="20"/>
                          <w:szCs w:val="20"/>
                        </w:rPr>
                      </w:pPr>
                      <w:r>
                        <w:rPr>
                          <w:b/>
                          <w:bCs/>
                          <w:sz w:val="20"/>
                          <w:szCs w:val="20"/>
                        </w:rPr>
                        <w:t xml:space="preserve">  is due.</w:t>
                      </w:r>
                    </w:p>
                    <w:p w14:paraId="7D7A900A" w14:textId="77777777" w:rsidR="00F271CE" w:rsidRPr="009221FA" w:rsidRDefault="00F271CE" w:rsidP="00F271CE">
                      <w:pPr>
                        <w:contextualSpacing/>
                        <w:rPr>
                          <w:b/>
                          <w:bCs/>
                          <w:sz w:val="13"/>
                          <w:szCs w:val="13"/>
                        </w:rPr>
                      </w:pPr>
                    </w:p>
                    <w:p w14:paraId="61F4DA79" w14:textId="77777777" w:rsidR="00F271CE" w:rsidRDefault="00F271CE" w:rsidP="00F271CE">
                      <w:pPr>
                        <w:spacing w:line="252" w:lineRule="auto"/>
                        <w:ind w:left="105" w:right="106"/>
                        <w:jc w:val="both"/>
                        <w:rPr>
                          <w:w w:val="105"/>
                          <w:sz w:val="19"/>
                        </w:rPr>
                      </w:pPr>
                      <w:r>
                        <w:rPr>
                          <w:w w:val="105"/>
                          <w:sz w:val="19"/>
                        </w:rPr>
                        <w:t xml:space="preserve">If an unavoidable emergency situation causes you to need to </w:t>
                      </w:r>
                      <w:r>
                        <w:rPr>
                          <w:b/>
                          <w:w w:val="105"/>
                          <w:sz w:val="19"/>
                          <w:u w:val="single" w:color="000000"/>
                        </w:rPr>
                        <w:t>submit a paper after the due date and time</w:t>
                      </w:r>
                      <w:r>
                        <w:rPr>
                          <w:w w:val="105"/>
                          <w:sz w:val="19"/>
                        </w:rPr>
                        <w:t xml:space="preserve">, you </w:t>
                      </w:r>
                      <w:r>
                        <w:rPr>
                          <w:b/>
                          <w:w w:val="105"/>
                          <w:sz w:val="19"/>
                          <w:u w:val="single" w:color="000000"/>
                        </w:rPr>
                        <w:t>MUST contact your Writing Instructor</w:t>
                      </w:r>
                      <w:r w:rsidRPr="004D6BA1">
                        <w:rPr>
                          <w:b/>
                          <w:w w:val="105"/>
                          <w:sz w:val="19"/>
                        </w:rPr>
                        <w:t xml:space="preserve"> </w:t>
                      </w:r>
                      <w:r>
                        <w:rPr>
                          <w:w w:val="105"/>
                          <w:sz w:val="19"/>
                        </w:rPr>
                        <w:t xml:space="preserve">to arrange for a late submission. No late papers will be accepted without your </w:t>
                      </w:r>
                      <w:r>
                        <w:rPr>
                          <w:i/>
                          <w:w w:val="105"/>
                          <w:sz w:val="19"/>
                        </w:rPr>
                        <w:t xml:space="preserve">first </w:t>
                      </w:r>
                      <w:r>
                        <w:rPr>
                          <w:w w:val="105"/>
                          <w:sz w:val="19"/>
                        </w:rPr>
                        <w:t>contacting your writing instructor. Points are deducted for</w:t>
                      </w:r>
                      <w:r>
                        <w:rPr>
                          <w:spacing w:val="-19"/>
                          <w:w w:val="105"/>
                          <w:sz w:val="19"/>
                        </w:rPr>
                        <w:t xml:space="preserve"> </w:t>
                      </w:r>
                      <w:r>
                        <w:rPr>
                          <w:w w:val="105"/>
                          <w:sz w:val="19"/>
                        </w:rPr>
                        <w:t>lateness.</w:t>
                      </w:r>
                    </w:p>
                    <w:p w14:paraId="096E4421" w14:textId="77777777" w:rsidR="00F271CE" w:rsidRPr="009221FA" w:rsidRDefault="00F271CE" w:rsidP="00F271CE">
                      <w:pPr>
                        <w:spacing w:line="252" w:lineRule="auto"/>
                        <w:ind w:left="105" w:right="106"/>
                        <w:jc w:val="both"/>
                        <w:rPr>
                          <w:w w:val="105"/>
                          <w:sz w:val="13"/>
                          <w:szCs w:val="13"/>
                        </w:rPr>
                      </w:pPr>
                    </w:p>
                    <w:p w14:paraId="6638563D" w14:textId="77777777" w:rsidR="00F271CE" w:rsidRPr="00F271CE" w:rsidRDefault="00F271CE" w:rsidP="00F271CE">
                      <w:pPr>
                        <w:pStyle w:val="BodyText"/>
                        <w:ind w:left="105"/>
                        <w:contextualSpacing/>
                        <w:rPr>
                          <w:sz w:val="20"/>
                          <w:szCs w:val="20"/>
                        </w:rPr>
                      </w:pPr>
                      <w:r>
                        <w:rPr>
                          <w:b/>
                          <w:w w:val="105"/>
                          <w:highlight w:val="yellow"/>
                        </w:rPr>
                        <w:t xml:space="preserve"> </w:t>
                      </w:r>
                      <w:r w:rsidRPr="009221FA">
                        <w:rPr>
                          <w:b/>
                          <w:w w:val="105"/>
                          <w:highlight w:val="yellow"/>
                        </w:rPr>
                        <w:t>Your Writing Instructor is available via email</w:t>
                      </w:r>
                      <w:r>
                        <w:rPr>
                          <w:w w:val="105"/>
                        </w:rPr>
                        <w:t xml:space="preserve">. If you would like to discuss something with your Writing Instructor or would like to   set up a meeting with your Writing Instructor, </w:t>
                      </w:r>
                      <w:r w:rsidRPr="00F4375D">
                        <w:rPr>
                          <w:w w:val="105"/>
                          <w:highlight w:val="yellow"/>
                        </w:rPr>
                        <w:t>you MUST CONTACT YOUR WRITING INSTRUCTOR VIA</w:t>
                      </w:r>
                      <w:r>
                        <w:rPr>
                          <w:w w:val="105"/>
                          <w:highlight w:val="yellow"/>
                        </w:rPr>
                        <w:t xml:space="preserve"> HIS OR HER </w:t>
                      </w:r>
                      <w:r w:rsidRPr="00F4375D">
                        <w:rPr>
                          <w:w w:val="105"/>
                          <w:highlight w:val="yellow"/>
                        </w:rPr>
                        <w:t>EMAIL</w:t>
                      </w:r>
                      <w:r>
                        <w:rPr>
                          <w:w w:val="105"/>
                        </w:rPr>
                        <w:t xml:space="preserve">! While you are encouraged to use Pitt’s Writing Center (see </w:t>
                      </w:r>
                      <w:r w:rsidRPr="00F4375D">
                        <w:rPr>
                          <w:b/>
                          <w:sz w:val="20"/>
                          <w:szCs w:val="20"/>
                        </w:rPr>
                        <w:t>USING THE WRITING CENTER</w:t>
                      </w:r>
                      <w:r>
                        <w:rPr>
                          <w:b/>
                          <w:sz w:val="20"/>
                          <w:szCs w:val="20"/>
                        </w:rPr>
                        <w:t xml:space="preserve">, </w:t>
                      </w:r>
                      <w:r w:rsidRPr="00F4375D">
                        <w:rPr>
                          <w:sz w:val="20"/>
                          <w:szCs w:val="20"/>
                        </w:rPr>
                        <w:t>below</w:t>
                      </w:r>
                      <w:r>
                        <w:rPr>
                          <w:b/>
                          <w:sz w:val="20"/>
                          <w:szCs w:val="20"/>
                        </w:rPr>
                        <w:t xml:space="preserve">), your </w:t>
                      </w:r>
                      <w:r w:rsidRPr="00F4375D">
                        <w:rPr>
                          <w:b/>
                          <w:sz w:val="20"/>
                          <w:szCs w:val="20"/>
                          <w:u w:val="single"/>
                        </w:rPr>
                        <w:t>Engineering Writing Instructor</w:t>
                      </w:r>
                      <w:r w:rsidRPr="00F4375D">
                        <w:rPr>
                          <w:b/>
                          <w:sz w:val="20"/>
                          <w:szCs w:val="20"/>
                        </w:rPr>
                        <w:t xml:space="preserve"> is </w:t>
                      </w:r>
                      <w:r w:rsidRPr="00F4375D">
                        <w:rPr>
                          <w:b/>
                          <w:sz w:val="20"/>
                          <w:szCs w:val="20"/>
                          <w:highlight w:val="yellow"/>
                        </w:rPr>
                        <w:t>not</w:t>
                      </w:r>
                      <w:r w:rsidRPr="00F4375D">
                        <w:rPr>
                          <w:b/>
                          <w:sz w:val="20"/>
                          <w:szCs w:val="20"/>
                        </w:rPr>
                        <w:t xml:space="preserve"> available by contacting the Writing Center or by dropping by the Writing Center</w:t>
                      </w:r>
                      <w:r w:rsidRPr="00F4375D">
                        <w:rPr>
                          <w:sz w:val="20"/>
                          <w:szCs w:val="20"/>
                        </w:rPr>
                        <w:t>. You must contact your Writing</w:t>
                      </w:r>
                      <w:r>
                        <w:rPr>
                          <w:sz w:val="20"/>
                          <w:szCs w:val="20"/>
                        </w:rPr>
                        <w:t xml:space="preserve"> </w:t>
                      </w:r>
                      <w:bookmarkStart w:id="1" w:name="_GoBack"/>
                      <w:bookmarkEnd w:id="1"/>
                      <w:r w:rsidRPr="009221FA">
                        <w:t>Instructor via his or her email.</w:t>
                      </w:r>
                      <w:r>
                        <w:rPr>
                          <w:w w:val="105"/>
                        </w:rPr>
                        <w:t xml:space="preserve"> </w:t>
                      </w:r>
                    </w:p>
                    <w:p w14:paraId="1A516177" w14:textId="77777777" w:rsidR="00F271CE" w:rsidRPr="009221FA" w:rsidRDefault="00F271CE" w:rsidP="00F271CE">
                      <w:pPr>
                        <w:spacing w:line="254" w:lineRule="auto"/>
                        <w:ind w:right="103"/>
                        <w:jc w:val="both"/>
                        <w:rPr>
                          <w:w w:val="105"/>
                          <w:sz w:val="13"/>
                          <w:szCs w:val="13"/>
                        </w:rPr>
                      </w:pPr>
                    </w:p>
                    <w:p w14:paraId="3F14DD02" w14:textId="77777777" w:rsidR="00F271CE" w:rsidRPr="004D6BA1" w:rsidRDefault="00F271CE" w:rsidP="00F271CE">
                      <w:pPr>
                        <w:spacing w:line="254" w:lineRule="auto"/>
                        <w:ind w:right="103"/>
                        <w:jc w:val="both"/>
                        <w:rPr>
                          <w:b/>
                          <w:w w:val="105"/>
                          <w:sz w:val="20"/>
                          <w:szCs w:val="20"/>
                        </w:rPr>
                      </w:pPr>
                      <w:r w:rsidRPr="004D6BA1">
                        <w:rPr>
                          <w:b/>
                          <w:w w:val="105"/>
                          <w:sz w:val="19"/>
                          <w:highlight w:val="yellow"/>
                        </w:rPr>
                        <w:t>NOTE: YOU CANNOT MAKE or HAVE AN APPOINTMENT AT THE WRITING CENTER THE SAME DAY THAT A PAPER IS DUE!</w:t>
                      </w:r>
                      <w:r>
                        <w:rPr>
                          <w:w w:val="105"/>
                          <w:sz w:val="19"/>
                        </w:rPr>
                        <w:t xml:space="preserve"> The Writing Center (</w:t>
                      </w:r>
                      <w:hyperlink r:id="rId9">
                        <w:r>
                          <w:rPr>
                            <w:color w:val="0000FF"/>
                            <w:w w:val="105"/>
                            <w:sz w:val="19"/>
                            <w:u w:val="single" w:color="0000FF"/>
                          </w:rPr>
                          <w:t xml:space="preserve">http://www.writingcenter.pitt.edu </w:t>
                        </w:r>
                      </w:hyperlink>
                      <w:r>
                        <w:rPr>
                          <w:w w:val="105"/>
                          <w:sz w:val="19"/>
                        </w:rPr>
                        <w:t xml:space="preserve">) is available to provide assistance with any aspect of your writing process, but you must come to the WC before the last minute. </w:t>
                      </w:r>
                      <w:r w:rsidRPr="004D6BA1">
                        <w:rPr>
                          <w:w w:val="105"/>
                          <w:sz w:val="20"/>
                          <w:szCs w:val="20"/>
                        </w:rPr>
                        <w:t xml:space="preserve">WC appointments </w:t>
                      </w:r>
                      <w:r w:rsidRPr="004D6BA1">
                        <w:rPr>
                          <w:b/>
                          <w:w w:val="105"/>
                          <w:sz w:val="20"/>
                          <w:szCs w:val="20"/>
                          <w:shd w:val="clear" w:color="auto" w:fill="FFFF00"/>
                        </w:rPr>
                        <w:t xml:space="preserve">must be made for </w:t>
                      </w:r>
                      <w:r w:rsidRPr="004D6BA1">
                        <w:rPr>
                          <w:b/>
                          <w:w w:val="105"/>
                          <w:sz w:val="20"/>
                          <w:szCs w:val="20"/>
                          <w:u w:val="single" w:color="000000"/>
                          <w:shd w:val="clear" w:color="auto" w:fill="FFFF00"/>
                        </w:rPr>
                        <w:t xml:space="preserve">no later than </w:t>
                      </w:r>
                      <w:r w:rsidRPr="004D6BA1">
                        <w:rPr>
                          <w:b/>
                          <w:w w:val="105"/>
                          <w:sz w:val="20"/>
                          <w:szCs w:val="20"/>
                          <w:u w:val="single"/>
                          <w:shd w:val="clear" w:color="auto" w:fill="FFFF00"/>
                        </w:rPr>
                        <w:t>6:30 p.m.</w:t>
                      </w:r>
                      <w:r w:rsidRPr="004D6BA1">
                        <w:rPr>
                          <w:b/>
                          <w:w w:val="105"/>
                          <w:sz w:val="20"/>
                          <w:szCs w:val="20"/>
                          <w:shd w:val="clear" w:color="auto" w:fill="FFFF00"/>
                        </w:rPr>
                        <w:t xml:space="preserve"> of the day </w:t>
                      </w:r>
                      <w:r w:rsidRPr="004D6BA1">
                        <w:rPr>
                          <w:b/>
                          <w:i/>
                          <w:w w:val="105"/>
                          <w:sz w:val="20"/>
                          <w:szCs w:val="20"/>
                          <w:shd w:val="clear" w:color="auto" w:fill="FFFF00"/>
                        </w:rPr>
                        <w:t xml:space="preserve">before </w:t>
                      </w:r>
                      <w:r w:rsidRPr="004D6BA1">
                        <w:rPr>
                          <w:b/>
                          <w:w w:val="105"/>
                          <w:sz w:val="20"/>
                          <w:szCs w:val="20"/>
                          <w:shd w:val="clear" w:color="auto" w:fill="FFFF00"/>
                        </w:rPr>
                        <w:t xml:space="preserve">a paper is due. </w:t>
                      </w:r>
                      <w:r w:rsidRPr="004D6BA1">
                        <w:rPr>
                          <w:b/>
                          <w:w w:val="105"/>
                          <w:sz w:val="20"/>
                          <w:szCs w:val="20"/>
                        </w:rPr>
                        <w:t xml:space="preserve"> If you wait until the last minute to schedule an appointment at the WC, when you go to sign up for an appointment, there might be not be any appointments available</w:t>
                      </w:r>
                    </w:p>
                  </w:txbxContent>
                </v:textbox>
                <w10:anchorlock/>
              </v:shape>
            </w:pict>
          </mc:Fallback>
        </mc:AlternateContent>
      </w:r>
    </w:p>
    <w:p w14:paraId="3F2F3708" w14:textId="77777777" w:rsidR="00F271CE" w:rsidRPr="00750EAB" w:rsidRDefault="00F271CE" w:rsidP="00F271CE">
      <w:pPr>
        <w:pStyle w:val="Heading2"/>
        <w:ind w:left="0"/>
        <w:contextualSpacing/>
        <w:jc w:val="both"/>
        <w:rPr>
          <w:w w:val="105"/>
          <w:sz w:val="16"/>
          <w:szCs w:val="16"/>
        </w:rPr>
      </w:pPr>
    </w:p>
    <w:p w14:paraId="115F13A9" w14:textId="77777777" w:rsidR="00F271CE" w:rsidRPr="00750EAB" w:rsidRDefault="00F271CE" w:rsidP="00F271CE">
      <w:pPr>
        <w:pStyle w:val="Heading2"/>
        <w:ind w:left="0"/>
        <w:contextualSpacing/>
        <w:jc w:val="both"/>
        <w:rPr>
          <w:w w:val="105"/>
          <w:sz w:val="20"/>
          <w:szCs w:val="20"/>
        </w:rPr>
      </w:pPr>
      <w:r w:rsidRPr="00750EAB">
        <w:rPr>
          <w:noProof/>
          <w:sz w:val="20"/>
          <w:szCs w:val="20"/>
        </w:rPr>
        <mc:AlternateContent>
          <mc:Choice Requires="wpg">
            <w:drawing>
              <wp:anchor distT="0" distB="0" distL="114300" distR="114300" simplePos="0" relativeHeight="251659264" behindDoc="1" locked="0" layoutInCell="1" allowOverlap="1" wp14:anchorId="02968367" wp14:editId="633BBF36">
                <wp:simplePos x="0" y="0"/>
                <wp:positionH relativeFrom="page">
                  <wp:posOffset>638175</wp:posOffset>
                </wp:positionH>
                <wp:positionV relativeFrom="paragraph">
                  <wp:posOffset>-273050</wp:posOffset>
                </wp:positionV>
                <wp:extent cx="1996440" cy="1270"/>
                <wp:effectExtent l="3175" t="6350" r="6985" b="17780"/>
                <wp:wrapNone/>
                <wp:docPr id="35"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6440" cy="1270"/>
                          <a:chOff x="1006" y="-430"/>
                          <a:chExt cx="3144" cy="2"/>
                        </a:xfrm>
                      </wpg:grpSpPr>
                      <wps:wsp>
                        <wps:cNvPr id="36" name="Freeform 20"/>
                        <wps:cNvSpPr>
                          <a:spLocks/>
                        </wps:cNvSpPr>
                        <wps:spPr bwMode="auto">
                          <a:xfrm>
                            <a:off x="1006" y="-430"/>
                            <a:ext cx="3144" cy="2"/>
                          </a:xfrm>
                          <a:custGeom>
                            <a:avLst/>
                            <a:gdLst>
                              <a:gd name="T0" fmla="+- 0 1006 1006"/>
                              <a:gd name="T1" fmla="*/ T0 w 3144"/>
                              <a:gd name="T2" fmla="+- 0 4150 1006"/>
                              <a:gd name="T3" fmla="*/ T2 w 3144"/>
                            </a:gdLst>
                            <a:ahLst/>
                            <a:cxnLst>
                              <a:cxn ang="0">
                                <a:pos x="T1" y="0"/>
                              </a:cxn>
                              <a:cxn ang="0">
                                <a:pos x="T3" y="0"/>
                              </a:cxn>
                            </a:cxnLst>
                            <a:rect l="0" t="0" r="r" b="b"/>
                            <a:pathLst>
                              <a:path w="3144">
                                <a:moveTo>
                                  <a:pt x="0" y="0"/>
                                </a:moveTo>
                                <a:lnTo>
                                  <a:pt x="3144" y="0"/>
                                </a:lnTo>
                              </a:path>
                            </a:pathLst>
                          </a:custGeom>
                          <a:noFill/>
                          <a:ln w="3048">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84242E" id="Group 19" o:spid="_x0000_s1026" style="position:absolute;margin-left:50.25pt;margin-top:-21.45pt;width:157.2pt;height:.1pt;z-index:-251657216;mso-position-horizontal-relative:page" coordorigin="1006,-430" coordsize="314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">
                <v:polyline id="Freeform 20" o:spid="_x0000_s1027" style="position:absolute;visibility:visible;mso-wrap-style:square;v-text-anchor:top" points="1006,-430,4150,-430" coordsize="314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onntwwAA&#10;ANsAAAAPAAAAZHJzL2Rvd25yZXYueG1sRI9PawIxFMTvQr9DeIXeNKmFVbZGKYpg8eSfQ4+Pzevu&#10;4uZlm2R166c3guBxmJnfMLNFbxtxJh9qxxreRwoEceFMzaWG42E9nIIIEdlg45g0/FOAxfxlMMPc&#10;uAvv6LyPpUgQDjlqqGJscylDUZHFMHItcfJ+nbcYk/SlNB4vCW4bOVYqkxZrTgsVtrSsqDjtO6uB&#10;roG77/JPbX23+pmcMhXN5qj122v/9QkiUh+f4Ud7YzR8ZHD/kn6An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2onntwwAAANsAAAAPAAAAAAAAAAAAAAAAAJcCAABkcnMvZG93&#10;bnJldi54bWxQSwUGAAAAAAQABAD1AAAAhwMAAAAA&#10;" filled="f" strokeweight=".24pt">
                  <v:path arrowok="t" o:connecttype="custom" o:connectlocs="0,0;3144,0" o:connectangles="0,0"/>
                </v:polyline>
                <w10:wrap anchorx="page"/>
              </v:group>
            </w:pict>
          </mc:Fallback>
        </mc:AlternateContent>
      </w:r>
      <w:r w:rsidRPr="00750EAB">
        <w:rPr>
          <w:w w:val="105"/>
          <w:sz w:val="20"/>
          <w:szCs w:val="20"/>
        </w:rPr>
        <w:t>Q. How do I submit my</w:t>
      </w:r>
      <w:r w:rsidRPr="00750EAB">
        <w:rPr>
          <w:spacing w:val="-11"/>
          <w:w w:val="105"/>
          <w:sz w:val="20"/>
          <w:szCs w:val="20"/>
        </w:rPr>
        <w:t xml:space="preserve"> </w:t>
      </w:r>
      <w:r w:rsidRPr="00750EAB">
        <w:rPr>
          <w:w w:val="105"/>
          <w:sz w:val="20"/>
          <w:szCs w:val="20"/>
        </w:rPr>
        <w:t>papers?</w:t>
      </w:r>
    </w:p>
    <w:p w14:paraId="07820780" w14:textId="77777777" w:rsidR="00F271CE" w:rsidRDefault="00F271CE" w:rsidP="00F271CE">
      <w:pPr>
        <w:pStyle w:val="BodyText"/>
        <w:spacing w:line="252" w:lineRule="auto"/>
        <w:contextualSpacing/>
        <w:jc w:val="both"/>
        <w:rPr>
          <w:w w:val="105"/>
          <w:sz w:val="20"/>
          <w:szCs w:val="20"/>
        </w:rPr>
      </w:pPr>
      <w:r w:rsidRPr="006E1D1A">
        <w:rPr>
          <w:b/>
          <w:w w:val="105"/>
          <w:sz w:val="24"/>
          <w:szCs w:val="24"/>
        </w:rPr>
        <w:t>A</w:t>
      </w:r>
      <w:r w:rsidRPr="006E1D1A">
        <w:rPr>
          <w:w w:val="105"/>
          <w:sz w:val="24"/>
          <w:szCs w:val="24"/>
        </w:rPr>
        <w:t>.</w:t>
      </w:r>
      <w:r w:rsidRPr="00750EAB">
        <w:rPr>
          <w:w w:val="105"/>
          <w:sz w:val="20"/>
          <w:szCs w:val="20"/>
        </w:rPr>
        <w:t xml:space="preserve"> </w:t>
      </w:r>
      <w:r w:rsidRPr="00750EAB">
        <w:rPr>
          <w:b/>
          <w:w w:val="105"/>
          <w:sz w:val="20"/>
          <w:szCs w:val="20"/>
        </w:rPr>
        <w:t>Submission instructions appear on every assignment.</w:t>
      </w:r>
      <w:r w:rsidRPr="00750EAB">
        <w:rPr>
          <w:w w:val="105"/>
          <w:sz w:val="20"/>
          <w:szCs w:val="20"/>
        </w:rPr>
        <w:t xml:space="preserve"> Check the assignment and follow all instructions exactly. You may receive further instructions (about archiving an electronic copy of a paper, for example) in class or via </w:t>
      </w:r>
      <w:r>
        <w:rPr>
          <w:w w:val="105"/>
          <w:sz w:val="20"/>
          <w:szCs w:val="20"/>
        </w:rPr>
        <w:t xml:space="preserve">email. Be sure to pay attention and to </w:t>
      </w:r>
      <w:r w:rsidRPr="00750EAB">
        <w:rPr>
          <w:w w:val="105"/>
          <w:sz w:val="20"/>
          <w:szCs w:val="20"/>
        </w:rPr>
        <w:t>follow these further instructions</w:t>
      </w:r>
      <w:r>
        <w:rPr>
          <w:w w:val="105"/>
          <w:sz w:val="20"/>
          <w:szCs w:val="20"/>
        </w:rPr>
        <w:t xml:space="preserve"> </w:t>
      </w:r>
      <w:r w:rsidRPr="00750EAB">
        <w:rPr>
          <w:w w:val="105"/>
          <w:sz w:val="20"/>
          <w:szCs w:val="20"/>
        </w:rPr>
        <w:t>exactly. If you have any questions about submission, contact your Writing Instructor.</w:t>
      </w:r>
    </w:p>
    <w:p w14:paraId="22666975" w14:textId="77777777" w:rsidR="00F271CE" w:rsidRPr="00D610EC" w:rsidRDefault="00F271CE" w:rsidP="00F271CE">
      <w:pPr>
        <w:pStyle w:val="BodyText"/>
        <w:spacing w:line="252" w:lineRule="auto"/>
        <w:contextualSpacing/>
        <w:jc w:val="both"/>
        <w:rPr>
          <w:sz w:val="20"/>
          <w:szCs w:val="20"/>
        </w:rPr>
      </w:pPr>
    </w:p>
    <w:p w14:paraId="4DE86A92" w14:textId="77777777" w:rsidR="00F271CE" w:rsidRDefault="00F271CE" w:rsidP="00F271CE">
      <w:pPr>
        <w:pStyle w:val="Heading2"/>
        <w:ind w:left="0"/>
        <w:jc w:val="both"/>
        <w:rPr>
          <w:b w:val="0"/>
          <w:bCs w:val="0"/>
        </w:rPr>
      </w:pPr>
      <w:r>
        <w:rPr>
          <w:w w:val="105"/>
        </w:rPr>
        <w:t>Q. How do I format my</w:t>
      </w:r>
      <w:r>
        <w:rPr>
          <w:spacing w:val="-7"/>
          <w:w w:val="105"/>
        </w:rPr>
        <w:t xml:space="preserve"> </w:t>
      </w:r>
      <w:r>
        <w:rPr>
          <w:w w:val="105"/>
        </w:rPr>
        <w:t>papers?</w:t>
      </w:r>
    </w:p>
    <w:p w14:paraId="684D3E4D" w14:textId="77777777" w:rsidR="00F271CE" w:rsidRPr="00D610EC" w:rsidRDefault="00F271CE" w:rsidP="00F271CE">
      <w:pPr>
        <w:pStyle w:val="BodyText"/>
        <w:spacing w:before="12" w:line="252" w:lineRule="auto"/>
        <w:ind w:right="209"/>
        <w:jc w:val="both"/>
        <w:rPr>
          <w:b/>
          <w:w w:val="105"/>
        </w:rPr>
      </w:pPr>
      <w:r>
        <w:rPr>
          <w:b/>
          <w:w w:val="105"/>
        </w:rPr>
        <w:t xml:space="preserve">A. </w:t>
      </w:r>
      <w:r>
        <w:rPr>
          <w:w w:val="105"/>
        </w:rPr>
        <w:t xml:space="preserve">Format instructions will be provided for every assignment. Read and use the format instructions carefully, and follow all instructions exactly. </w:t>
      </w:r>
      <w:r w:rsidRPr="00192E87">
        <w:rPr>
          <w:b/>
          <w:w w:val="105"/>
        </w:rPr>
        <w:t>Errors in formatting will lower your overall paper</w:t>
      </w:r>
      <w:r w:rsidRPr="00192E87">
        <w:rPr>
          <w:b/>
          <w:spacing w:val="-22"/>
          <w:w w:val="105"/>
        </w:rPr>
        <w:t xml:space="preserve"> </w:t>
      </w:r>
      <w:r w:rsidRPr="00192E87">
        <w:rPr>
          <w:b/>
          <w:w w:val="105"/>
        </w:rPr>
        <w:t>grade.</w:t>
      </w:r>
    </w:p>
    <w:p w14:paraId="765BF2F3" w14:textId="77777777" w:rsidR="00F271CE" w:rsidRPr="00750EAB" w:rsidRDefault="00F271CE" w:rsidP="00F271CE">
      <w:pPr>
        <w:pStyle w:val="BodyText"/>
        <w:spacing w:line="252" w:lineRule="auto"/>
        <w:ind w:right="207"/>
        <w:jc w:val="both"/>
        <w:rPr>
          <w:b/>
        </w:rPr>
      </w:pPr>
      <w:r w:rsidRPr="00A02834">
        <w:rPr>
          <w:b/>
          <w:w w:val="105"/>
        </w:rPr>
        <w:t>Q.</w:t>
      </w:r>
      <w:r>
        <w:rPr>
          <w:w w:val="105"/>
        </w:rPr>
        <w:t xml:space="preserve"> </w:t>
      </w:r>
      <w:r w:rsidRPr="00750EAB">
        <w:rPr>
          <w:b/>
          <w:w w:val="105"/>
        </w:rPr>
        <w:t xml:space="preserve">How and when can I contact my Writing Instructor </w:t>
      </w:r>
      <w:r w:rsidRPr="00EC574E">
        <w:rPr>
          <w:b/>
          <w:w w:val="105"/>
          <w:u w:val="single"/>
        </w:rPr>
        <w:t>or</w:t>
      </w:r>
      <w:r w:rsidRPr="00750EAB">
        <w:rPr>
          <w:b/>
          <w:w w:val="105"/>
        </w:rPr>
        <w:t xml:space="preserve"> make an appointment to meet with my Writing</w:t>
      </w:r>
      <w:r w:rsidRPr="00750EAB">
        <w:rPr>
          <w:b/>
          <w:spacing w:val="-26"/>
          <w:w w:val="105"/>
        </w:rPr>
        <w:t xml:space="preserve"> </w:t>
      </w:r>
      <w:r w:rsidRPr="00750EAB">
        <w:rPr>
          <w:b/>
          <w:w w:val="105"/>
        </w:rPr>
        <w:t>Instructor?</w:t>
      </w:r>
    </w:p>
    <w:p w14:paraId="40845275" w14:textId="77777777" w:rsidR="00F271CE" w:rsidRDefault="00F271CE" w:rsidP="00F271CE">
      <w:pPr>
        <w:pStyle w:val="BodyText"/>
        <w:spacing w:line="252" w:lineRule="auto"/>
        <w:ind w:right="208"/>
        <w:contextualSpacing/>
        <w:jc w:val="both"/>
        <w:rPr>
          <w:b/>
          <w:w w:val="105"/>
        </w:rPr>
      </w:pPr>
      <w:r w:rsidRPr="00750EAB">
        <w:rPr>
          <w:b/>
          <w:bCs/>
          <w:w w:val="105"/>
          <w:sz w:val="24"/>
          <w:szCs w:val="24"/>
        </w:rPr>
        <w:t>A.</w:t>
      </w:r>
      <w:r>
        <w:rPr>
          <w:b/>
          <w:bCs/>
          <w:w w:val="105"/>
        </w:rPr>
        <w:t xml:space="preserve"> </w:t>
      </w:r>
      <w:r w:rsidRPr="00192E87">
        <w:rPr>
          <w:w w:val="105"/>
          <w:sz w:val="24"/>
          <w:szCs w:val="24"/>
          <w:highlight w:val="yellow"/>
        </w:rPr>
        <w:t>You contact your Writing Instructor via his or her email</w:t>
      </w:r>
      <w:r w:rsidRPr="00192E87">
        <w:rPr>
          <w:w w:val="105"/>
          <w:sz w:val="24"/>
          <w:szCs w:val="24"/>
        </w:rPr>
        <w:t>.</w:t>
      </w:r>
      <w:r>
        <w:rPr>
          <w:w w:val="105"/>
        </w:rPr>
        <w:t xml:space="preserve"> </w:t>
      </w:r>
      <w:r w:rsidRPr="00750EAB">
        <w:rPr>
          <w:w w:val="105"/>
          <w:sz w:val="20"/>
          <w:szCs w:val="20"/>
        </w:rPr>
        <w:t xml:space="preserve">Your Writing Instructor’s email is listed on the 0011 or 0711 Web pages and on the evaluation sheet that is attached to every returned paper. Once you have contacted your Writing Instructor, he or she will get back to you reasonably quickly. </w:t>
      </w:r>
      <w:r w:rsidRPr="00750EAB">
        <w:rPr>
          <w:b/>
          <w:w w:val="105"/>
          <w:sz w:val="20"/>
          <w:szCs w:val="20"/>
          <w:highlight w:val="yellow"/>
        </w:rPr>
        <w:t>Note that “reasonably quickly” does not mean your W.I. will be able to respond immediately.</w:t>
      </w:r>
      <w:r w:rsidRPr="00750EAB">
        <w:rPr>
          <w:b/>
          <w:w w:val="105"/>
          <w:sz w:val="20"/>
          <w:szCs w:val="20"/>
        </w:rPr>
        <w:t xml:space="preserve"> </w:t>
      </w:r>
      <w:r>
        <w:rPr>
          <w:b/>
          <w:w w:val="105"/>
          <w:sz w:val="20"/>
          <w:szCs w:val="20"/>
        </w:rPr>
        <w:t>Your Writing Instructor</w:t>
      </w:r>
      <w:r w:rsidRPr="00750EAB">
        <w:rPr>
          <w:b/>
          <w:w w:val="105"/>
          <w:sz w:val="20"/>
          <w:szCs w:val="20"/>
        </w:rPr>
        <w:t xml:space="preserve"> will usually </w:t>
      </w:r>
      <w:r w:rsidRPr="00750EAB">
        <w:rPr>
          <w:b/>
          <w:w w:val="105"/>
          <w:sz w:val="20"/>
          <w:szCs w:val="20"/>
        </w:rPr>
        <w:lastRenderedPageBreak/>
        <w:t>to get back to you within 24</w:t>
      </w:r>
      <w:r w:rsidRPr="00750EAB">
        <w:rPr>
          <w:b/>
          <w:spacing w:val="-23"/>
          <w:w w:val="105"/>
          <w:sz w:val="20"/>
          <w:szCs w:val="20"/>
        </w:rPr>
        <w:t xml:space="preserve"> </w:t>
      </w:r>
      <w:r w:rsidRPr="00750EAB">
        <w:rPr>
          <w:b/>
          <w:w w:val="105"/>
          <w:sz w:val="20"/>
          <w:szCs w:val="20"/>
        </w:rPr>
        <w:t>hours</w:t>
      </w:r>
      <w:r w:rsidRPr="00192E87">
        <w:rPr>
          <w:b/>
          <w:w w:val="105"/>
        </w:rPr>
        <w:t>.</w:t>
      </w:r>
    </w:p>
    <w:p w14:paraId="2F5C27D9" w14:textId="77777777" w:rsidR="00F271CE" w:rsidRPr="00AC45E0" w:rsidRDefault="00F271CE" w:rsidP="00F271CE">
      <w:pPr>
        <w:spacing w:line="252" w:lineRule="auto"/>
        <w:contextualSpacing/>
        <w:rPr>
          <w:b/>
          <w:w w:val="105"/>
          <w:u w:val="single"/>
          <w:shd w:val="clear" w:color="auto" w:fill="FFFF00"/>
        </w:rPr>
      </w:pPr>
      <w:r w:rsidRPr="004D6BA1">
        <w:rPr>
          <w:noProof/>
          <w:sz w:val="24"/>
          <w:szCs w:val="24"/>
        </w:rPr>
        <mc:AlternateContent>
          <mc:Choice Requires="wpg">
            <w:drawing>
              <wp:anchor distT="0" distB="0" distL="114300" distR="114300" simplePos="0" relativeHeight="251663360" behindDoc="1" locked="0" layoutInCell="1" allowOverlap="1" wp14:anchorId="06236EB0" wp14:editId="185A07EB">
                <wp:simplePos x="0" y="0"/>
                <wp:positionH relativeFrom="page">
                  <wp:posOffset>814705</wp:posOffset>
                </wp:positionH>
                <wp:positionV relativeFrom="paragraph">
                  <wp:posOffset>47625</wp:posOffset>
                </wp:positionV>
                <wp:extent cx="4383405" cy="146685"/>
                <wp:effectExtent l="1905" t="0" r="0" b="0"/>
                <wp:wrapNone/>
                <wp:docPr id="4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3405" cy="146685"/>
                          <a:chOff x="1284" y="76"/>
                          <a:chExt cx="6903" cy="231"/>
                        </a:xfrm>
                      </wpg:grpSpPr>
                      <wps:wsp>
                        <wps:cNvPr id="48" name="Freeform 18"/>
                        <wps:cNvSpPr>
                          <a:spLocks/>
                        </wps:cNvSpPr>
                        <wps:spPr bwMode="auto">
                          <a:xfrm>
                            <a:off x="1284" y="76"/>
                            <a:ext cx="6903" cy="231"/>
                          </a:xfrm>
                          <a:custGeom>
                            <a:avLst/>
                            <a:gdLst>
                              <a:gd name="T0" fmla="+- 0 1284 1284"/>
                              <a:gd name="T1" fmla="*/ T0 w 6903"/>
                              <a:gd name="T2" fmla="+- 0 76 76"/>
                              <a:gd name="T3" fmla="*/ 76 h 231"/>
                              <a:gd name="T4" fmla="+- 0 8186 1284"/>
                              <a:gd name="T5" fmla="*/ T4 w 6903"/>
                              <a:gd name="T6" fmla="+- 0 76 76"/>
                              <a:gd name="T7" fmla="*/ 76 h 231"/>
                              <a:gd name="T8" fmla="+- 0 8186 1284"/>
                              <a:gd name="T9" fmla="*/ T8 w 6903"/>
                              <a:gd name="T10" fmla="+- 0 306 76"/>
                              <a:gd name="T11" fmla="*/ 306 h 231"/>
                              <a:gd name="T12" fmla="+- 0 1284 1284"/>
                              <a:gd name="T13" fmla="*/ T12 w 6903"/>
                              <a:gd name="T14" fmla="+- 0 306 76"/>
                              <a:gd name="T15" fmla="*/ 306 h 231"/>
                              <a:gd name="T16" fmla="+- 0 1284 1284"/>
                              <a:gd name="T17" fmla="*/ T16 w 6903"/>
                              <a:gd name="T18" fmla="+- 0 76 76"/>
                              <a:gd name="T19" fmla="*/ 76 h 231"/>
                            </a:gdLst>
                            <a:ahLst/>
                            <a:cxnLst>
                              <a:cxn ang="0">
                                <a:pos x="T1" y="T3"/>
                              </a:cxn>
                              <a:cxn ang="0">
                                <a:pos x="T5" y="T7"/>
                              </a:cxn>
                              <a:cxn ang="0">
                                <a:pos x="T9" y="T11"/>
                              </a:cxn>
                              <a:cxn ang="0">
                                <a:pos x="T13" y="T15"/>
                              </a:cxn>
                              <a:cxn ang="0">
                                <a:pos x="T17" y="T19"/>
                              </a:cxn>
                            </a:cxnLst>
                            <a:rect l="0" t="0" r="r" b="b"/>
                            <a:pathLst>
                              <a:path w="6903" h="231">
                                <a:moveTo>
                                  <a:pt x="0" y="0"/>
                                </a:moveTo>
                                <a:lnTo>
                                  <a:pt x="6902" y="0"/>
                                </a:lnTo>
                                <a:lnTo>
                                  <a:pt x="6902" y="230"/>
                                </a:lnTo>
                                <a:lnTo>
                                  <a:pt x="0" y="230"/>
                                </a:lnTo>
                                <a:lnTo>
                                  <a:pt x="0" y="0"/>
                                </a:lnTo>
                                <a:close/>
                              </a:path>
                            </a:pathLst>
                          </a:custGeom>
                          <a:solidFill>
                            <a:srgbClr val="FFFF00"/>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E8991E" id="Group 17" o:spid="_x0000_s1026" style="position:absolute;margin-left:64.15pt;margin-top:3.75pt;width:345.15pt;height:11.55pt;z-index:-251653120;mso-position-horizontal-relative:page" coordorigin="1284,76" coordsize="6903,2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">
                <v:shape id="Freeform 18" o:spid="_x0000_s1027" style="position:absolute;left:1284;top:76;width:6903;height:231;visibility:visible;mso-wrap-style:square;v-text-anchor:top" coordsize="6903,23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4GpEwQAA&#10;ANsAAAAPAAAAZHJzL2Rvd25yZXYueG1sRE9Na8JAEL0L/Q/LFLzpprVYia5ilRYRL42FehyyYxKa&#10;nY3ZrcZ/7xwEj4/3PVt0rlZnakPl2cDLMAFFnHtbcWHgZ/85mIAKEdli7ZkMXCnAYv7Um2Fq/YW/&#10;6ZzFQkkIhxQNlDE2qdYhL8lhGPqGWLijbx1GgW2hbYsXCXe1fk2SsXZYsTSU2NCqpPwv+3cG3n6P&#10;y+0p+eLwvj4dOKt3o49rMKb/3C2noCJ18SG+uzdWfDJWvsgP0PMb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ZOBqRMEAAADbAAAADwAAAAAAAAAAAAAAAACXAgAAZHJzL2Rvd25y&#10;ZXYueG1sUEsFBgAAAAAEAAQA9QAAAIUDAAAAAA==&#10;" path="m0,0l6902,,6902,230,,230,,0xe" fillcolor="yellow" stroked="f">
                  <v:path arrowok="t" o:connecttype="custom" o:connectlocs="0,76;6902,76;6902,306;0,306;0,76" o:connectangles="0,0,0,0,0"/>
                </v:shape>
                <w10:wrap anchorx="page"/>
              </v:group>
            </w:pict>
          </mc:Fallback>
        </mc:AlternateContent>
      </w:r>
      <w:r w:rsidRPr="004D6BA1">
        <w:rPr>
          <w:noProof/>
          <w:sz w:val="24"/>
          <w:szCs w:val="24"/>
        </w:rPr>
        <mc:AlternateContent>
          <mc:Choice Requires="wpg">
            <w:drawing>
              <wp:anchor distT="0" distB="0" distL="114300" distR="114300" simplePos="0" relativeHeight="251662336" behindDoc="0" locked="0" layoutInCell="1" allowOverlap="1" wp14:anchorId="50EE7BC4" wp14:editId="680EED49">
                <wp:simplePos x="0" y="0"/>
                <wp:positionH relativeFrom="page">
                  <wp:posOffset>5249545</wp:posOffset>
                </wp:positionH>
                <wp:positionV relativeFrom="paragraph">
                  <wp:posOffset>183515</wp:posOffset>
                </wp:positionV>
                <wp:extent cx="1880870" cy="1270"/>
                <wp:effectExtent l="4445" t="5715" r="6985" b="18415"/>
                <wp:wrapNone/>
                <wp:docPr id="49"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80870" cy="1270"/>
                          <a:chOff x="8268" y="290"/>
                          <a:chExt cx="2962" cy="2"/>
                        </a:xfrm>
                      </wpg:grpSpPr>
                      <wps:wsp>
                        <wps:cNvPr id="52" name="Freeform 16"/>
                        <wps:cNvSpPr>
                          <a:spLocks/>
                        </wps:cNvSpPr>
                        <wps:spPr bwMode="auto">
                          <a:xfrm>
                            <a:off x="8268" y="290"/>
                            <a:ext cx="2962" cy="2"/>
                          </a:xfrm>
                          <a:custGeom>
                            <a:avLst/>
                            <a:gdLst>
                              <a:gd name="T0" fmla="+- 0 8268 8268"/>
                              <a:gd name="T1" fmla="*/ T0 w 2962"/>
                              <a:gd name="T2" fmla="+- 0 11230 8268"/>
                              <a:gd name="T3" fmla="*/ T2 w 2962"/>
                            </a:gdLst>
                            <a:ahLst/>
                            <a:cxnLst>
                              <a:cxn ang="0">
                                <a:pos x="T1" y="0"/>
                              </a:cxn>
                              <a:cxn ang="0">
                                <a:pos x="T3" y="0"/>
                              </a:cxn>
                            </a:cxnLst>
                            <a:rect l="0" t="0" r="r" b="b"/>
                            <a:pathLst>
                              <a:path w="2962">
                                <a:moveTo>
                                  <a:pt x="0" y="0"/>
                                </a:moveTo>
                                <a:lnTo>
                                  <a:pt x="2962" y="0"/>
                                </a:lnTo>
                              </a:path>
                            </a:pathLst>
                          </a:custGeom>
                          <a:noFill/>
                          <a:ln w="3048">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CA4212" id="Group 15" o:spid="_x0000_s1026" style="position:absolute;margin-left:413.35pt;margin-top:14.45pt;width:148.1pt;height:.1pt;z-index:251662336;mso-position-horizontal-relative:page" coordorigin="8268,290" coordsize="296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">
                <v:polyline id="Freeform 16" o:spid="_x0000_s1027" style="position:absolute;visibility:visible;mso-wrap-style:square;v-text-anchor:top" points="8268,290,11230,290" coordsize="2962,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BEBzxgAA&#10;ANsAAAAPAAAAZHJzL2Rvd25yZXYueG1sRI/dagIxFITvhb5DOAVvRLMVKnU1SilUCqVK/QPvTjfH&#10;zdLNyZKkuvXpm4Lg5TAz3zDTeWtrcSIfKscKHgYZCOLC6YpLBdvNa/8JRIjIGmvHpOCXAsxnd50p&#10;5tqd+ZNO61iKBOGQowITY5NLGQpDFsPANcTJOzpvMSbpS6k9nhPc1nKYZSNpseK0YLChF0PF9/rH&#10;KnjvHUem+jDL8eXrYskf9ovVbq9U9759noCI1MZb+Np+0woeh/D/Jf0AOfs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wBEBzxgAAANsAAAAPAAAAAAAAAAAAAAAAAJcCAABkcnMv&#10;ZG93bnJldi54bWxQSwUGAAAAAAQABAD1AAAAigMAAAAA&#10;" filled="f" strokeweight=".24pt">
                  <v:path arrowok="t" o:connecttype="custom" o:connectlocs="0,0;2962,0" o:connectangles="0,0"/>
                </v:polyline>
                <w10:wrap anchorx="page"/>
              </v:group>
            </w:pict>
          </mc:Fallback>
        </mc:AlternateContent>
      </w:r>
      <w:r w:rsidRPr="004D6BA1">
        <w:rPr>
          <w:b/>
          <w:w w:val="105"/>
          <w:sz w:val="24"/>
          <w:szCs w:val="24"/>
        </w:rPr>
        <w:t>A</w:t>
      </w:r>
      <w:r w:rsidRPr="004D6BA1">
        <w:rPr>
          <w:sz w:val="24"/>
          <w:szCs w:val="24"/>
        </w:rPr>
        <w:t>.</w:t>
      </w:r>
      <w:r w:rsidRPr="00A02834">
        <w:t xml:space="preserve"> </w:t>
      </w:r>
      <w:r w:rsidRPr="006605E4">
        <w:rPr>
          <w:b/>
          <w:w w:val="105"/>
          <w:sz w:val="19"/>
          <w:szCs w:val="19"/>
          <w:highlight w:val="yellow"/>
        </w:rPr>
        <w:t>You</w:t>
      </w:r>
      <w:r w:rsidRPr="00FA06E5">
        <w:rPr>
          <w:b/>
          <w:w w:val="105"/>
          <w:sz w:val="19"/>
          <w:szCs w:val="19"/>
        </w:rPr>
        <w:t xml:space="preserve"> must contact your writing instructor in a timely manner.</w:t>
      </w:r>
      <w:r w:rsidRPr="00A02834">
        <w:rPr>
          <w:b/>
          <w:sz w:val="20"/>
          <w:szCs w:val="20"/>
        </w:rPr>
        <w:t xml:space="preserve"> </w:t>
      </w:r>
      <w:r w:rsidRPr="00AC45E0">
        <w:rPr>
          <w:b/>
          <w:w w:val="105"/>
          <w:u w:val="single"/>
          <w:shd w:val="clear" w:color="auto" w:fill="FFFF00"/>
        </w:rPr>
        <w:t>You cannot contact your Writing Instructor after 6:00 p.m. on the day before a paper is due.</w:t>
      </w:r>
    </w:p>
    <w:p w14:paraId="7D718566" w14:textId="77777777" w:rsidR="00F271CE" w:rsidRPr="00EC574E" w:rsidRDefault="00F271CE" w:rsidP="00F271CE">
      <w:pPr>
        <w:spacing w:line="252" w:lineRule="auto"/>
        <w:contextualSpacing/>
        <w:rPr>
          <w:b/>
          <w:w w:val="105"/>
          <w:sz w:val="18"/>
          <w:szCs w:val="18"/>
          <w:u w:val="single"/>
          <w:shd w:val="clear" w:color="auto" w:fill="FFFF00"/>
        </w:rPr>
      </w:pPr>
    </w:p>
    <w:p w14:paraId="07178488" w14:textId="77777777" w:rsidR="00F271CE" w:rsidRPr="00417189" w:rsidRDefault="00F271CE" w:rsidP="00F271CE">
      <w:pPr>
        <w:pStyle w:val="BodyText"/>
        <w:spacing w:before="1" w:line="252" w:lineRule="auto"/>
        <w:ind w:right="208"/>
        <w:jc w:val="both"/>
        <w:rPr>
          <w:w w:val="105"/>
          <w:sz w:val="20"/>
          <w:szCs w:val="20"/>
        </w:rPr>
      </w:pPr>
      <w:r w:rsidRPr="00D610EC">
        <w:rPr>
          <w:b/>
          <w:w w:val="105"/>
          <w:sz w:val="24"/>
          <w:szCs w:val="24"/>
        </w:rPr>
        <w:t>A.</w:t>
      </w:r>
      <w:r w:rsidRPr="00750EAB">
        <w:rPr>
          <w:b/>
          <w:w w:val="105"/>
          <w:sz w:val="20"/>
          <w:szCs w:val="20"/>
        </w:rPr>
        <w:t xml:space="preserve"> </w:t>
      </w:r>
      <w:r w:rsidRPr="00750EAB">
        <w:rPr>
          <w:w w:val="105"/>
          <w:sz w:val="20"/>
          <w:szCs w:val="20"/>
        </w:rPr>
        <w:t>Note</w:t>
      </w:r>
      <w:r>
        <w:rPr>
          <w:w w:val="105"/>
          <w:sz w:val="20"/>
          <w:szCs w:val="20"/>
        </w:rPr>
        <w:t>, again,</w:t>
      </w:r>
      <w:r w:rsidRPr="00750EAB">
        <w:rPr>
          <w:w w:val="105"/>
          <w:sz w:val="20"/>
          <w:szCs w:val="20"/>
        </w:rPr>
        <w:t xml:space="preserve"> that while </w:t>
      </w:r>
      <w:proofErr w:type="spellStart"/>
      <w:r w:rsidRPr="00750EAB">
        <w:rPr>
          <w:w w:val="105"/>
          <w:sz w:val="20"/>
          <w:szCs w:val="20"/>
        </w:rPr>
        <w:t>your</w:t>
      </w:r>
      <w:proofErr w:type="spellEnd"/>
      <w:r w:rsidRPr="00750EAB">
        <w:rPr>
          <w:w w:val="105"/>
          <w:sz w:val="20"/>
          <w:szCs w:val="20"/>
        </w:rPr>
        <w:t xml:space="preserve"> writing instructor will be happy to meet with you,</w:t>
      </w:r>
      <w:r w:rsidRPr="00750EAB">
        <w:rPr>
          <w:b/>
          <w:w w:val="105"/>
          <w:sz w:val="20"/>
          <w:szCs w:val="20"/>
        </w:rPr>
        <w:t xml:space="preserve"> </w:t>
      </w:r>
      <w:r w:rsidRPr="00750EAB">
        <w:rPr>
          <w:b/>
          <w:w w:val="105"/>
          <w:sz w:val="20"/>
          <w:szCs w:val="20"/>
          <w:u w:val="single"/>
          <w:shd w:val="clear" w:color="auto" w:fill="FFFF00"/>
        </w:rPr>
        <w:t>if you want to meet with your Writing Instructor,</w:t>
      </w:r>
      <w:r w:rsidRPr="00750EAB">
        <w:rPr>
          <w:b/>
          <w:spacing w:val="49"/>
          <w:w w:val="105"/>
          <w:sz w:val="20"/>
          <w:szCs w:val="20"/>
          <w:u w:val="single"/>
          <w:shd w:val="clear" w:color="auto" w:fill="FFFF00"/>
        </w:rPr>
        <w:t xml:space="preserve"> </w:t>
      </w:r>
      <w:r w:rsidRPr="00750EAB">
        <w:rPr>
          <w:b/>
          <w:w w:val="105"/>
          <w:sz w:val="20"/>
          <w:szCs w:val="20"/>
          <w:u w:val="single"/>
          <w:shd w:val="clear" w:color="auto" w:fill="FFFF00"/>
        </w:rPr>
        <w:t>you must make an appointment with your Writing Instructo</w:t>
      </w:r>
      <w:r w:rsidRPr="00750EAB">
        <w:rPr>
          <w:w w:val="105"/>
          <w:sz w:val="20"/>
          <w:szCs w:val="20"/>
          <w:u w:val="single"/>
          <w:shd w:val="clear" w:color="auto" w:fill="FFFF00"/>
        </w:rPr>
        <w:t>r</w:t>
      </w:r>
      <w:r w:rsidRPr="00750EAB">
        <w:rPr>
          <w:w w:val="105"/>
          <w:sz w:val="20"/>
          <w:szCs w:val="20"/>
          <w:u w:val="single"/>
        </w:rPr>
        <w:t>.</w:t>
      </w:r>
      <w:r w:rsidRPr="00750EAB">
        <w:rPr>
          <w:w w:val="105"/>
          <w:sz w:val="20"/>
          <w:szCs w:val="20"/>
        </w:rPr>
        <w:t xml:space="preserve"> You make an appointment by emailing your Writing Instructor and requesting an appointment. </w:t>
      </w:r>
      <w:r w:rsidRPr="004D6BA1">
        <w:rPr>
          <w:b/>
          <w:w w:val="105"/>
          <w:sz w:val="20"/>
          <w:szCs w:val="20"/>
          <w:highlight w:val="cyan"/>
          <w:u w:val="single"/>
        </w:rPr>
        <w:t>You CANNOT meet with your Writing Instructor by “dropping in” at the Writing Center!</w:t>
      </w:r>
      <w:r w:rsidRPr="00750EAB">
        <w:rPr>
          <w:w w:val="105"/>
          <w:sz w:val="20"/>
          <w:szCs w:val="20"/>
        </w:rPr>
        <w:t xml:space="preserve"> Not all Writing Instructors are WC consultants during a given semester; thus, your Writing Instructor might not be available at the Writing Center (but </w:t>
      </w:r>
      <w:r w:rsidRPr="00750EAB">
        <w:rPr>
          <w:b/>
          <w:w w:val="105"/>
          <w:sz w:val="20"/>
          <w:szCs w:val="20"/>
          <w:highlight w:val="yellow"/>
        </w:rPr>
        <w:t>will be available, via email</w:t>
      </w:r>
      <w:r w:rsidRPr="00750EAB">
        <w:rPr>
          <w:w w:val="105"/>
          <w:sz w:val="20"/>
          <w:szCs w:val="20"/>
        </w:rPr>
        <w:t xml:space="preserve"> to schedule an appointment).</w:t>
      </w:r>
    </w:p>
    <w:p w14:paraId="2C440D3B" w14:textId="77777777" w:rsidR="00F271CE" w:rsidRDefault="00F271CE" w:rsidP="00F271CE">
      <w:pPr>
        <w:pStyle w:val="Heading2"/>
        <w:spacing w:before="1"/>
        <w:ind w:left="0"/>
        <w:jc w:val="both"/>
        <w:rPr>
          <w:b w:val="0"/>
          <w:w w:val="105"/>
          <w:sz w:val="20"/>
          <w:szCs w:val="20"/>
        </w:rPr>
      </w:pPr>
      <w:r w:rsidRPr="00750EAB">
        <w:rPr>
          <w:w w:val="105"/>
        </w:rPr>
        <w:t>A.</w:t>
      </w:r>
      <w:r>
        <w:rPr>
          <w:w w:val="105"/>
        </w:rPr>
        <w:t xml:space="preserve"> </w:t>
      </w:r>
      <w:r w:rsidRPr="00192E87">
        <w:rPr>
          <w:w w:val="105"/>
        </w:rPr>
        <w:t xml:space="preserve">You </w:t>
      </w:r>
      <w:r w:rsidRPr="004D6BA1">
        <w:rPr>
          <w:w w:val="105"/>
          <w:u w:val="single"/>
          <w:shd w:val="clear" w:color="auto" w:fill="FFFF00"/>
        </w:rPr>
        <w:t>cannot</w:t>
      </w:r>
      <w:r w:rsidRPr="00192E87">
        <w:rPr>
          <w:w w:val="105"/>
          <w:shd w:val="clear" w:color="auto" w:fill="FFFF00"/>
        </w:rPr>
        <w:t xml:space="preserve"> </w:t>
      </w:r>
      <w:r w:rsidRPr="004D6BA1">
        <w:rPr>
          <w:w w:val="105"/>
          <w:highlight w:val="yellow"/>
        </w:rPr>
        <w:t>use</w:t>
      </w:r>
      <w:r w:rsidRPr="00192E87">
        <w:rPr>
          <w:w w:val="105"/>
        </w:rPr>
        <w:t xml:space="preserve"> the Writing Center</w:t>
      </w:r>
      <w:r>
        <w:rPr>
          <w:w w:val="105"/>
        </w:rPr>
        <w:t>’s</w:t>
      </w:r>
      <w:r w:rsidRPr="00192E87">
        <w:rPr>
          <w:w w:val="105"/>
        </w:rPr>
        <w:t xml:space="preserve"> </w:t>
      </w:r>
      <w:r>
        <w:rPr>
          <w:w w:val="105"/>
        </w:rPr>
        <w:t>“</w:t>
      </w:r>
      <w:r w:rsidRPr="00192E87">
        <w:rPr>
          <w:w w:val="105"/>
        </w:rPr>
        <w:t>online scheduler</w:t>
      </w:r>
      <w:r>
        <w:rPr>
          <w:w w:val="105"/>
        </w:rPr>
        <w:t>/online grid”</w:t>
      </w:r>
      <w:r w:rsidRPr="00192E87">
        <w:rPr>
          <w:w w:val="105"/>
        </w:rPr>
        <w:t xml:space="preserve"> to make an appointment to meet with your Writing Instructor.</w:t>
      </w:r>
      <w:r>
        <w:rPr>
          <w:w w:val="105"/>
        </w:rPr>
        <w:t xml:space="preserve"> </w:t>
      </w:r>
      <w:r w:rsidRPr="00192E87">
        <w:rPr>
          <w:b w:val="0"/>
          <w:w w:val="105"/>
          <w:sz w:val="20"/>
          <w:szCs w:val="20"/>
        </w:rPr>
        <w:t>The WC scheduler is for making an appointment with a Writing Center</w:t>
      </w:r>
      <w:r w:rsidRPr="00192E87">
        <w:rPr>
          <w:b w:val="0"/>
          <w:spacing w:val="-24"/>
          <w:w w:val="105"/>
          <w:sz w:val="20"/>
          <w:szCs w:val="20"/>
        </w:rPr>
        <w:t xml:space="preserve"> </w:t>
      </w:r>
      <w:r w:rsidRPr="00192E87">
        <w:rPr>
          <w:b w:val="0"/>
          <w:w w:val="105"/>
          <w:sz w:val="20"/>
          <w:szCs w:val="20"/>
        </w:rPr>
        <w:t>consultant</w:t>
      </w:r>
      <w:r>
        <w:rPr>
          <w:b w:val="0"/>
          <w:w w:val="105"/>
          <w:sz w:val="20"/>
          <w:szCs w:val="20"/>
        </w:rPr>
        <w:t xml:space="preserve">. If your WI </w:t>
      </w:r>
      <w:r>
        <w:rPr>
          <w:b w:val="0"/>
          <w:i/>
          <w:w w:val="105"/>
          <w:sz w:val="20"/>
          <w:szCs w:val="20"/>
        </w:rPr>
        <w:t xml:space="preserve">is </w:t>
      </w:r>
      <w:r>
        <w:rPr>
          <w:b w:val="0"/>
          <w:w w:val="105"/>
          <w:sz w:val="20"/>
          <w:szCs w:val="20"/>
        </w:rPr>
        <w:t xml:space="preserve">a WC consultant this semester and his or her name </w:t>
      </w:r>
      <w:r>
        <w:rPr>
          <w:b w:val="0"/>
          <w:i/>
          <w:w w:val="105"/>
          <w:sz w:val="20"/>
          <w:szCs w:val="20"/>
        </w:rPr>
        <w:t xml:space="preserve">appears on the scheduling grid, </w:t>
      </w:r>
      <w:r>
        <w:rPr>
          <w:b w:val="0"/>
          <w:w w:val="105"/>
          <w:sz w:val="20"/>
          <w:szCs w:val="20"/>
        </w:rPr>
        <w:t xml:space="preserve">then, if he or she has an </w:t>
      </w:r>
      <w:r w:rsidRPr="008F28E8">
        <w:rPr>
          <w:b w:val="0"/>
          <w:i/>
          <w:w w:val="105"/>
          <w:sz w:val="20"/>
          <w:szCs w:val="20"/>
        </w:rPr>
        <w:t xml:space="preserve">open </w:t>
      </w:r>
      <w:r>
        <w:rPr>
          <w:b w:val="0"/>
          <w:w w:val="105"/>
          <w:sz w:val="20"/>
          <w:szCs w:val="20"/>
        </w:rPr>
        <w:t xml:space="preserve">appointment time, you may schedule an appointment at that time (be sure to schedule an appointment and not just “drop in”).    </w:t>
      </w:r>
    </w:p>
    <w:p w14:paraId="49BC5046" w14:textId="77777777" w:rsidR="00F271CE" w:rsidRPr="00AC45E0" w:rsidRDefault="00F271CE" w:rsidP="00F271CE">
      <w:pPr>
        <w:pStyle w:val="Heading2"/>
        <w:spacing w:before="1"/>
        <w:ind w:left="0"/>
        <w:jc w:val="both"/>
        <w:rPr>
          <w:b w:val="0"/>
          <w:bCs w:val="0"/>
          <w:sz w:val="16"/>
          <w:szCs w:val="16"/>
        </w:rPr>
      </w:pPr>
      <w:r>
        <w:rPr>
          <w:b w:val="0"/>
          <w:w w:val="105"/>
          <w:sz w:val="20"/>
          <w:szCs w:val="20"/>
        </w:rPr>
        <w:t xml:space="preserve">   </w:t>
      </w:r>
    </w:p>
    <w:p w14:paraId="58605DFA" w14:textId="77777777" w:rsidR="00F271CE" w:rsidRDefault="00F271CE" w:rsidP="00F271CE">
      <w:pPr>
        <w:pStyle w:val="Heading2"/>
        <w:spacing w:before="61"/>
        <w:ind w:left="0"/>
        <w:jc w:val="both"/>
        <w:rPr>
          <w:b w:val="0"/>
          <w:bCs w:val="0"/>
        </w:rPr>
      </w:pPr>
      <w:r>
        <w:rPr>
          <w:w w:val="105"/>
        </w:rPr>
        <w:t>Q. What if, because of a genuine emergency, I can’t have my paper finished by the time it is</w:t>
      </w:r>
      <w:r>
        <w:rPr>
          <w:spacing w:val="-27"/>
          <w:w w:val="105"/>
        </w:rPr>
        <w:t xml:space="preserve"> </w:t>
      </w:r>
      <w:r>
        <w:rPr>
          <w:w w:val="105"/>
        </w:rPr>
        <w:t>due?</w:t>
      </w:r>
    </w:p>
    <w:p w14:paraId="040223C7" w14:textId="77777777" w:rsidR="00F271CE" w:rsidRDefault="00F271CE" w:rsidP="00F271CE">
      <w:pPr>
        <w:pStyle w:val="BodyText"/>
        <w:spacing w:before="12" w:line="252" w:lineRule="auto"/>
        <w:ind w:right="148"/>
        <w:jc w:val="both"/>
      </w:pPr>
      <w:r w:rsidRPr="00D610EC">
        <w:rPr>
          <w:b/>
          <w:bCs/>
          <w:w w:val="105"/>
          <w:sz w:val="24"/>
          <w:szCs w:val="24"/>
        </w:rPr>
        <w:t>A.</w:t>
      </w:r>
      <w:r>
        <w:rPr>
          <w:b/>
          <w:bCs/>
          <w:w w:val="105"/>
        </w:rPr>
        <w:t xml:space="preserve"> </w:t>
      </w:r>
      <w:r>
        <w:rPr>
          <w:w w:val="105"/>
        </w:rPr>
        <w:t xml:space="preserve">If, because of a genuinely unforeseeable emergency, you are unable to submit your paper by the due date and time, </w:t>
      </w:r>
      <w:r>
        <w:rPr>
          <w:w w:val="105"/>
          <w:u w:val="single" w:color="000000"/>
        </w:rPr>
        <w:t>you MUST contact your Writing Instructor to inform him or her that you will be submitting your paper late. You and your writing instructor will then make arrangements for the paper’s</w:t>
      </w:r>
      <w:r>
        <w:rPr>
          <w:spacing w:val="-17"/>
          <w:w w:val="105"/>
          <w:u w:val="single" w:color="000000"/>
        </w:rPr>
        <w:t xml:space="preserve"> </w:t>
      </w:r>
      <w:r>
        <w:rPr>
          <w:w w:val="105"/>
          <w:u w:val="single" w:color="000000"/>
        </w:rPr>
        <w:t>submission.</w:t>
      </w:r>
    </w:p>
    <w:p w14:paraId="6123489B" w14:textId="77777777" w:rsidR="00F271CE" w:rsidRDefault="00F271CE" w:rsidP="00F271CE">
      <w:pPr>
        <w:pStyle w:val="BodyText"/>
        <w:spacing w:before="1" w:line="249" w:lineRule="auto"/>
        <w:ind w:right="99"/>
        <w:jc w:val="both"/>
        <w:rPr>
          <w:w w:val="105"/>
        </w:rPr>
      </w:pPr>
      <w:r w:rsidRPr="00D610EC">
        <w:rPr>
          <w:b/>
          <w:w w:val="105"/>
          <w:sz w:val="24"/>
          <w:szCs w:val="24"/>
        </w:rPr>
        <w:t>A</w:t>
      </w:r>
      <w:r w:rsidRPr="00D610EC">
        <w:rPr>
          <w:w w:val="105"/>
          <w:sz w:val="24"/>
          <w:szCs w:val="24"/>
        </w:rPr>
        <w:t>.</w:t>
      </w:r>
      <w:r>
        <w:rPr>
          <w:w w:val="105"/>
        </w:rPr>
        <w:t xml:space="preserve"> </w:t>
      </w:r>
      <w:r w:rsidRPr="00971561">
        <w:rPr>
          <w:w w:val="105"/>
          <w:u w:val="single"/>
          <w:shd w:val="clear" w:color="auto" w:fill="FFFF00"/>
        </w:rPr>
        <w:t xml:space="preserve">Do NOT simply hand in a late paper to your WI </w:t>
      </w:r>
      <w:r>
        <w:rPr>
          <w:w w:val="105"/>
          <w:shd w:val="clear" w:color="auto" w:fill="FFFF00"/>
        </w:rPr>
        <w:t xml:space="preserve">(or your Engineering 0011/0711 instructor or </w:t>
      </w:r>
      <w:r w:rsidRPr="006605E4">
        <w:rPr>
          <w:w w:val="105"/>
          <w:shd w:val="clear" w:color="auto" w:fill="FFFF00"/>
        </w:rPr>
        <w:t>T.A.).</w:t>
      </w:r>
      <w:r>
        <w:rPr>
          <w:w w:val="105"/>
          <w:shd w:val="clear" w:color="auto" w:fill="FFFF00"/>
        </w:rPr>
        <w:t xml:space="preserve"> </w:t>
      </w:r>
      <w:r>
        <w:rPr>
          <w:w w:val="105"/>
        </w:rPr>
        <w:t xml:space="preserve">Neither your WI nor your 0011/0711 instructor/TA will accept a late paper unless you have made specific, prior arrangements </w:t>
      </w:r>
      <w:r w:rsidRPr="006605E4">
        <w:rPr>
          <w:w w:val="105"/>
          <w:highlight w:val="yellow"/>
        </w:rPr>
        <w:t>with your Writing Instructor</w:t>
      </w:r>
      <w:r>
        <w:rPr>
          <w:w w:val="105"/>
        </w:rPr>
        <w:t xml:space="preserve"> to give your paper to him or her or to your ENGR 0011/0711 instructor or T.A.</w:t>
      </w:r>
    </w:p>
    <w:p w14:paraId="21A54ECF" w14:textId="77777777" w:rsidR="00F271CE" w:rsidRPr="00AC45E0" w:rsidRDefault="00F271CE" w:rsidP="00F271CE">
      <w:pPr>
        <w:pStyle w:val="BodyText"/>
        <w:spacing w:before="1" w:line="249" w:lineRule="auto"/>
        <w:ind w:right="99"/>
        <w:jc w:val="both"/>
        <w:rPr>
          <w:w w:val="105"/>
          <w:sz w:val="16"/>
          <w:szCs w:val="16"/>
        </w:rPr>
      </w:pPr>
    </w:p>
    <w:p w14:paraId="5DCD0F46" w14:textId="77777777" w:rsidR="00F271CE" w:rsidRPr="000C67B9" w:rsidRDefault="00F271CE" w:rsidP="00F271CE">
      <w:pPr>
        <w:pStyle w:val="BodyText"/>
        <w:spacing w:before="1" w:line="249" w:lineRule="auto"/>
        <w:ind w:right="99"/>
        <w:jc w:val="both"/>
        <w:rPr>
          <w:b/>
          <w:w w:val="105"/>
        </w:rPr>
      </w:pPr>
      <w:r w:rsidRPr="00D610EC">
        <w:rPr>
          <w:b/>
          <w:w w:val="105"/>
          <w:sz w:val="20"/>
          <w:szCs w:val="20"/>
        </w:rPr>
        <w:t>Q.</w:t>
      </w:r>
      <w:r>
        <w:rPr>
          <w:w w:val="105"/>
        </w:rPr>
        <w:t xml:space="preserve"> </w:t>
      </w:r>
      <w:r w:rsidRPr="000C67B9">
        <w:rPr>
          <w:b/>
          <w:w w:val="105"/>
        </w:rPr>
        <w:t>If I make a number of formatting errors or grammar/punctuation/spelling/sentence structure errors, can I re-submit my paper with those errors corrected? Will I get a better grade if I</w:t>
      </w:r>
      <w:r w:rsidRPr="000C67B9">
        <w:rPr>
          <w:b/>
          <w:spacing w:val="-20"/>
          <w:w w:val="105"/>
        </w:rPr>
        <w:t xml:space="preserve"> </w:t>
      </w:r>
      <w:r w:rsidRPr="000C67B9">
        <w:rPr>
          <w:b/>
          <w:w w:val="105"/>
        </w:rPr>
        <w:t>resubmit?</w:t>
      </w:r>
    </w:p>
    <w:p w14:paraId="1ECFD37D" w14:textId="77777777" w:rsidR="00F271CE" w:rsidRPr="00CB2928" w:rsidRDefault="00F271CE" w:rsidP="00F271CE">
      <w:pPr>
        <w:pStyle w:val="BodyText"/>
        <w:contextualSpacing/>
        <w:rPr>
          <w:b/>
        </w:rPr>
      </w:pPr>
      <w:r w:rsidRPr="00D610EC">
        <w:rPr>
          <w:b/>
          <w:w w:val="105"/>
          <w:sz w:val="24"/>
          <w:szCs w:val="24"/>
        </w:rPr>
        <w:t>A.</w:t>
      </w:r>
      <w:r>
        <w:rPr>
          <w:b/>
          <w:w w:val="105"/>
        </w:rPr>
        <w:t xml:space="preserve"> </w:t>
      </w:r>
      <w:r w:rsidRPr="00A02834">
        <w:t xml:space="preserve">You may resubmit your paper </w:t>
      </w:r>
      <w:r>
        <w:t>with</w:t>
      </w:r>
      <w:r w:rsidRPr="00A02834">
        <w:t xml:space="preserve"> </w:t>
      </w:r>
      <w:r>
        <w:t xml:space="preserve">your </w:t>
      </w:r>
      <w:r w:rsidRPr="00A02834">
        <w:t xml:space="preserve">grammar, punctuation, and format errors corrected, </w:t>
      </w:r>
      <w:r w:rsidRPr="000C67B9">
        <w:rPr>
          <w:highlight w:val="yellow"/>
        </w:rPr>
        <w:t>but your GRADE WILL NOT BE RAISED/CHANGED</w:t>
      </w:r>
      <w:r w:rsidRPr="00A02834">
        <w:t xml:space="preserve">. If you choose to resubmit in order to show your instructor your corrected “sentence level” errors (grammar, punctuation, spelling, sentence construction) and/or format errors, you will be doing so in order to ensure that you understand what the errors were and how to best correct them. Your Writing Instructor will let you know whether or not all sentence level and/or format errors have been corrected—this should be valuable information to you as you continue with the writing projects. Note however, that your grade will not change. </w:t>
      </w:r>
      <w:r w:rsidRPr="00FF2155">
        <w:rPr>
          <w:b/>
        </w:rPr>
        <w:t xml:space="preserve">This policy is in place to help you take responsibility for seeing and correcting errors </w:t>
      </w:r>
      <w:r w:rsidRPr="00FF2155">
        <w:rPr>
          <w:b/>
          <w:i/>
        </w:rPr>
        <w:t>before</w:t>
      </w:r>
      <w:r w:rsidRPr="00FF2155">
        <w:rPr>
          <w:b/>
        </w:rPr>
        <w:t xml:space="preserve"> submitting a paper</w:t>
      </w:r>
      <w:r>
        <w:t xml:space="preserve">. </w:t>
      </w:r>
      <w:r w:rsidRPr="00CB2928">
        <w:rPr>
          <w:b/>
          <w:highlight w:val="yellow"/>
        </w:rPr>
        <w:t>In other words, the more carefully you work towards having all of the “mechanics” (including formatting) of your paper correct when you submit on the due date, the better off you will be—you’ll be a better writer and there will be few-to-no deductions for “mechanical”/format errors.</w:t>
      </w:r>
    </w:p>
    <w:p w14:paraId="25F11AD5" w14:textId="77777777" w:rsidR="00F271CE" w:rsidRDefault="00F271CE" w:rsidP="00F271CE">
      <w:pPr>
        <w:pStyle w:val="BodyText"/>
        <w:contextualSpacing/>
      </w:pPr>
    </w:p>
    <w:p w14:paraId="2D9F2E9A" w14:textId="77777777" w:rsidR="00F271CE" w:rsidRDefault="00F271CE" w:rsidP="00F271CE">
      <w:pPr>
        <w:pStyle w:val="BodyText"/>
        <w:ind w:left="0"/>
        <w:contextualSpacing/>
        <w:rPr>
          <w:sz w:val="24"/>
          <w:szCs w:val="24"/>
        </w:rPr>
      </w:pPr>
      <w:r>
        <w:rPr>
          <w:b/>
          <w:sz w:val="24"/>
        </w:rPr>
        <w:t>USING THE WRITING CENTER</w:t>
      </w:r>
    </w:p>
    <w:p w14:paraId="4ECB9FE3" w14:textId="77777777" w:rsidR="00F271CE" w:rsidRPr="00AC45E0" w:rsidRDefault="00F271CE" w:rsidP="00F271CE">
      <w:pPr>
        <w:spacing w:before="6"/>
        <w:rPr>
          <w:b/>
          <w:bCs/>
          <w:sz w:val="16"/>
          <w:szCs w:val="16"/>
        </w:rPr>
      </w:pPr>
    </w:p>
    <w:p w14:paraId="74C1AE6A" w14:textId="77777777" w:rsidR="00F271CE" w:rsidRPr="00192E87" w:rsidRDefault="00F271CE" w:rsidP="00F271CE">
      <w:pPr>
        <w:spacing w:line="252" w:lineRule="auto"/>
        <w:ind w:right="148"/>
        <w:jc w:val="both"/>
        <w:rPr>
          <w:sz w:val="19"/>
          <w:szCs w:val="19"/>
        </w:rPr>
      </w:pPr>
      <w:r w:rsidRPr="00D610EC">
        <w:rPr>
          <w:b/>
          <w:w w:val="105"/>
          <w:sz w:val="20"/>
          <w:szCs w:val="20"/>
        </w:rPr>
        <w:t>Q.</w:t>
      </w:r>
      <w:r>
        <w:rPr>
          <w:b/>
          <w:w w:val="105"/>
          <w:sz w:val="19"/>
        </w:rPr>
        <w:t xml:space="preserve"> Can I come to the Writing Center for help with my papers? What kind of help will I get at the WC? Can I come to the WC without an appointment? How do I make an appointment at the</w:t>
      </w:r>
      <w:r>
        <w:rPr>
          <w:b/>
          <w:spacing w:val="-17"/>
          <w:w w:val="105"/>
          <w:sz w:val="19"/>
        </w:rPr>
        <w:t xml:space="preserve"> </w:t>
      </w:r>
      <w:r>
        <w:rPr>
          <w:b/>
          <w:w w:val="105"/>
          <w:sz w:val="19"/>
        </w:rPr>
        <w:t>WC?</w:t>
      </w:r>
    </w:p>
    <w:p w14:paraId="454D0860" w14:textId="77777777" w:rsidR="00F271CE" w:rsidRDefault="00F271CE" w:rsidP="00F271CE">
      <w:pPr>
        <w:spacing w:line="252" w:lineRule="auto"/>
        <w:ind w:right="149"/>
        <w:jc w:val="both"/>
        <w:rPr>
          <w:sz w:val="19"/>
          <w:szCs w:val="19"/>
        </w:rPr>
      </w:pPr>
      <w:r w:rsidRPr="00D610EC">
        <w:rPr>
          <w:b/>
          <w:w w:val="105"/>
          <w:sz w:val="24"/>
          <w:szCs w:val="24"/>
        </w:rPr>
        <w:t>A</w:t>
      </w:r>
      <w:r w:rsidRPr="00D610EC">
        <w:rPr>
          <w:w w:val="105"/>
          <w:sz w:val="24"/>
          <w:szCs w:val="24"/>
        </w:rPr>
        <w:t>.</w:t>
      </w:r>
      <w:r>
        <w:rPr>
          <w:w w:val="105"/>
          <w:sz w:val="19"/>
        </w:rPr>
        <w:t xml:space="preserve"> The WC </w:t>
      </w:r>
      <w:r>
        <w:rPr>
          <w:color w:val="1A1A1A"/>
          <w:w w:val="105"/>
        </w:rPr>
        <w:t xml:space="preserve"> </w:t>
      </w:r>
      <w:hyperlink r:id="rId10">
        <w:r w:rsidRPr="00CB2928">
          <w:rPr>
            <w:color w:val="0000FF"/>
            <w:w w:val="105"/>
            <w:u w:val="single" w:color="0000FF"/>
          </w:rPr>
          <w:t xml:space="preserve">http://www.writingcenter.pitt.edu </w:t>
        </w:r>
      </w:hyperlink>
      <w:r>
        <w:rPr>
          <w:w w:val="105"/>
          <w:sz w:val="19"/>
        </w:rPr>
        <w:t xml:space="preserve"> welcomes first-year engineering students. WC consultants have experience working with first-year engineering students on assigned papers. Consultants at the WC will provide advice and guidance towards starting, writing, completing, editing, and proofreading your paper. </w:t>
      </w:r>
      <w:r>
        <w:rPr>
          <w:b/>
          <w:w w:val="105"/>
          <w:sz w:val="19"/>
          <w:shd w:val="clear" w:color="auto" w:fill="FFFF00"/>
        </w:rPr>
        <w:t xml:space="preserve">WC consultants work WITH you </w:t>
      </w:r>
      <w:r>
        <w:rPr>
          <w:w w:val="105"/>
          <w:sz w:val="19"/>
        </w:rPr>
        <w:t xml:space="preserve">to address any questions and concerns you have about any aspect of your writing process and your paper. </w:t>
      </w:r>
      <w:r>
        <w:rPr>
          <w:b/>
          <w:w w:val="105"/>
          <w:sz w:val="19"/>
          <w:shd w:val="clear" w:color="auto" w:fill="FFFF00"/>
        </w:rPr>
        <w:t xml:space="preserve">WC consultants </w:t>
      </w:r>
      <w:r>
        <w:rPr>
          <w:b/>
          <w:i/>
          <w:w w:val="105"/>
          <w:sz w:val="19"/>
          <w:shd w:val="clear" w:color="auto" w:fill="FFFF00"/>
        </w:rPr>
        <w:t xml:space="preserve">cannot and will not </w:t>
      </w:r>
      <w:r>
        <w:rPr>
          <w:b/>
          <w:w w:val="105"/>
          <w:sz w:val="19"/>
          <w:shd w:val="clear" w:color="auto" w:fill="FFFF00"/>
        </w:rPr>
        <w:t xml:space="preserve">actually write, edit, or proofread any part of a paper </w:t>
      </w:r>
      <w:r>
        <w:rPr>
          <w:b/>
          <w:i/>
          <w:w w:val="105"/>
          <w:sz w:val="19"/>
          <w:shd w:val="clear" w:color="auto" w:fill="FFFF00"/>
        </w:rPr>
        <w:t xml:space="preserve">for </w:t>
      </w:r>
      <w:r>
        <w:rPr>
          <w:b/>
          <w:w w:val="105"/>
          <w:sz w:val="19"/>
          <w:shd w:val="clear" w:color="auto" w:fill="FFFF00"/>
        </w:rPr>
        <w:t>you</w:t>
      </w:r>
      <w:r>
        <w:rPr>
          <w:b/>
          <w:w w:val="105"/>
          <w:sz w:val="19"/>
        </w:rPr>
        <w:t xml:space="preserve">. </w:t>
      </w:r>
      <w:r>
        <w:rPr>
          <w:b/>
          <w:w w:val="105"/>
          <w:sz w:val="19"/>
          <w:shd w:val="clear" w:color="auto" w:fill="FFFF00"/>
        </w:rPr>
        <w:t>WC consultants c</w:t>
      </w:r>
      <w:r>
        <w:rPr>
          <w:b/>
          <w:i/>
          <w:w w:val="105"/>
          <w:sz w:val="19"/>
          <w:shd w:val="clear" w:color="auto" w:fill="FFFF00"/>
        </w:rPr>
        <w:t>annot and will not</w:t>
      </w:r>
      <w:r>
        <w:rPr>
          <w:b/>
          <w:w w:val="105"/>
          <w:sz w:val="19"/>
          <w:shd w:val="clear" w:color="auto" w:fill="FFFF00"/>
        </w:rPr>
        <w:t xml:space="preserve"> tell you what the grade or grade range for your paper might</w:t>
      </w:r>
      <w:r>
        <w:rPr>
          <w:b/>
          <w:spacing w:val="-15"/>
          <w:w w:val="105"/>
          <w:sz w:val="19"/>
          <w:shd w:val="clear" w:color="auto" w:fill="FFFF00"/>
        </w:rPr>
        <w:t xml:space="preserve"> </w:t>
      </w:r>
      <w:r>
        <w:rPr>
          <w:b/>
          <w:w w:val="105"/>
          <w:sz w:val="19"/>
          <w:shd w:val="clear" w:color="auto" w:fill="FFFF00"/>
        </w:rPr>
        <w:t>be.</w:t>
      </w:r>
    </w:p>
    <w:p w14:paraId="37472C0F" w14:textId="77777777" w:rsidR="00F271CE" w:rsidRPr="00CB2928" w:rsidRDefault="00F271CE" w:rsidP="00F271CE">
      <w:pPr>
        <w:spacing w:before="1" w:line="252" w:lineRule="auto"/>
        <w:ind w:right="929"/>
        <w:rPr>
          <w:sz w:val="20"/>
          <w:szCs w:val="20"/>
          <w:u w:val="single"/>
        </w:rPr>
      </w:pPr>
      <w:r w:rsidRPr="00D610EC">
        <w:rPr>
          <w:b/>
          <w:bCs/>
          <w:w w:val="105"/>
          <w:sz w:val="24"/>
          <w:szCs w:val="24"/>
        </w:rPr>
        <w:t>A.</w:t>
      </w:r>
      <w:r>
        <w:rPr>
          <w:b/>
          <w:bCs/>
          <w:w w:val="105"/>
          <w:sz w:val="19"/>
          <w:szCs w:val="19"/>
        </w:rPr>
        <w:t xml:space="preserve"> </w:t>
      </w:r>
      <w:r w:rsidRPr="00CB2928">
        <w:rPr>
          <w:b/>
          <w:bCs/>
          <w:i/>
          <w:w w:val="105"/>
          <w:sz w:val="24"/>
          <w:szCs w:val="24"/>
          <w:highlight w:val="yellow"/>
        </w:rPr>
        <w:t xml:space="preserve">Never </w:t>
      </w:r>
      <w:r w:rsidRPr="00CB2928">
        <w:rPr>
          <w:b/>
          <w:bCs/>
          <w:w w:val="105"/>
          <w:sz w:val="24"/>
          <w:szCs w:val="24"/>
          <w:highlight w:val="yellow"/>
        </w:rPr>
        <w:t>rely on</w:t>
      </w:r>
      <w:r w:rsidRPr="00192E87">
        <w:rPr>
          <w:b/>
          <w:bCs/>
          <w:w w:val="105"/>
          <w:sz w:val="24"/>
          <w:szCs w:val="24"/>
          <w:shd w:val="clear" w:color="auto" w:fill="FFFF00"/>
        </w:rPr>
        <w:t xml:space="preserve"> </w:t>
      </w:r>
      <w:r w:rsidRPr="00CB2928">
        <w:rPr>
          <w:b/>
          <w:bCs/>
          <w:w w:val="105"/>
          <w:sz w:val="24"/>
          <w:szCs w:val="24"/>
        </w:rPr>
        <w:t>simply</w:t>
      </w:r>
      <w:r w:rsidRPr="00192E87">
        <w:rPr>
          <w:b/>
          <w:bCs/>
          <w:w w:val="105"/>
          <w:sz w:val="24"/>
          <w:szCs w:val="24"/>
        </w:rPr>
        <w:t xml:space="preserve"> </w:t>
      </w:r>
      <w:r>
        <w:rPr>
          <w:b/>
          <w:bCs/>
          <w:w w:val="105"/>
          <w:sz w:val="24"/>
          <w:szCs w:val="24"/>
        </w:rPr>
        <w:t>“showing up”</w:t>
      </w:r>
      <w:r w:rsidRPr="00192E87">
        <w:rPr>
          <w:b/>
          <w:bCs/>
          <w:w w:val="105"/>
          <w:sz w:val="24"/>
          <w:szCs w:val="24"/>
        </w:rPr>
        <w:t xml:space="preserve"> to the Writing Cente</w:t>
      </w:r>
      <w:r>
        <w:rPr>
          <w:b/>
          <w:bCs/>
          <w:w w:val="105"/>
          <w:sz w:val="24"/>
          <w:szCs w:val="24"/>
        </w:rPr>
        <w:t xml:space="preserve">r </w:t>
      </w:r>
      <w:r w:rsidRPr="000C67B9">
        <w:rPr>
          <w:b/>
          <w:bCs/>
          <w:w w:val="105"/>
          <w:sz w:val="20"/>
          <w:szCs w:val="20"/>
        </w:rPr>
        <w:t>and working with a consultant!</w:t>
      </w:r>
      <w:r w:rsidRPr="00192E87">
        <w:rPr>
          <w:b/>
          <w:bCs/>
          <w:w w:val="105"/>
          <w:sz w:val="24"/>
          <w:szCs w:val="24"/>
        </w:rPr>
        <w:t xml:space="preserve"> </w:t>
      </w:r>
      <w:r w:rsidRPr="00192E87">
        <w:rPr>
          <w:w w:val="105"/>
          <w:sz w:val="20"/>
          <w:szCs w:val="20"/>
        </w:rPr>
        <w:t xml:space="preserve">While the WC permits “walk-ins,” the WC can </w:t>
      </w:r>
      <w:r w:rsidRPr="00CB2928">
        <w:rPr>
          <w:w w:val="105"/>
          <w:sz w:val="20"/>
          <w:szCs w:val="20"/>
          <w:u w:val="single"/>
        </w:rPr>
        <w:t xml:space="preserve">never guarantee a consultant will be available if you have </w:t>
      </w:r>
      <w:r>
        <w:rPr>
          <w:w w:val="105"/>
          <w:sz w:val="20"/>
          <w:szCs w:val="20"/>
          <w:u w:val="single"/>
        </w:rPr>
        <w:t xml:space="preserve">come to the WC </w:t>
      </w:r>
      <w:r w:rsidRPr="00CB2928">
        <w:rPr>
          <w:w w:val="105"/>
          <w:sz w:val="20"/>
          <w:szCs w:val="20"/>
          <w:u w:val="single"/>
        </w:rPr>
        <w:t>without an</w:t>
      </w:r>
      <w:r w:rsidRPr="00CB2928">
        <w:rPr>
          <w:spacing w:val="-30"/>
          <w:w w:val="105"/>
          <w:sz w:val="20"/>
          <w:szCs w:val="20"/>
          <w:u w:val="single"/>
        </w:rPr>
        <w:t xml:space="preserve"> </w:t>
      </w:r>
      <w:r w:rsidRPr="00CB2928">
        <w:rPr>
          <w:w w:val="105"/>
          <w:sz w:val="20"/>
          <w:szCs w:val="20"/>
          <w:u w:val="single"/>
        </w:rPr>
        <w:t>appointment.</w:t>
      </w:r>
    </w:p>
    <w:p w14:paraId="4072057B" w14:textId="77777777" w:rsidR="00F271CE" w:rsidRPr="00971561" w:rsidRDefault="00F271CE" w:rsidP="00F271CE">
      <w:pPr>
        <w:spacing w:before="1" w:line="252" w:lineRule="auto"/>
        <w:ind w:right="148"/>
        <w:jc w:val="both"/>
        <w:rPr>
          <w:sz w:val="19"/>
          <w:szCs w:val="19"/>
        </w:rPr>
      </w:pPr>
      <w:r w:rsidRPr="00D610EC">
        <w:rPr>
          <w:noProof/>
          <w:sz w:val="24"/>
          <w:szCs w:val="24"/>
        </w:rPr>
        <mc:AlternateContent>
          <mc:Choice Requires="wpg">
            <w:drawing>
              <wp:anchor distT="0" distB="0" distL="114300" distR="114300" simplePos="0" relativeHeight="251660288" behindDoc="1" locked="0" layoutInCell="1" allowOverlap="1" wp14:anchorId="1FB1F69E" wp14:editId="094ED0DC">
                <wp:simplePos x="0" y="0"/>
                <wp:positionH relativeFrom="page">
                  <wp:posOffset>636905</wp:posOffset>
                </wp:positionH>
                <wp:positionV relativeFrom="paragraph">
                  <wp:posOffset>143510</wp:posOffset>
                </wp:positionV>
                <wp:extent cx="3502660" cy="146685"/>
                <wp:effectExtent l="1905" t="3810" r="13335" b="1905"/>
                <wp:wrapNone/>
                <wp:docPr id="53"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02660" cy="146685"/>
                          <a:chOff x="1003" y="226"/>
                          <a:chExt cx="5516" cy="231"/>
                        </a:xfrm>
                      </wpg:grpSpPr>
                      <wpg:grpSp>
                        <wpg:cNvPr id="54" name="Group 54"/>
                        <wpg:cNvGrpSpPr>
                          <a:grpSpLocks/>
                        </wpg:cNvGrpSpPr>
                        <wpg:grpSpPr bwMode="auto">
                          <a:xfrm>
                            <a:off x="1006" y="226"/>
                            <a:ext cx="5511" cy="231"/>
                            <a:chOff x="1006" y="226"/>
                            <a:chExt cx="5511" cy="231"/>
                          </a:xfrm>
                        </wpg:grpSpPr>
                        <wps:wsp>
                          <wps:cNvPr id="55" name="Freeform 55"/>
                          <wps:cNvSpPr>
                            <a:spLocks/>
                          </wps:cNvSpPr>
                          <wps:spPr bwMode="auto">
                            <a:xfrm>
                              <a:off x="1006" y="226"/>
                              <a:ext cx="5511" cy="231"/>
                            </a:xfrm>
                            <a:custGeom>
                              <a:avLst/>
                              <a:gdLst>
                                <a:gd name="T0" fmla="+- 0 1006 1006"/>
                                <a:gd name="T1" fmla="*/ T0 w 5511"/>
                                <a:gd name="T2" fmla="+- 0 226 226"/>
                                <a:gd name="T3" fmla="*/ 226 h 231"/>
                                <a:gd name="T4" fmla="+- 0 6516 1006"/>
                                <a:gd name="T5" fmla="*/ T4 w 5511"/>
                                <a:gd name="T6" fmla="+- 0 226 226"/>
                                <a:gd name="T7" fmla="*/ 226 h 231"/>
                                <a:gd name="T8" fmla="+- 0 6516 1006"/>
                                <a:gd name="T9" fmla="*/ T8 w 5511"/>
                                <a:gd name="T10" fmla="+- 0 457 226"/>
                                <a:gd name="T11" fmla="*/ 457 h 231"/>
                                <a:gd name="T12" fmla="+- 0 1006 1006"/>
                                <a:gd name="T13" fmla="*/ T12 w 5511"/>
                                <a:gd name="T14" fmla="+- 0 457 226"/>
                                <a:gd name="T15" fmla="*/ 457 h 231"/>
                                <a:gd name="T16" fmla="+- 0 1006 1006"/>
                                <a:gd name="T17" fmla="*/ T16 w 5511"/>
                                <a:gd name="T18" fmla="+- 0 226 226"/>
                                <a:gd name="T19" fmla="*/ 226 h 231"/>
                              </a:gdLst>
                              <a:ahLst/>
                              <a:cxnLst>
                                <a:cxn ang="0">
                                  <a:pos x="T1" y="T3"/>
                                </a:cxn>
                                <a:cxn ang="0">
                                  <a:pos x="T5" y="T7"/>
                                </a:cxn>
                                <a:cxn ang="0">
                                  <a:pos x="T9" y="T11"/>
                                </a:cxn>
                                <a:cxn ang="0">
                                  <a:pos x="T13" y="T15"/>
                                </a:cxn>
                                <a:cxn ang="0">
                                  <a:pos x="T17" y="T19"/>
                                </a:cxn>
                              </a:cxnLst>
                              <a:rect l="0" t="0" r="r" b="b"/>
                              <a:pathLst>
                                <a:path w="5511" h="231">
                                  <a:moveTo>
                                    <a:pt x="0" y="0"/>
                                  </a:moveTo>
                                  <a:lnTo>
                                    <a:pt x="5510" y="0"/>
                                  </a:lnTo>
                                  <a:lnTo>
                                    <a:pt x="5510" y="231"/>
                                  </a:lnTo>
                                  <a:lnTo>
                                    <a:pt x="0" y="231"/>
                                  </a:lnTo>
                                  <a:lnTo>
                                    <a:pt x="0" y="0"/>
                                  </a:lnTo>
                                  <a:close/>
                                </a:path>
                              </a:pathLst>
                            </a:custGeom>
                            <a:solidFill>
                              <a:srgbClr val="00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6" name="Group 10"/>
                        <wpg:cNvGrpSpPr>
                          <a:grpSpLocks/>
                        </wpg:cNvGrpSpPr>
                        <wpg:grpSpPr bwMode="auto">
                          <a:xfrm>
                            <a:off x="1006" y="440"/>
                            <a:ext cx="5511" cy="2"/>
                            <a:chOff x="1006" y="440"/>
                            <a:chExt cx="5511" cy="2"/>
                          </a:xfrm>
                        </wpg:grpSpPr>
                        <wps:wsp>
                          <wps:cNvPr id="57" name="Freeform 11"/>
                          <wps:cNvSpPr>
                            <a:spLocks/>
                          </wps:cNvSpPr>
                          <wps:spPr bwMode="auto">
                            <a:xfrm>
                              <a:off x="1006" y="440"/>
                              <a:ext cx="5511" cy="2"/>
                            </a:xfrm>
                            <a:custGeom>
                              <a:avLst/>
                              <a:gdLst>
                                <a:gd name="T0" fmla="+- 0 1006 1006"/>
                                <a:gd name="T1" fmla="*/ T0 w 5511"/>
                                <a:gd name="T2" fmla="+- 0 6516 1006"/>
                                <a:gd name="T3" fmla="*/ T2 w 5511"/>
                              </a:gdLst>
                              <a:ahLst/>
                              <a:cxnLst>
                                <a:cxn ang="0">
                                  <a:pos x="T1" y="0"/>
                                </a:cxn>
                                <a:cxn ang="0">
                                  <a:pos x="T3" y="0"/>
                                </a:cxn>
                              </a:cxnLst>
                              <a:rect l="0" t="0" r="r" b="b"/>
                              <a:pathLst>
                                <a:path w="5511">
                                  <a:moveTo>
                                    <a:pt x="0" y="0"/>
                                  </a:moveTo>
                                  <a:lnTo>
                                    <a:pt x="5510" y="0"/>
                                  </a:lnTo>
                                </a:path>
                              </a:pathLst>
                            </a:custGeom>
                            <a:noFill/>
                            <a:ln w="3048">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6B0841C" id="Group 9" o:spid="_x0000_s1026" style="position:absolute;margin-left:50.15pt;margin-top:11.3pt;width:275.8pt;height:11.55pt;z-index:-251656192;mso-position-horizontal-relative:page" coordorigin="1003,226" coordsize="5516,2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">
                <v:group id="Group 54" o:spid="_x0000_s1027" style="position:absolute;left:1006;top:226;width:5511;height:231" coordorigin="1006,226" coordsize="5511,23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EbH3ZxQAAANsAAAAPAAAAZHJzL2Rvd25yZXYueG1sRI9Pa8JAFMTvhX6H5RV6&#10;M5u0WiRmFZG29BAEtSDeHtlnEsy+Ddlt/nx7t1DocZiZ3zDZZjSN6KlztWUFSRSDIC6srrlU8H36&#10;mC1BOI+ssbFMCiZysFk/PmSYajvwgfqjL0WAsEtRQeV9m0rpiooMusi2xMG72s6gD7Irpe5wCHDT&#10;yJc4fpMGaw4LFba0q6i4HX+Mgs8Bh+1r8t7nt+tuupwW+3OekFLPT+N2BcLT6P/Df+0vrWAxh9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BGx92cUAAADbAAAA&#10;DwAAAAAAAAAAAAAAAACpAgAAZHJzL2Rvd25yZXYueG1sUEsFBgAAAAAEAAQA+gAAAJsDAAAAAA==&#10;">
                  <v:shape id="Freeform 55" o:spid="_x0000_s1028" style="position:absolute;left:1006;top:226;width:5511;height:231;visibility:visible;mso-wrap-style:square;v-text-anchor:top" coordsize="5511,23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HnVxQAA&#10;ANsAAAAPAAAAZHJzL2Rvd25yZXYueG1sRI9Ba8JAFITvBf/D8oTemo1CakizikQKLRREW0qPj+wz&#10;Sc2+DdltEv99VxA8DjPzDZNvJtOKgXrXWFawiGIQxKXVDVcKvj5fn1IQziNrbC2Tggs52KxnDzlm&#10;2o58oOHoKxEg7DJUUHvfZVK6siaDLrIdcfBOtjfog+wrqXscA9y0chnHz9Jgw2Ghxo6Kmsrz8c8o&#10;KNrvS6fle7H63f2Mvjmlh/3iQ6nH+bR9AeFp8vfwrf2mFSQJXL+EHyD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T8edXFAAAA2wAAAA8AAAAAAAAAAAAAAAAAlwIAAGRycy9k&#10;b3ducmV2LnhtbFBLBQYAAAAABAAEAPUAAACJAwAAAAA=&#10;" path="m0,0l5510,,5510,231,,231,,0xe" fillcolor="aqua" stroked="f">
                    <v:path arrowok="t" o:connecttype="custom" o:connectlocs="0,226;5510,226;5510,457;0,457;0,226" o:connectangles="0,0,0,0,0"/>
                  </v:shape>
                </v:group>
                <v:group id="Group 10" o:spid="_x0000_s1029" style="position:absolute;left:1006;top:440;width:5511;height:2" coordorigin="1006,440" coordsize="5511,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JGNcUAAADbAAAA&#10;DwAAAAAAAAAAAAAAAACpAgAAZHJzL2Rvd25yZXYueG1sUEsFBgAAAAAEAAQA+gAAAJsDAAAAAA==&#10;">
                  <v:polyline id="Freeform 11" o:spid="_x0000_s1030" style="position:absolute;visibility:visible;mso-wrap-style:square;v-text-anchor:top" points="1006,440,6516,440" coordsize="5511,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n22SxAAA&#10;ANsAAAAPAAAAZHJzL2Rvd25yZXYueG1sRI9La8MwEITvhfwHsYHeGjkFt7UTJYQ+IOSWuIccF2tj&#10;m1grI6nx49dXhUCPw8x8w6y3g2nFjZxvLCtYLhIQxKXVDVcKvouvpzcQPiBrbC2TgpE8bDezhzXm&#10;2vZ8pNspVCJC2OeooA6hy6X0ZU0G/cJ2xNG7WGcwROkqqR32EW5a+ZwkL9Jgw3Ghxo7eayqvpx+j&#10;ICvCwdv07EbTTsfPbD99YFYo9TgfdisQgYbwH76391pB+gp/X+IPkJ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Z9tksQAAADbAAAADwAAAAAAAAAAAAAAAACXAgAAZHJzL2Rv&#10;d25yZXYueG1sUEsFBgAAAAAEAAQA9QAAAIgDAAAAAA==&#10;" filled="f" strokeweight=".24pt">
                    <v:path arrowok="t" o:connecttype="custom" o:connectlocs="0,0;5510,0" o:connectangles="0,0"/>
                  </v:polyline>
                </v:group>
                <w10:wrap anchorx="page"/>
              </v:group>
            </w:pict>
          </mc:Fallback>
        </mc:AlternateContent>
      </w:r>
      <w:r w:rsidRPr="00D610EC">
        <w:rPr>
          <w:b/>
          <w:w w:val="105"/>
          <w:sz w:val="24"/>
          <w:szCs w:val="24"/>
        </w:rPr>
        <w:t>A.</w:t>
      </w:r>
      <w:r>
        <w:rPr>
          <w:b/>
          <w:w w:val="105"/>
          <w:sz w:val="19"/>
        </w:rPr>
        <w:t xml:space="preserve"> You must make your appointment to use the Writing Center in a timely manner. </w:t>
      </w:r>
      <w:r w:rsidRPr="00CB2928">
        <w:rPr>
          <w:b/>
          <w:w w:val="105"/>
          <w:sz w:val="19"/>
          <w:highlight w:val="cyan"/>
          <w:u w:val="single" w:color="000000"/>
          <w:shd w:val="clear" w:color="auto" w:fill="00FFFF"/>
        </w:rPr>
        <w:t xml:space="preserve">You cannot make an appointment </w:t>
      </w:r>
      <w:r w:rsidRPr="00CB2928">
        <w:rPr>
          <w:b/>
          <w:w w:val="105"/>
          <w:sz w:val="19"/>
          <w:highlight w:val="cyan"/>
        </w:rPr>
        <w:t xml:space="preserve">at the Writing Center </w:t>
      </w:r>
      <w:r w:rsidRPr="00CB2928">
        <w:rPr>
          <w:b/>
          <w:i/>
          <w:w w:val="105"/>
          <w:sz w:val="19"/>
          <w:highlight w:val="cyan"/>
        </w:rPr>
        <w:t xml:space="preserve">after </w:t>
      </w:r>
      <w:r>
        <w:rPr>
          <w:b/>
          <w:w w:val="105"/>
          <w:sz w:val="19"/>
          <w:highlight w:val="cyan"/>
        </w:rPr>
        <w:t>6:30 p.m.</w:t>
      </w:r>
      <w:r w:rsidRPr="00CB2928">
        <w:rPr>
          <w:b/>
          <w:w w:val="105"/>
          <w:sz w:val="19"/>
          <w:highlight w:val="cyan"/>
        </w:rPr>
        <w:t xml:space="preserve"> the day </w:t>
      </w:r>
      <w:r w:rsidRPr="00CB2928">
        <w:rPr>
          <w:b/>
          <w:i/>
          <w:w w:val="105"/>
          <w:sz w:val="19"/>
          <w:highlight w:val="cyan"/>
        </w:rPr>
        <w:t xml:space="preserve">before </w:t>
      </w:r>
      <w:r w:rsidRPr="00CB2928">
        <w:rPr>
          <w:b/>
          <w:w w:val="105"/>
          <w:sz w:val="19"/>
          <w:highlight w:val="cyan"/>
        </w:rPr>
        <w:t>a paper is due</w:t>
      </w:r>
      <w:r w:rsidRPr="00CB2928">
        <w:rPr>
          <w:w w:val="105"/>
          <w:sz w:val="19"/>
          <w:highlight w:val="cyan"/>
        </w:rPr>
        <w:t>.</w:t>
      </w:r>
      <w:r w:rsidRPr="00192E87">
        <w:rPr>
          <w:w w:val="105"/>
          <w:sz w:val="19"/>
          <w:highlight w:val="yellow"/>
        </w:rPr>
        <w:t xml:space="preserve"> </w:t>
      </w:r>
      <w:r w:rsidRPr="00192E87">
        <w:rPr>
          <w:w w:val="105"/>
          <w:sz w:val="19"/>
          <w:highlight w:val="yellow"/>
          <w:shd w:val="clear" w:color="auto" w:fill="00FFFF"/>
        </w:rPr>
        <w:t>If your</w:t>
      </w:r>
      <w:r>
        <w:rPr>
          <w:w w:val="105"/>
          <w:sz w:val="19"/>
          <w:highlight w:val="yellow"/>
          <w:shd w:val="clear" w:color="auto" w:fill="00FFFF"/>
        </w:rPr>
        <w:t xml:space="preserve"> paper is due Thursday, September 6, </w:t>
      </w:r>
      <w:r w:rsidRPr="00192E87">
        <w:rPr>
          <w:w w:val="105"/>
          <w:sz w:val="19"/>
          <w:highlight w:val="yellow"/>
          <w:shd w:val="clear" w:color="auto" w:fill="00FFFF"/>
        </w:rPr>
        <w:t xml:space="preserve">you </w:t>
      </w:r>
      <w:r w:rsidRPr="00192E87">
        <w:rPr>
          <w:i/>
          <w:w w:val="105"/>
          <w:sz w:val="19"/>
          <w:highlight w:val="yellow"/>
          <w:shd w:val="clear" w:color="auto" w:fill="00FFFF"/>
        </w:rPr>
        <w:t xml:space="preserve">cannot </w:t>
      </w:r>
      <w:r w:rsidRPr="00192E87">
        <w:rPr>
          <w:w w:val="105"/>
          <w:sz w:val="19"/>
          <w:highlight w:val="yellow"/>
          <w:shd w:val="clear" w:color="auto" w:fill="00FFFF"/>
        </w:rPr>
        <w:t>make an appointment at the WC for</w:t>
      </w:r>
      <w:r>
        <w:rPr>
          <w:w w:val="105"/>
          <w:sz w:val="19"/>
          <w:highlight w:val="yellow"/>
          <w:shd w:val="clear" w:color="auto" w:fill="00FFFF"/>
        </w:rPr>
        <w:t xml:space="preserve"> Thursday, September 6</w:t>
      </w:r>
      <w:r w:rsidRPr="00192E87">
        <w:rPr>
          <w:w w:val="105"/>
          <w:sz w:val="19"/>
          <w:highlight w:val="yellow"/>
        </w:rPr>
        <w:t>.</w:t>
      </w:r>
      <w:r>
        <w:rPr>
          <w:w w:val="105"/>
          <w:sz w:val="19"/>
        </w:rPr>
        <w:t xml:space="preserve"> </w:t>
      </w:r>
    </w:p>
    <w:p w14:paraId="714904D7" w14:textId="77777777" w:rsidR="00F271CE" w:rsidRPr="00FF665F" w:rsidRDefault="00F271CE" w:rsidP="00F271CE">
      <w:pPr>
        <w:pStyle w:val="BodyText"/>
        <w:spacing w:line="252" w:lineRule="auto"/>
        <w:ind w:right="148"/>
        <w:jc w:val="both"/>
      </w:pPr>
      <w:r w:rsidRPr="00D610EC">
        <w:rPr>
          <w:b/>
          <w:bCs/>
          <w:w w:val="105"/>
          <w:sz w:val="24"/>
          <w:szCs w:val="24"/>
        </w:rPr>
        <w:t>A.</w:t>
      </w:r>
      <w:r>
        <w:rPr>
          <w:b/>
          <w:bCs/>
          <w:w w:val="105"/>
        </w:rPr>
        <w:t xml:space="preserve"> </w:t>
      </w:r>
      <w:r>
        <w:rPr>
          <w:w w:val="105"/>
        </w:rPr>
        <w:t>To use the WC, you must make an online appointment for either the main site (317B O’Hara Student Center) or the Hillman Library Satellite Site (ground floor,</w:t>
      </w:r>
      <w:r>
        <w:rPr>
          <w:spacing w:val="-15"/>
          <w:w w:val="105"/>
        </w:rPr>
        <w:t xml:space="preserve"> </w:t>
      </w:r>
      <w:r>
        <w:rPr>
          <w:w w:val="105"/>
        </w:rPr>
        <w:t>Hillman).</w:t>
      </w:r>
      <w:r>
        <w:t xml:space="preserve"> </w:t>
      </w:r>
      <w:r>
        <w:rPr>
          <w:w w:val="105"/>
        </w:rPr>
        <w:t xml:space="preserve">To make an appointment go to the WC homepage </w:t>
      </w:r>
      <w:hyperlink r:id="rId11" w:history="1">
        <w:r w:rsidRPr="00703219">
          <w:rPr>
            <w:rStyle w:val="Hyperlink"/>
            <w:w w:val="105"/>
          </w:rPr>
          <w:t>http://www.writingcenter.pitt.edu</w:t>
        </w:r>
      </w:hyperlink>
      <w:r>
        <w:rPr>
          <w:color w:val="1A1A1A"/>
          <w:w w:val="105"/>
        </w:rPr>
        <w:t>. On the WC homepage click on "Schedule an Appointment." This will take you to the sign-in page (</w:t>
      </w:r>
      <w:r>
        <w:rPr>
          <w:color w:val="0000FF"/>
          <w:w w:val="105"/>
          <w:u w:val="single" w:color="0000FF"/>
        </w:rPr>
        <w:t>https://pitt.mywconline.com</w:t>
      </w:r>
      <w:r>
        <w:rPr>
          <w:color w:val="1A1A1A"/>
          <w:w w:val="105"/>
        </w:rPr>
        <w:t>). Click on "First visit? Click here to register.” Fill in the required information. Once registered, you will, in the future, be able to simply sign in via the sign-in page (</w:t>
      </w:r>
      <w:r>
        <w:rPr>
          <w:color w:val="0000FF"/>
          <w:w w:val="105"/>
          <w:u w:val="single" w:color="0000FF"/>
        </w:rPr>
        <w:t>https://pitt.mywconline.com</w:t>
      </w:r>
      <w:r>
        <w:rPr>
          <w:color w:val="1A1A1A"/>
          <w:w w:val="105"/>
        </w:rPr>
        <w:t>). When you sign in, you will see the WC schedule grid. Be sure to click on the correct</w:t>
      </w:r>
      <w:r>
        <w:rPr>
          <w:color w:val="1A1A1A"/>
          <w:spacing w:val="-19"/>
          <w:w w:val="105"/>
        </w:rPr>
        <w:t xml:space="preserve"> </w:t>
      </w:r>
      <w:r>
        <w:rPr>
          <w:color w:val="1A1A1A"/>
          <w:w w:val="105"/>
        </w:rPr>
        <w:t>week.</w:t>
      </w:r>
    </w:p>
    <w:p w14:paraId="194B9F0C" w14:textId="77777777" w:rsidR="00F271CE" w:rsidRDefault="00F271CE" w:rsidP="00F271CE">
      <w:pPr>
        <w:spacing w:line="252" w:lineRule="auto"/>
        <w:ind w:left="10" w:right="208"/>
        <w:jc w:val="both"/>
        <w:rPr>
          <w:w w:val="105"/>
          <w:sz w:val="19"/>
          <w:szCs w:val="19"/>
        </w:rPr>
      </w:pPr>
      <w:r w:rsidRPr="00D610EC">
        <w:rPr>
          <w:b/>
          <w:noProof/>
          <w:sz w:val="24"/>
          <w:szCs w:val="24"/>
        </w:rPr>
        <mc:AlternateContent>
          <mc:Choice Requires="wpg">
            <w:drawing>
              <wp:anchor distT="0" distB="0" distL="114300" distR="114300" simplePos="0" relativeHeight="251661312" behindDoc="1" locked="0" layoutInCell="1" allowOverlap="1" wp14:anchorId="2FAF4A03" wp14:editId="72B71081">
                <wp:simplePos x="0" y="0"/>
                <wp:positionH relativeFrom="page">
                  <wp:posOffset>638175</wp:posOffset>
                </wp:positionH>
                <wp:positionV relativeFrom="paragraph">
                  <wp:posOffset>567690</wp:posOffset>
                </wp:positionV>
                <wp:extent cx="1374775" cy="1270"/>
                <wp:effectExtent l="3175" t="0" r="19050" b="15240"/>
                <wp:wrapNone/>
                <wp:docPr id="8"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4775" cy="1270"/>
                          <a:chOff x="1006" y="895"/>
                          <a:chExt cx="2165" cy="2"/>
                        </a:xfrm>
                      </wpg:grpSpPr>
                      <wps:wsp>
                        <wps:cNvPr id="10" name="Freeform 6"/>
                        <wps:cNvSpPr>
                          <a:spLocks/>
                        </wps:cNvSpPr>
                        <wps:spPr bwMode="auto">
                          <a:xfrm>
                            <a:off x="1006" y="895"/>
                            <a:ext cx="2165" cy="2"/>
                          </a:xfrm>
                          <a:custGeom>
                            <a:avLst/>
                            <a:gdLst>
                              <a:gd name="T0" fmla="+- 0 1006 1006"/>
                              <a:gd name="T1" fmla="*/ T0 w 2165"/>
                              <a:gd name="T2" fmla="+- 0 3170 1006"/>
                              <a:gd name="T3" fmla="*/ T2 w 2165"/>
                            </a:gdLst>
                            <a:ahLst/>
                            <a:cxnLst>
                              <a:cxn ang="0">
                                <a:pos x="T1" y="0"/>
                              </a:cxn>
                              <a:cxn ang="0">
                                <a:pos x="T3" y="0"/>
                              </a:cxn>
                            </a:cxnLst>
                            <a:rect l="0" t="0" r="r" b="b"/>
                            <a:pathLst>
                              <a:path w="2165">
                                <a:moveTo>
                                  <a:pt x="0" y="0"/>
                                </a:moveTo>
                                <a:lnTo>
                                  <a:pt x="2164" y="0"/>
                                </a:lnTo>
                              </a:path>
                            </a:pathLst>
                          </a:custGeom>
                          <a:noFill/>
                          <a:ln w="3048">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EFE51F" id="Group 5" o:spid="_x0000_s1026" style="position:absolute;margin-left:50.25pt;margin-top:44.7pt;width:108.25pt;height:.1pt;z-index:-251655168;mso-position-horizontal-relative:page" coordorigin="1006,895" coordsize="2165,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">
                <v:polyline id="Freeform 6" o:spid="_x0000_s1027" style="position:absolute;visibility:visible;mso-wrap-style:square;v-text-anchor:top" points="1006,895,3170,895" coordsize="216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BM7qwwAA&#10;ANsAAAAPAAAAZHJzL2Rvd25yZXYueG1sRI9Ba8JAEIXvgv9hGaE33Vio2NQ1SEuhtCetB70N2WmS&#10;Njsbdjcx/nvnUPA2w3vz3jebYnStGijExrOB5SIDRVx623Bl4Pj9Pl+DignZYuuZDFwpQrGdTjaY&#10;W3/hPQ2HVCkJ4ZijgTqlLtc6ljU5jAvfEYv244PDJGuotA14kXDX6scsW2mHDUtDjR291lT+HXpn&#10;4Dfwic/H1Vv59Ky/Bu7Xn2OMxjzMxt0LqERjupv/rz+s4Au9/CID6O0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0BM7qwwAAANsAAAAPAAAAAAAAAAAAAAAAAJcCAABkcnMvZG93&#10;bnJldi54bWxQSwUGAAAAAAQABAD1AAAAhwMAAAAA&#10;" filled="f" strokeweight=".24pt">
                  <v:path arrowok="t" o:connecttype="custom" o:connectlocs="0,0;2164,0" o:connectangles="0,0"/>
                </v:polyline>
                <w10:wrap anchorx="page"/>
              </v:group>
            </w:pict>
          </mc:Fallback>
        </mc:AlternateContent>
      </w:r>
      <w:r w:rsidRPr="00D610EC">
        <w:rPr>
          <w:b/>
          <w:w w:val="105"/>
          <w:sz w:val="24"/>
          <w:szCs w:val="24"/>
          <w:shd w:val="clear" w:color="auto" w:fill="FFFF00"/>
        </w:rPr>
        <w:t>A.</w:t>
      </w:r>
      <w:r>
        <w:rPr>
          <w:w w:val="105"/>
          <w:sz w:val="19"/>
          <w:szCs w:val="19"/>
          <w:shd w:val="clear" w:color="auto" w:fill="FFFF00"/>
        </w:rPr>
        <w:t xml:space="preserve"> The WC is very busy and </w:t>
      </w:r>
      <w:r>
        <w:rPr>
          <w:b/>
          <w:bCs/>
          <w:w w:val="105"/>
          <w:sz w:val="19"/>
          <w:szCs w:val="19"/>
          <w:u w:val="single" w:color="000000"/>
          <w:shd w:val="clear" w:color="auto" w:fill="FFFF00"/>
        </w:rPr>
        <w:t>appointments fill up quickly, even a week or two ahead</w:t>
      </w:r>
      <w:r>
        <w:rPr>
          <w:w w:val="105"/>
          <w:sz w:val="19"/>
          <w:szCs w:val="19"/>
          <w:shd w:val="clear" w:color="auto" w:fill="FFFF00"/>
        </w:rPr>
        <w:t xml:space="preserve">. </w:t>
      </w:r>
      <w:r>
        <w:rPr>
          <w:w w:val="105"/>
          <w:sz w:val="19"/>
          <w:szCs w:val="19"/>
        </w:rPr>
        <w:t xml:space="preserve">The sooner you can you can come to the WC for assistance with a paper, the better. If you wait until the last minute to make an appointment, it is very possible there won’t be an appointment available. And remember: </w:t>
      </w:r>
      <w:r>
        <w:rPr>
          <w:b/>
          <w:bCs/>
          <w:w w:val="105"/>
          <w:sz w:val="19"/>
          <w:szCs w:val="19"/>
          <w:u w:val="single" w:color="000000"/>
          <w:shd w:val="clear" w:color="auto" w:fill="00FFFF"/>
        </w:rPr>
        <w:t xml:space="preserve">You cannot make an appointment at the Writing Center </w:t>
      </w:r>
      <w:r>
        <w:rPr>
          <w:b/>
          <w:bCs/>
          <w:i/>
          <w:w w:val="105"/>
          <w:sz w:val="19"/>
          <w:szCs w:val="19"/>
          <w:u w:val="single" w:color="000000"/>
          <w:shd w:val="clear" w:color="auto" w:fill="00FFFF"/>
        </w:rPr>
        <w:t xml:space="preserve">after 6:30 p.m. </w:t>
      </w:r>
      <w:r>
        <w:rPr>
          <w:b/>
          <w:bCs/>
          <w:w w:val="105"/>
          <w:sz w:val="19"/>
          <w:szCs w:val="19"/>
          <w:u w:val="single" w:color="000000"/>
          <w:shd w:val="clear" w:color="auto" w:fill="00FFFF"/>
        </w:rPr>
        <w:t xml:space="preserve">the </w:t>
      </w:r>
      <w:r>
        <w:rPr>
          <w:b/>
          <w:bCs/>
          <w:w w:val="105"/>
          <w:sz w:val="19"/>
          <w:szCs w:val="19"/>
          <w:shd w:val="clear" w:color="auto" w:fill="00FFFF"/>
        </w:rPr>
        <w:t xml:space="preserve">day </w:t>
      </w:r>
      <w:r w:rsidRPr="00CB2928">
        <w:rPr>
          <w:b/>
          <w:bCs/>
          <w:i/>
          <w:w w:val="105"/>
          <w:sz w:val="19"/>
          <w:szCs w:val="19"/>
          <w:u w:val="single"/>
          <w:shd w:val="clear" w:color="auto" w:fill="00FFFF"/>
        </w:rPr>
        <w:t xml:space="preserve">before </w:t>
      </w:r>
      <w:r>
        <w:rPr>
          <w:b/>
          <w:bCs/>
          <w:w w:val="105"/>
          <w:sz w:val="19"/>
          <w:szCs w:val="19"/>
          <w:shd w:val="clear" w:color="auto" w:fill="00FFFF"/>
        </w:rPr>
        <w:t>a paper is due</w:t>
      </w:r>
      <w:r>
        <w:rPr>
          <w:w w:val="105"/>
          <w:sz w:val="19"/>
          <w:szCs w:val="19"/>
        </w:rPr>
        <w:t xml:space="preserve">. </w:t>
      </w:r>
      <w:r>
        <w:rPr>
          <w:w w:val="105"/>
          <w:sz w:val="19"/>
          <w:szCs w:val="19"/>
          <w:shd w:val="clear" w:color="auto" w:fill="00FFFF"/>
        </w:rPr>
        <w:t xml:space="preserve">If your paper is due September 6, you </w:t>
      </w:r>
      <w:r>
        <w:rPr>
          <w:i/>
          <w:w w:val="105"/>
          <w:sz w:val="19"/>
          <w:szCs w:val="19"/>
          <w:shd w:val="clear" w:color="auto" w:fill="00FFFF"/>
        </w:rPr>
        <w:t xml:space="preserve">cannot </w:t>
      </w:r>
      <w:r>
        <w:rPr>
          <w:w w:val="105"/>
          <w:sz w:val="19"/>
          <w:szCs w:val="19"/>
          <w:shd w:val="clear" w:color="auto" w:fill="00FFFF"/>
        </w:rPr>
        <w:t>make a WC appointment for any time on September 6</w:t>
      </w:r>
      <w:r>
        <w:rPr>
          <w:w w:val="105"/>
          <w:sz w:val="19"/>
          <w:szCs w:val="19"/>
        </w:rPr>
        <w:t xml:space="preserve">. </w:t>
      </w:r>
    </w:p>
    <w:p w14:paraId="05215B6A" w14:textId="77777777" w:rsidR="00993E28" w:rsidRDefault="00BA250D"/>
    <w:sectPr w:rsidR="00993E28" w:rsidSect="00F271CE">
      <w:pgSz w:w="12240" w:h="15840"/>
      <w:pgMar w:top="1008" w:right="1008" w:bottom="1008"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1CE"/>
    <w:rsid w:val="003E3538"/>
    <w:rsid w:val="00A2349C"/>
    <w:rsid w:val="00BA250D"/>
    <w:rsid w:val="00D30C4B"/>
    <w:rsid w:val="00D96DE9"/>
    <w:rsid w:val="00F27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4B5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F271CE"/>
    <w:pPr>
      <w:widowControl w:val="0"/>
      <w:autoSpaceDE w:val="0"/>
      <w:autoSpaceDN w:val="0"/>
    </w:pPr>
    <w:rPr>
      <w:rFonts w:ascii="Times New Roman" w:eastAsia="Times New Roman" w:hAnsi="Times New Roman" w:cs="Times New Roman"/>
      <w:sz w:val="22"/>
      <w:szCs w:val="22"/>
    </w:rPr>
  </w:style>
  <w:style w:type="paragraph" w:styleId="Heading2">
    <w:name w:val="heading 2"/>
    <w:basedOn w:val="Normal"/>
    <w:link w:val="Heading2Char"/>
    <w:uiPriority w:val="1"/>
    <w:qFormat/>
    <w:rsid w:val="00F271CE"/>
    <w:pPr>
      <w:ind w:left="106"/>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F271CE"/>
    <w:rPr>
      <w:rFonts w:ascii="Times New Roman" w:eastAsia="Times New Roman" w:hAnsi="Times New Roman" w:cs="Times New Roman"/>
      <w:b/>
      <w:bCs/>
    </w:rPr>
  </w:style>
  <w:style w:type="paragraph" w:styleId="BodyText">
    <w:name w:val="Body Text"/>
    <w:basedOn w:val="Normal"/>
    <w:link w:val="BodyTextChar"/>
    <w:uiPriority w:val="1"/>
    <w:qFormat/>
    <w:rsid w:val="00F271CE"/>
    <w:pPr>
      <w:ind w:left="466"/>
    </w:pPr>
    <w:rPr>
      <w:sz w:val="19"/>
      <w:szCs w:val="19"/>
    </w:rPr>
  </w:style>
  <w:style w:type="character" w:customStyle="1" w:styleId="BodyTextChar">
    <w:name w:val="Body Text Char"/>
    <w:basedOn w:val="DefaultParagraphFont"/>
    <w:link w:val="BodyText"/>
    <w:uiPriority w:val="1"/>
    <w:rsid w:val="00F271CE"/>
    <w:rPr>
      <w:rFonts w:ascii="Times New Roman" w:eastAsia="Times New Roman" w:hAnsi="Times New Roman" w:cs="Times New Roman"/>
      <w:sz w:val="19"/>
      <w:szCs w:val="19"/>
    </w:rPr>
  </w:style>
  <w:style w:type="character" w:styleId="Hyperlink">
    <w:name w:val="Hyperlink"/>
    <w:basedOn w:val="DefaultParagraphFont"/>
    <w:uiPriority w:val="99"/>
    <w:unhideWhenUsed/>
    <w:rsid w:val="00F271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writingcenter.pitt.edu"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mailto:bateman@pitt.edu" TargetMode="External"/><Relationship Id="rId5" Type="http://schemas.openxmlformats.org/officeDocument/2006/relationships/hyperlink" Target="mailto:beth.newborg@pitt.edu" TargetMode="External"/><Relationship Id="rId6" Type="http://schemas.openxmlformats.org/officeDocument/2006/relationships/hyperlink" Target="http://www.writingcenter.pitt.edu/" TargetMode="External"/><Relationship Id="rId7" Type="http://schemas.openxmlformats.org/officeDocument/2006/relationships/hyperlink" Target="mailto:bateman@pitt.edu" TargetMode="External"/><Relationship Id="rId8" Type="http://schemas.openxmlformats.org/officeDocument/2006/relationships/hyperlink" Target="mailto:beth.newborg@pitt.edu" TargetMode="External"/><Relationship Id="rId9" Type="http://schemas.openxmlformats.org/officeDocument/2006/relationships/hyperlink" Target="http://www.writingcenter.pitt.edu/" TargetMode="External"/><Relationship Id="rId10" Type="http://schemas.openxmlformats.org/officeDocument/2006/relationships/hyperlink" Target="http://www.writingcenter.pit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1074</Words>
  <Characters>6127</Characters>
  <Application>Microsoft Macintosh Word</Application>
  <DocSecurity>0</DocSecurity>
  <Lines>51</Lines>
  <Paragraphs>14</Paragraphs>
  <ScaleCrop>false</ScaleCrop>
  <LinksUpToDate>false</LinksUpToDate>
  <CharactersWithSpaces>7187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Newborg</dc:creator>
  <cp:keywords/>
  <dc:description/>
  <cp:lastModifiedBy>Beth Newborg</cp:lastModifiedBy>
  <cp:revision>2</cp:revision>
  <dcterms:created xsi:type="dcterms:W3CDTF">2018-09-12T17:57:00Z</dcterms:created>
  <dcterms:modified xsi:type="dcterms:W3CDTF">2018-09-12T17:57:00Z</dcterms:modified>
</cp:coreProperties>
</file>