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4755" w14:textId="77777777" w:rsidR="004944F6" w:rsidRDefault="004944F6">
      <w:pPr>
        <w:spacing w:after="2400"/>
      </w:pPr>
    </w:p>
    <w:p w14:paraId="019C74AE" w14:textId="77777777" w:rsidR="004944F6" w:rsidRDefault="00DE40FA">
      <w:pPr>
        <w:spacing w:after="200"/>
        <w:jc w:val="center"/>
      </w:pPr>
      <w:r>
        <w:rPr>
          <w:b/>
          <w:bCs/>
          <w:caps/>
          <w:color w:val="1B4F72"/>
          <w:sz w:val="36"/>
          <w:szCs w:val="36"/>
        </w:rPr>
        <w:t>COMPREHENSIVE</w:t>
      </w:r>
    </w:p>
    <w:p w14:paraId="6A34E0CB" w14:textId="77777777" w:rsidR="004944F6" w:rsidRDefault="00DE40FA">
      <w:pPr>
        <w:spacing w:after="200"/>
        <w:jc w:val="center"/>
      </w:pPr>
      <w:r>
        <w:rPr>
          <w:b/>
          <w:bCs/>
          <w:color w:val="1B4F72"/>
          <w:sz w:val="56"/>
          <w:szCs w:val="56"/>
        </w:rPr>
        <w:t>DESIGN FOR MANUFACTURABILITY</w:t>
      </w:r>
    </w:p>
    <w:p w14:paraId="09A0C4AF" w14:textId="77777777" w:rsidR="004944F6" w:rsidRDefault="00DE40FA">
      <w:pPr>
        <w:spacing w:after="120"/>
        <w:jc w:val="center"/>
      </w:pPr>
      <w:r>
        <w:rPr>
          <w:b/>
          <w:bCs/>
          <w:color w:val="1B4F72"/>
          <w:sz w:val="56"/>
          <w:szCs w:val="56"/>
        </w:rPr>
        <w:t>GUIDELINES</w:t>
      </w:r>
    </w:p>
    <w:p w14:paraId="77A632F4" w14:textId="77777777" w:rsidR="004944F6" w:rsidRDefault="004944F6">
      <w:pPr>
        <w:pBdr>
          <w:bottom w:val="single" w:sz="6" w:space="1" w:color="85C1E9"/>
        </w:pBdr>
        <w:spacing w:after="400"/>
        <w:jc w:val="center"/>
      </w:pPr>
    </w:p>
    <w:p w14:paraId="3DFDC27C" w14:textId="77777777" w:rsidR="004944F6" w:rsidRDefault="00DE40FA">
      <w:pPr>
        <w:spacing w:after="200"/>
        <w:jc w:val="center"/>
      </w:pPr>
      <w:r>
        <w:rPr>
          <w:color w:val="5D6D7E"/>
          <w:sz w:val="32"/>
          <w:szCs w:val="32"/>
        </w:rPr>
        <w:t>CNC Machining Process</w:t>
      </w:r>
    </w:p>
    <w:p w14:paraId="4B1AF506" w14:textId="77777777" w:rsidR="004944F6" w:rsidRDefault="00DE40FA">
      <w:pPr>
        <w:spacing w:after="100"/>
        <w:jc w:val="center"/>
      </w:pPr>
      <w:r>
        <w:rPr>
          <w:color w:val="7F8C8D"/>
        </w:rPr>
        <w:t>3-Axis  |  4-Axis  |  5-Axis Milling  |  CNC Turning  |  Secondary Operations</w:t>
      </w:r>
    </w:p>
    <w:p w14:paraId="6436C92F" w14:textId="77777777" w:rsidR="004944F6" w:rsidRDefault="004944F6">
      <w:pPr>
        <w:spacing w:after="1200"/>
      </w:pPr>
    </w:p>
    <w:p w14:paraId="24D10065" w14:textId="77777777" w:rsidR="004944F6" w:rsidRDefault="00DE40FA">
      <w:pPr>
        <w:spacing w:after="100"/>
        <w:jc w:val="center"/>
      </w:pPr>
      <w:r>
        <w:rPr>
          <w:i/>
          <w:iCs/>
          <w:color w:val="5D6D7E"/>
          <w:sz w:val="24"/>
          <w:szCs w:val="24"/>
        </w:rPr>
        <w:t>For Product Designers &amp; Engineers</w:t>
      </w:r>
    </w:p>
    <w:p w14:paraId="0108E0E3" w14:textId="77777777" w:rsidR="004944F6" w:rsidRDefault="00DE40FA">
      <w:pPr>
        <w:jc w:val="center"/>
      </w:pPr>
      <w:r>
        <w:rPr>
          <w:color w:val="95A5A6"/>
          <w:sz w:val="20"/>
          <w:szCs w:val="20"/>
        </w:rPr>
        <w:t>Document Version 1.0  |  March 2026</w:t>
      </w:r>
    </w:p>
    <w:p w14:paraId="4CA80ECD" w14:textId="77777777" w:rsidR="004944F6" w:rsidRDefault="004944F6">
      <w:pPr>
        <w:sectPr w:rsidR="004944F6">
          <w:pgSz w:w="12240" w:h="15840"/>
          <w:pgMar w:top="1440" w:right="1440" w:bottom="1440" w:left="1440" w:header="708" w:footer="708" w:gutter="0"/>
          <w:cols w:space="720"/>
          <w:docGrid w:linePitch="360"/>
        </w:sectPr>
      </w:pPr>
    </w:p>
    <w:p w14:paraId="664C9A00" w14:textId="77777777" w:rsidR="004944F6" w:rsidRDefault="00DE40FA">
      <w:pPr>
        <w:pStyle w:val="Heading1"/>
      </w:pPr>
      <w:bookmarkStart w:id="0" w:name="_Toc223701132"/>
      <w:r>
        <w:lastRenderedPageBreak/>
        <w:t>Table of Contents</w:t>
      </w:r>
      <w:bookmarkEnd w:id="0"/>
    </w:p>
    <w:sdt>
      <w:sdtPr>
        <w:alias w:val="Table of Contents"/>
        <w:id w:val="1180858142"/>
      </w:sdtPr>
      <w:sdtEndPr/>
      <w:sdtContent>
        <w:p w14:paraId="23BCDAE7" w14:textId="77777777" w:rsidR="00A744A1" w:rsidRDefault="00DE40FA">
          <w:pPr>
            <w:pStyle w:val="TOC1"/>
            <w:tabs>
              <w:tab w:val="right" w:leader="dot" w:pos="9350"/>
            </w:tabs>
            <w:rPr>
              <w:noProof/>
            </w:rPr>
          </w:pPr>
          <w:r>
            <w:fldChar w:fldCharType="begin"/>
          </w:r>
          <w:r>
            <w:instrText>TOC \h \o "1-3"</w:instrText>
          </w:r>
          <w:r>
            <w:fldChar w:fldCharType="separate"/>
          </w:r>
          <w:hyperlink w:anchor="_Toc223701132" w:history="1">
            <w:r w:rsidR="00A744A1" w:rsidRPr="00334390">
              <w:rPr>
                <w:rStyle w:val="Hyperlink"/>
                <w:noProof/>
              </w:rPr>
              <w:t>Table of Contents</w:t>
            </w:r>
            <w:r w:rsidR="00A744A1">
              <w:rPr>
                <w:noProof/>
              </w:rPr>
              <w:tab/>
            </w:r>
            <w:r w:rsidR="00A744A1">
              <w:rPr>
                <w:noProof/>
              </w:rPr>
              <w:fldChar w:fldCharType="begin"/>
            </w:r>
            <w:r w:rsidR="00A744A1">
              <w:rPr>
                <w:noProof/>
              </w:rPr>
              <w:instrText xml:space="preserve"> PAGEREF _Toc223701132 \h </w:instrText>
            </w:r>
            <w:r w:rsidR="00A744A1">
              <w:rPr>
                <w:noProof/>
              </w:rPr>
            </w:r>
            <w:r w:rsidR="00A744A1">
              <w:rPr>
                <w:noProof/>
              </w:rPr>
              <w:fldChar w:fldCharType="separate"/>
            </w:r>
            <w:r w:rsidR="00A744A1">
              <w:rPr>
                <w:noProof/>
              </w:rPr>
              <w:t>2</w:t>
            </w:r>
            <w:r w:rsidR="00A744A1">
              <w:rPr>
                <w:noProof/>
              </w:rPr>
              <w:fldChar w:fldCharType="end"/>
            </w:r>
          </w:hyperlink>
        </w:p>
        <w:p w14:paraId="1F268EC9" w14:textId="77777777" w:rsidR="00A744A1" w:rsidRDefault="00A744A1">
          <w:pPr>
            <w:pStyle w:val="TOC1"/>
            <w:tabs>
              <w:tab w:val="right" w:leader="dot" w:pos="9350"/>
            </w:tabs>
            <w:rPr>
              <w:noProof/>
            </w:rPr>
          </w:pPr>
          <w:hyperlink w:anchor="_Toc223701133" w:history="1">
            <w:r w:rsidRPr="00334390">
              <w:rPr>
                <w:rStyle w:val="Hyperlink"/>
                <w:noProof/>
              </w:rPr>
              <w:t>1. Introduction and Purpose</w:t>
            </w:r>
            <w:r>
              <w:rPr>
                <w:noProof/>
              </w:rPr>
              <w:tab/>
            </w:r>
            <w:r>
              <w:rPr>
                <w:noProof/>
              </w:rPr>
              <w:fldChar w:fldCharType="begin"/>
            </w:r>
            <w:r>
              <w:rPr>
                <w:noProof/>
              </w:rPr>
              <w:instrText xml:space="preserve"> PAGEREF _Toc223701133 \h </w:instrText>
            </w:r>
            <w:r>
              <w:rPr>
                <w:noProof/>
              </w:rPr>
            </w:r>
            <w:r>
              <w:rPr>
                <w:noProof/>
              </w:rPr>
              <w:fldChar w:fldCharType="separate"/>
            </w:r>
            <w:r>
              <w:rPr>
                <w:noProof/>
              </w:rPr>
              <w:t>4</w:t>
            </w:r>
            <w:r>
              <w:rPr>
                <w:noProof/>
              </w:rPr>
              <w:fldChar w:fldCharType="end"/>
            </w:r>
          </w:hyperlink>
        </w:p>
        <w:p w14:paraId="254077B5" w14:textId="77777777" w:rsidR="00A744A1" w:rsidRDefault="00A744A1">
          <w:pPr>
            <w:pStyle w:val="TOC2"/>
            <w:tabs>
              <w:tab w:val="right" w:leader="dot" w:pos="9350"/>
            </w:tabs>
            <w:rPr>
              <w:noProof/>
            </w:rPr>
          </w:pPr>
          <w:hyperlink w:anchor="_Toc223701134" w:history="1">
            <w:r w:rsidRPr="00334390">
              <w:rPr>
                <w:rStyle w:val="Hyperlink"/>
                <w:noProof/>
              </w:rPr>
              <w:t>1.1 How to Use This Document</w:t>
            </w:r>
            <w:r>
              <w:rPr>
                <w:noProof/>
              </w:rPr>
              <w:tab/>
            </w:r>
            <w:r>
              <w:rPr>
                <w:noProof/>
              </w:rPr>
              <w:fldChar w:fldCharType="begin"/>
            </w:r>
            <w:r>
              <w:rPr>
                <w:noProof/>
              </w:rPr>
              <w:instrText xml:space="preserve"> PAGEREF _Toc223701134 \h </w:instrText>
            </w:r>
            <w:r>
              <w:rPr>
                <w:noProof/>
              </w:rPr>
            </w:r>
            <w:r>
              <w:rPr>
                <w:noProof/>
              </w:rPr>
              <w:fldChar w:fldCharType="separate"/>
            </w:r>
            <w:r>
              <w:rPr>
                <w:noProof/>
              </w:rPr>
              <w:t>4</w:t>
            </w:r>
            <w:r>
              <w:rPr>
                <w:noProof/>
              </w:rPr>
              <w:fldChar w:fldCharType="end"/>
            </w:r>
          </w:hyperlink>
        </w:p>
        <w:p w14:paraId="353D278E" w14:textId="77777777" w:rsidR="00A744A1" w:rsidRDefault="00A744A1">
          <w:pPr>
            <w:pStyle w:val="TOC2"/>
            <w:tabs>
              <w:tab w:val="right" w:leader="dot" w:pos="9350"/>
            </w:tabs>
            <w:rPr>
              <w:noProof/>
            </w:rPr>
          </w:pPr>
          <w:hyperlink w:anchor="_Toc223701135" w:history="1">
            <w:r w:rsidRPr="00334390">
              <w:rPr>
                <w:rStyle w:val="Hyperlink"/>
                <w:noProof/>
              </w:rPr>
              <w:t>1.2 Units and Conventions</w:t>
            </w:r>
            <w:r>
              <w:rPr>
                <w:noProof/>
              </w:rPr>
              <w:tab/>
            </w:r>
            <w:r>
              <w:rPr>
                <w:noProof/>
              </w:rPr>
              <w:fldChar w:fldCharType="begin"/>
            </w:r>
            <w:r>
              <w:rPr>
                <w:noProof/>
              </w:rPr>
              <w:instrText xml:space="preserve"> PAGEREF _Toc223701135 \h </w:instrText>
            </w:r>
            <w:r>
              <w:rPr>
                <w:noProof/>
              </w:rPr>
            </w:r>
            <w:r>
              <w:rPr>
                <w:noProof/>
              </w:rPr>
              <w:fldChar w:fldCharType="separate"/>
            </w:r>
            <w:r>
              <w:rPr>
                <w:noProof/>
              </w:rPr>
              <w:t>4</w:t>
            </w:r>
            <w:r>
              <w:rPr>
                <w:noProof/>
              </w:rPr>
              <w:fldChar w:fldCharType="end"/>
            </w:r>
          </w:hyperlink>
        </w:p>
        <w:p w14:paraId="06235366" w14:textId="77777777" w:rsidR="00A744A1" w:rsidRDefault="00A744A1">
          <w:pPr>
            <w:pStyle w:val="TOC1"/>
            <w:tabs>
              <w:tab w:val="right" w:leader="dot" w:pos="9350"/>
            </w:tabs>
            <w:rPr>
              <w:noProof/>
            </w:rPr>
          </w:pPr>
          <w:hyperlink w:anchor="_Toc223701136" w:history="1">
            <w:r w:rsidRPr="00334390">
              <w:rPr>
                <w:rStyle w:val="Hyperlink"/>
                <w:noProof/>
              </w:rPr>
              <w:t>2. General Design Principles</w:t>
            </w:r>
            <w:r>
              <w:rPr>
                <w:noProof/>
              </w:rPr>
              <w:tab/>
            </w:r>
            <w:r>
              <w:rPr>
                <w:noProof/>
              </w:rPr>
              <w:fldChar w:fldCharType="begin"/>
            </w:r>
            <w:r>
              <w:rPr>
                <w:noProof/>
              </w:rPr>
              <w:instrText xml:space="preserve"> PAGEREF _Toc223701136 \h </w:instrText>
            </w:r>
            <w:r>
              <w:rPr>
                <w:noProof/>
              </w:rPr>
            </w:r>
            <w:r>
              <w:rPr>
                <w:noProof/>
              </w:rPr>
              <w:fldChar w:fldCharType="separate"/>
            </w:r>
            <w:r>
              <w:rPr>
                <w:noProof/>
              </w:rPr>
              <w:t>5</w:t>
            </w:r>
            <w:r>
              <w:rPr>
                <w:noProof/>
              </w:rPr>
              <w:fldChar w:fldCharType="end"/>
            </w:r>
          </w:hyperlink>
        </w:p>
        <w:p w14:paraId="1443173F" w14:textId="77777777" w:rsidR="00A744A1" w:rsidRDefault="00A744A1">
          <w:pPr>
            <w:pStyle w:val="TOC2"/>
            <w:tabs>
              <w:tab w:val="right" w:leader="dot" w:pos="9350"/>
            </w:tabs>
            <w:rPr>
              <w:noProof/>
            </w:rPr>
          </w:pPr>
          <w:hyperlink w:anchor="_Toc223701137" w:history="1">
            <w:r w:rsidRPr="00334390">
              <w:rPr>
                <w:rStyle w:val="Hyperlink"/>
                <w:noProof/>
              </w:rPr>
              <w:t>2.1 Fundamental DFM Rules</w:t>
            </w:r>
            <w:r>
              <w:rPr>
                <w:noProof/>
              </w:rPr>
              <w:tab/>
            </w:r>
            <w:r>
              <w:rPr>
                <w:noProof/>
              </w:rPr>
              <w:fldChar w:fldCharType="begin"/>
            </w:r>
            <w:r>
              <w:rPr>
                <w:noProof/>
              </w:rPr>
              <w:instrText xml:space="preserve"> PAGEREF _Toc223701137 \h </w:instrText>
            </w:r>
            <w:r>
              <w:rPr>
                <w:noProof/>
              </w:rPr>
            </w:r>
            <w:r>
              <w:rPr>
                <w:noProof/>
              </w:rPr>
              <w:fldChar w:fldCharType="separate"/>
            </w:r>
            <w:r>
              <w:rPr>
                <w:noProof/>
              </w:rPr>
              <w:t>5</w:t>
            </w:r>
            <w:r>
              <w:rPr>
                <w:noProof/>
              </w:rPr>
              <w:fldChar w:fldCharType="end"/>
            </w:r>
          </w:hyperlink>
        </w:p>
        <w:p w14:paraId="6CDF7F49" w14:textId="77777777" w:rsidR="00A744A1" w:rsidRDefault="00A744A1">
          <w:pPr>
            <w:pStyle w:val="TOC2"/>
            <w:tabs>
              <w:tab w:val="right" w:leader="dot" w:pos="9350"/>
            </w:tabs>
            <w:rPr>
              <w:noProof/>
            </w:rPr>
          </w:pPr>
          <w:hyperlink w:anchor="_Toc223701138" w:history="1">
            <w:r w:rsidRPr="00334390">
              <w:rPr>
                <w:rStyle w:val="Hyperlink"/>
                <w:noProof/>
              </w:rPr>
              <w:t>2.2 Cost Drivers in CNC Machining</w:t>
            </w:r>
            <w:r>
              <w:rPr>
                <w:noProof/>
              </w:rPr>
              <w:tab/>
            </w:r>
            <w:r>
              <w:rPr>
                <w:noProof/>
              </w:rPr>
              <w:fldChar w:fldCharType="begin"/>
            </w:r>
            <w:r>
              <w:rPr>
                <w:noProof/>
              </w:rPr>
              <w:instrText xml:space="preserve"> PAGEREF _Toc223701138 \h </w:instrText>
            </w:r>
            <w:r>
              <w:rPr>
                <w:noProof/>
              </w:rPr>
            </w:r>
            <w:r>
              <w:rPr>
                <w:noProof/>
              </w:rPr>
              <w:fldChar w:fldCharType="separate"/>
            </w:r>
            <w:r>
              <w:rPr>
                <w:noProof/>
              </w:rPr>
              <w:t>5</w:t>
            </w:r>
            <w:r>
              <w:rPr>
                <w:noProof/>
              </w:rPr>
              <w:fldChar w:fldCharType="end"/>
            </w:r>
          </w:hyperlink>
        </w:p>
        <w:p w14:paraId="55230496" w14:textId="77777777" w:rsidR="00A744A1" w:rsidRDefault="00A744A1">
          <w:pPr>
            <w:pStyle w:val="TOC1"/>
            <w:tabs>
              <w:tab w:val="right" w:leader="dot" w:pos="9350"/>
            </w:tabs>
            <w:rPr>
              <w:noProof/>
            </w:rPr>
          </w:pPr>
          <w:hyperlink w:anchor="_Toc223701139" w:history="1">
            <w:r w:rsidRPr="00334390">
              <w:rPr>
                <w:rStyle w:val="Hyperlink"/>
                <w:noProof/>
              </w:rPr>
              <w:t>3. Material Selection Guidelines</w:t>
            </w:r>
            <w:r>
              <w:rPr>
                <w:noProof/>
              </w:rPr>
              <w:tab/>
            </w:r>
            <w:r>
              <w:rPr>
                <w:noProof/>
              </w:rPr>
              <w:fldChar w:fldCharType="begin"/>
            </w:r>
            <w:r>
              <w:rPr>
                <w:noProof/>
              </w:rPr>
              <w:instrText xml:space="preserve"> PAGEREF _Toc223701139 \h </w:instrText>
            </w:r>
            <w:r>
              <w:rPr>
                <w:noProof/>
              </w:rPr>
            </w:r>
            <w:r>
              <w:rPr>
                <w:noProof/>
              </w:rPr>
              <w:fldChar w:fldCharType="separate"/>
            </w:r>
            <w:r>
              <w:rPr>
                <w:noProof/>
              </w:rPr>
              <w:t>7</w:t>
            </w:r>
            <w:r>
              <w:rPr>
                <w:noProof/>
              </w:rPr>
              <w:fldChar w:fldCharType="end"/>
            </w:r>
          </w:hyperlink>
        </w:p>
        <w:p w14:paraId="3B73CC14" w14:textId="77777777" w:rsidR="00A744A1" w:rsidRDefault="00A744A1">
          <w:pPr>
            <w:pStyle w:val="TOC2"/>
            <w:tabs>
              <w:tab w:val="right" w:leader="dot" w:pos="9350"/>
            </w:tabs>
            <w:rPr>
              <w:noProof/>
            </w:rPr>
          </w:pPr>
          <w:hyperlink w:anchor="_Toc223701140" w:history="1">
            <w:r w:rsidRPr="00334390">
              <w:rPr>
                <w:rStyle w:val="Hyperlink"/>
                <w:noProof/>
              </w:rPr>
              <w:t>3.1 Metal Machinability Reference</w:t>
            </w:r>
            <w:r>
              <w:rPr>
                <w:noProof/>
              </w:rPr>
              <w:tab/>
            </w:r>
            <w:r>
              <w:rPr>
                <w:noProof/>
              </w:rPr>
              <w:fldChar w:fldCharType="begin"/>
            </w:r>
            <w:r>
              <w:rPr>
                <w:noProof/>
              </w:rPr>
              <w:instrText xml:space="preserve"> PAGEREF _Toc223701140 \h </w:instrText>
            </w:r>
            <w:r>
              <w:rPr>
                <w:noProof/>
              </w:rPr>
            </w:r>
            <w:r>
              <w:rPr>
                <w:noProof/>
              </w:rPr>
              <w:fldChar w:fldCharType="separate"/>
            </w:r>
            <w:r>
              <w:rPr>
                <w:noProof/>
              </w:rPr>
              <w:t>7</w:t>
            </w:r>
            <w:r>
              <w:rPr>
                <w:noProof/>
              </w:rPr>
              <w:fldChar w:fldCharType="end"/>
            </w:r>
          </w:hyperlink>
        </w:p>
        <w:p w14:paraId="6468F015" w14:textId="77777777" w:rsidR="00A744A1" w:rsidRDefault="00A744A1">
          <w:pPr>
            <w:pStyle w:val="TOC2"/>
            <w:tabs>
              <w:tab w:val="right" w:leader="dot" w:pos="9350"/>
            </w:tabs>
            <w:rPr>
              <w:noProof/>
            </w:rPr>
          </w:pPr>
          <w:hyperlink w:anchor="_Toc223701141" w:history="1">
            <w:r w:rsidRPr="00334390">
              <w:rPr>
                <w:rStyle w:val="Hyperlink"/>
                <w:noProof/>
              </w:rPr>
              <w:t>3.2 Plastics Machinability Reference</w:t>
            </w:r>
            <w:r>
              <w:rPr>
                <w:noProof/>
              </w:rPr>
              <w:tab/>
            </w:r>
            <w:r>
              <w:rPr>
                <w:noProof/>
              </w:rPr>
              <w:fldChar w:fldCharType="begin"/>
            </w:r>
            <w:r>
              <w:rPr>
                <w:noProof/>
              </w:rPr>
              <w:instrText xml:space="preserve"> PAGEREF _Toc223701141 \h </w:instrText>
            </w:r>
            <w:r>
              <w:rPr>
                <w:noProof/>
              </w:rPr>
            </w:r>
            <w:r>
              <w:rPr>
                <w:noProof/>
              </w:rPr>
              <w:fldChar w:fldCharType="separate"/>
            </w:r>
            <w:r>
              <w:rPr>
                <w:noProof/>
              </w:rPr>
              <w:t>8</w:t>
            </w:r>
            <w:r>
              <w:rPr>
                <w:noProof/>
              </w:rPr>
              <w:fldChar w:fldCharType="end"/>
            </w:r>
          </w:hyperlink>
        </w:p>
        <w:p w14:paraId="28CF4726" w14:textId="77777777" w:rsidR="00A744A1" w:rsidRDefault="00A744A1">
          <w:pPr>
            <w:pStyle w:val="TOC1"/>
            <w:tabs>
              <w:tab w:val="right" w:leader="dot" w:pos="9350"/>
            </w:tabs>
            <w:rPr>
              <w:noProof/>
            </w:rPr>
          </w:pPr>
          <w:hyperlink w:anchor="_Toc223701142" w:history="1">
            <w:r w:rsidRPr="00334390">
              <w:rPr>
                <w:rStyle w:val="Hyperlink"/>
                <w:noProof/>
              </w:rPr>
              <w:t>4. Feature-Specific Design Guidelines</w:t>
            </w:r>
            <w:r>
              <w:rPr>
                <w:noProof/>
              </w:rPr>
              <w:tab/>
            </w:r>
            <w:r>
              <w:rPr>
                <w:noProof/>
              </w:rPr>
              <w:fldChar w:fldCharType="begin"/>
            </w:r>
            <w:r>
              <w:rPr>
                <w:noProof/>
              </w:rPr>
              <w:instrText xml:space="preserve"> PAGEREF _Toc223701142 \h </w:instrText>
            </w:r>
            <w:r>
              <w:rPr>
                <w:noProof/>
              </w:rPr>
            </w:r>
            <w:r>
              <w:rPr>
                <w:noProof/>
              </w:rPr>
              <w:fldChar w:fldCharType="separate"/>
            </w:r>
            <w:r>
              <w:rPr>
                <w:noProof/>
              </w:rPr>
              <w:t>9</w:t>
            </w:r>
            <w:r>
              <w:rPr>
                <w:noProof/>
              </w:rPr>
              <w:fldChar w:fldCharType="end"/>
            </w:r>
          </w:hyperlink>
        </w:p>
        <w:p w14:paraId="32E93766" w14:textId="77777777" w:rsidR="00A744A1" w:rsidRDefault="00A744A1">
          <w:pPr>
            <w:pStyle w:val="TOC2"/>
            <w:tabs>
              <w:tab w:val="right" w:leader="dot" w:pos="9350"/>
            </w:tabs>
            <w:rPr>
              <w:noProof/>
            </w:rPr>
          </w:pPr>
          <w:hyperlink w:anchor="_Toc223701143" w:history="1">
            <w:r w:rsidRPr="00334390">
              <w:rPr>
                <w:rStyle w:val="Hyperlink"/>
                <w:noProof/>
              </w:rPr>
              <w:t>4.1 Holes</w:t>
            </w:r>
            <w:r>
              <w:rPr>
                <w:noProof/>
              </w:rPr>
              <w:tab/>
            </w:r>
            <w:r>
              <w:rPr>
                <w:noProof/>
              </w:rPr>
              <w:fldChar w:fldCharType="begin"/>
            </w:r>
            <w:r>
              <w:rPr>
                <w:noProof/>
              </w:rPr>
              <w:instrText xml:space="preserve"> PAGEREF _Toc223701143 \h </w:instrText>
            </w:r>
            <w:r>
              <w:rPr>
                <w:noProof/>
              </w:rPr>
            </w:r>
            <w:r>
              <w:rPr>
                <w:noProof/>
              </w:rPr>
              <w:fldChar w:fldCharType="separate"/>
            </w:r>
            <w:r>
              <w:rPr>
                <w:noProof/>
              </w:rPr>
              <w:t>9</w:t>
            </w:r>
            <w:r>
              <w:rPr>
                <w:noProof/>
              </w:rPr>
              <w:fldChar w:fldCharType="end"/>
            </w:r>
          </w:hyperlink>
        </w:p>
        <w:p w14:paraId="37FF1F8B" w14:textId="77777777" w:rsidR="00A744A1" w:rsidRDefault="00A744A1">
          <w:pPr>
            <w:pStyle w:val="TOC3"/>
            <w:tabs>
              <w:tab w:val="right" w:leader="dot" w:pos="9350"/>
            </w:tabs>
            <w:rPr>
              <w:noProof/>
            </w:rPr>
          </w:pPr>
          <w:hyperlink w:anchor="_Toc223701144" w:history="1">
            <w:r w:rsidRPr="00334390">
              <w:rPr>
                <w:rStyle w:val="Hyperlink"/>
                <w:noProof/>
              </w:rPr>
              <w:t>4.1.1 Through Holes</w:t>
            </w:r>
            <w:r>
              <w:rPr>
                <w:noProof/>
              </w:rPr>
              <w:tab/>
            </w:r>
            <w:r>
              <w:rPr>
                <w:noProof/>
              </w:rPr>
              <w:fldChar w:fldCharType="begin"/>
            </w:r>
            <w:r>
              <w:rPr>
                <w:noProof/>
              </w:rPr>
              <w:instrText xml:space="preserve"> PAGEREF _Toc223701144 \h </w:instrText>
            </w:r>
            <w:r>
              <w:rPr>
                <w:noProof/>
              </w:rPr>
            </w:r>
            <w:r>
              <w:rPr>
                <w:noProof/>
              </w:rPr>
              <w:fldChar w:fldCharType="separate"/>
            </w:r>
            <w:r>
              <w:rPr>
                <w:noProof/>
              </w:rPr>
              <w:t>9</w:t>
            </w:r>
            <w:r>
              <w:rPr>
                <w:noProof/>
              </w:rPr>
              <w:fldChar w:fldCharType="end"/>
            </w:r>
          </w:hyperlink>
        </w:p>
        <w:p w14:paraId="5169E904" w14:textId="77777777" w:rsidR="00A744A1" w:rsidRDefault="00A744A1">
          <w:pPr>
            <w:pStyle w:val="TOC3"/>
            <w:tabs>
              <w:tab w:val="right" w:leader="dot" w:pos="9350"/>
            </w:tabs>
            <w:rPr>
              <w:noProof/>
            </w:rPr>
          </w:pPr>
          <w:hyperlink w:anchor="_Toc223701145" w:history="1">
            <w:r w:rsidRPr="00334390">
              <w:rPr>
                <w:rStyle w:val="Hyperlink"/>
                <w:noProof/>
              </w:rPr>
              <w:t>4.1.2 Blind Holes</w:t>
            </w:r>
            <w:r>
              <w:rPr>
                <w:noProof/>
              </w:rPr>
              <w:tab/>
            </w:r>
            <w:r>
              <w:rPr>
                <w:noProof/>
              </w:rPr>
              <w:fldChar w:fldCharType="begin"/>
            </w:r>
            <w:r>
              <w:rPr>
                <w:noProof/>
              </w:rPr>
              <w:instrText xml:space="preserve"> PAGEREF _Toc223701145 \h </w:instrText>
            </w:r>
            <w:r>
              <w:rPr>
                <w:noProof/>
              </w:rPr>
            </w:r>
            <w:r>
              <w:rPr>
                <w:noProof/>
              </w:rPr>
              <w:fldChar w:fldCharType="separate"/>
            </w:r>
            <w:r>
              <w:rPr>
                <w:noProof/>
              </w:rPr>
              <w:t>9</w:t>
            </w:r>
            <w:r>
              <w:rPr>
                <w:noProof/>
              </w:rPr>
              <w:fldChar w:fldCharType="end"/>
            </w:r>
          </w:hyperlink>
        </w:p>
        <w:p w14:paraId="671D3044" w14:textId="77777777" w:rsidR="00A744A1" w:rsidRDefault="00A744A1">
          <w:pPr>
            <w:pStyle w:val="TOC3"/>
            <w:tabs>
              <w:tab w:val="right" w:leader="dot" w:pos="9350"/>
            </w:tabs>
            <w:rPr>
              <w:noProof/>
            </w:rPr>
          </w:pPr>
          <w:hyperlink w:anchor="_Toc223701146" w:history="1">
            <w:r w:rsidRPr="00334390">
              <w:rPr>
                <w:rStyle w:val="Hyperlink"/>
                <w:noProof/>
              </w:rPr>
              <w:t>4.1.3 Threaded Holes</w:t>
            </w:r>
            <w:r>
              <w:rPr>
                <w:noProof/>
              </w:rPr>
              <w:tab/>
            </w:r>
            <w:r>
              <w:rPr>
                <w:noProof/>
              </w:rPr>
              <w:fldChar w:fldCharType="begin"/>
            </w:r>
            <w:r>
              <w:rPr>
                <w:noProof/>
              </w:rPr>
              <w:instrText xml:space="preserve"> PAGEREF _Toc223701146 \h </w:instrText>
            </w:r>
            <w:r>
              <w:rPr>
                <w:noProof/>
              </w:rPr>
            </w:r>
            <w:r>
              <w:rPr>
                <w:noProof/>
              </w:rPr>
              <w:fldChar w:fldCharType="separate"/>
            </w:r>
            <w:r>
              <w:rPr>
                <w:noProof/>
              </w:rPr>
              <w:t>10</w:t>
            </w:r>
            <w:r>
              <w:rPr>
                <w:noProof/>
              </w:rPr>
              <w:fldChar w:fldCharType="end"/>
            </w:r>
          </w:hyperlink>
        </w:p>
        <w:p w14:paraId="65D19D88" w14:textId="77777777" w:rsidR="00A744A1" w:rsidRDefault="00A744A1">
          <w:pPr>
            <w:pStyle w:val="TOC2"/>
            <w:tabs>
              <w:tab w:val="right" w:leader="dot" w:pos="9350"/>
            </w:tabs>
            <w:rPr>
              <w:noProof/>
            </w:rPr>
          </w:pPr>
          <w:hyperlink w:anchor="_Toc223701147" w:history="1">
            <w:r w:rsidRPr="00334390">
              <w:rPr>
                <w:rStyle w:val="Hyperlink"/>
                <w:noProof/>
              </w:rPr>
              <w:t>4.2 Walls and Thin Features</w:t>
            </w:r>
            <w:r>
              <w:rPr>
                <w:noProof/>
              </w:rPr>
              <w:tab/>
            </w:r>
            <w:r>
              <w:rPr>
                <w:noProof/>
              </w:rPr>
              <w:fldChar w:fldCharType="begin"/>
            </w:r>
            <w:r>
              <w:rPr>
                <w:noProof/>
              </w:rPr>
              <w:instrText xml:space="preserve"> PAGEREF _Toc223701147 \h </w:instrText>
            </w:r>
            <w:r>
              <w:rPr>
                <w:noProof/>
              </w:rPr>
            </w:r>
            <w:r>
              <w:rPr>
                <w:noProof/>
              </w:rPr>
              <w:fldChar w:fldCharType="separate"/>
            </w:r>
            <w:r>
              <w:rPr>
                <w:noProof/>
              </w:rPr>
              <w:t>11</w:t>
            </w:r>
            <w:r>
              <w:rPr>
                <w:noProof/>
              </w:rPr>
              <w:fldChar w:fldCharType="end"/>
            </w:r>
          </w:hyperlink>
        </w:p>
        <w:p w14:paraId="35955BC6" w14:textId="77777777" w:rsidR="00A744A1" w:rsidRDefault="00A744A1">
          <w:pPr>
            <w:pStyle w:val="TOC2"/>
            <w:tabs>
              <w:tab w:val="right" w:leader="dot" w:pos="9350"/>
            </w:tabs>
            <w:rPr>
              <w:noProof/>
            </w:rPr>
          </w:pPr>
          <w:hyperlink w:anchor="_Toc223701148" w:history="1">
            <w:r w:rsidRPr="00334390">
              <w:rPr>
                <w:rStyle w:val="Hyperlink"/>
                <w:noProof/>
              </w:rPr>
              <w:t>4.3 Pockets and Cavities</w:t>
            </w:r>
            <w:r>
              <w:rPr>
                <w:noProof/>
              </w:rPr>
              <w:tab/>
            </w:r>
            <w:r>
              <w:rPr>
                <w:noProof/>
              </w:rPr>
              <w:fldChar w:fldCharType="begin"/>
            </w:r>
            <w:r>
              <w:rPr>
                <w:noProof/>
              </w:rPr>
              <w:instrText xml:space="preserve"> PAGEREF _Toc223701148 \h </w:instrText>
            </w:r>
            <w:r>
              <w:rPr>
                <w:noProof/>
              </w:rPr>
            </w:r>
            <w:r>
              <w:rPr>
                <w:noProof/>
              </w:rPr>
              <w:fldChar w:fldCharType="separate"/>
            </w:r>
            <w:r>
              <w:rPr>
                <w:noProof/>
              </w:rPr>
              <w:t>11</w:t>
            </w:r>
            <w:r>
              <w:rPr>
                <w:noProof/>
              </w:rPr>
              <w:fldChar w:fldCharType="end"/>
            </w:r>
          </w:hyperlink>
        </w:p>
        <w:p w14:paraId="3DEE8DF3" w14:textId="77777777" w:rsidR="00A744A1" w:rsidRDefault="00A744A1">
          <w:pPr>
            <w:pStyle w:val="TOC3"/>
            <w:tabs>
              <w:tab w:val="right" w:leader="dot" w:pos="9350"/>
            </w:tabs>
            <w:rPr>
              <w:noProof/>
            </w:rPr>
          </w:pPr>
          <w:hyperlink w:anchor="_Toc223701149" w:history="1">
            <w:r w:rsidRPr="00334390">
              <w:rPr>
                <w:rStyle w:val="Hyperlink"/>
                <w:noProof/>
              </w:rPr>
              <w:t>4.3.1 Internal Corner Radius Selection Guide</w:t>
            </w:r>
            <w:r>
              <w:rPr>
                <w:noProof/>
              </w:rPr>
              <w:tab/>
            </w:r>
            <w:r>
              <w:rPr>
                <w:noProof/>
              </w:rPr>
              <w:fldChar w:fldCharType="begin"/>
            </w:r>
            <w:r>
              <w:rPr>
                <w:noProof/>
              </w:rPr>
              <w:instrText xml:space="preserve"> PAGEREF _Toc223701149 \h </w:instrText>
            </w:r>
            <w:r>
              <w:rPr>
                <w:noProof/>
              </w:rPr>
            </w:r>
            <w:r>
              <w:rPr>
                <w:noProof/>
              </w:rPr>
              <w:fldChar w:fldCharType="separate"/>
            </w:r>
            <w:r>
              <w:rPr>
                <w:noProof/>
              </w:rPr>
              <w:t>12</w:t>
            </w:r>
            <w:r>
              <w:rPr>
                <w:noProof/>
              </w:rPr>
              <w:fldChar w:fldCharType="end"/>
            </w:r>
          </w:hyperlink>
        </w:p>
        <w:p w14:paraId="03C88703" w14:textId="77777777" w:rsidR="00A744A1" w:rsidRDefault="00A744A1">
          <w:pPr>
            <w:pStyle w:val="TOC2"/>
            <w:tabs>
              <w:tab w:val="right" w:leader="dot" w:pos="9350"/>
            </w:tabs>
            <w:rPr>
              <w:noProof/>
            </w:rPr>
          </w:pPr>
          <w:hyperlink w:anchor="_Toc223701150" w:history="1">
            <w:r w:rsidRPr="00334390">
              <w:rPr>
                <w:rStyle w:val="Hyperlink"/>
                <w:noProof/>
              </w:rPr>
              <w:t>4.4 Fillets and Radii</w:t>
            </w:r>
            <w:r>
              <w:rPr>
                <w:noProof/>
              </w:rPr>
              <w:tab/>
            </w:r>
            <w:r>
              <w:rPr>
                <w:noProof/>
              </w:rPr>
              <w:fldChar w:fldCharType="begin"/>
            </w:r>
            <w:r>
              <w:rPr>
                <w:noProof/>
              </w:rPr>
              <w:instrText xml:space="preserve"> PAGEREF _Toc223701150 \h </w:instrText>
            </w:r>
            <w:r>
              <w:rPr>
                <w:noProof/>
              </w:rPr>
            </w:r>
            <w:r>
              <w:rPr>
                <w:noProof/>
              </w:rPr>
              <w:fldChar w:fldCharType="separate"/>
            </w:r>
            <w:r>
              <w:rPr>
                <w:noProof/>
              </w:rPr>
              <w:t>13</w:t>
            </w:r>
            <w:r>
              <w:rPr>
                <w:noProof/>
              </w:rPr>
              <w:fldChar w:fldCharType="end"/>
            </w:r>
          </w:hyperlink>
        </w:p>
        <w:p w14:paraId="3EF02880" w14:textId="77777777" w:rsidR="00A744A1" w:rsidRDefault="00A744A1">
          <w:pPr>
            <w:pStyle w:val="TOC2"/>
            <w:tabs>
              <w:tab w:val="right" w:leader="dot" w:pos="9350"/>
            </w:tabs>
            <w:rPr>
              <w:noProof/>
            </w:rPr>
          </w:pPr>
          <w:hyperlink w:anchor="_Toc223701151" w:history="1">
            <w:r w:rsidRPr="00334390">
              <w:rPr>
                <w:rStyle w:val="Hyperlink"/>
                <w:noProof/>
              </w:rPr>
              <w:t>4.5 Chamfers</w:t>
            </w:r>
            <w:r>
              <w:rPr>
                <w:noProof/>
              </w:rPr>
              <w:tab/>
            </w:r>
            <w:r>
              <w:rPr>
                <w:noProof/>
              </w:rPr>
              <w:fldChar w:fldCharType="begin"/>
            </w:r>
            <w:r>
              <w:rPr>
                <w:noProof/>
              </w:rPr>
              <w:instrText xml:space="preserve"> PAGEREF _Toc223701151 \h </w:instrText>
            </w:r>
            <w:r>
              <w:rPr>
                <w:noProof/>
              </w:rPr>
            </w:r>
            <w:r>
              <w:rPr>
                <w:noProof/>
              </w:rPr>
              <w:fldChar w:fldCharType="separate"/>
            </w:r>
            <w:r>
              <w:rPr>
                <w:noProof/>
              </w:rPr>
              <w:t>13</w:t>
            </w:r>
            <w:r>
              <w:rPr>
                <w:noProof/>
              </w:rPr>
              <w:fldChar w:fldCharType="end"/>
            </w:r>
          </w:hyperlink>
        </w:p>
        <w:p w14:paraId="1E4E8900" w14:textId="77777777" w:rsidR="00A744A1" w:rsidRDefault="00A744A1">
          <w:pPr>
            <w:pStyle w:val="TOC2"/>
            <w:tabs>
              <w:tab w:val="right" w:leader="dot" w:pos="9350"/>
            </w:tabs>
            <w:rPr>
              <w:noProof/>
            </w:rPr>
          </w:pPr>
          <w:hyperlink w:anchor="_Toc223701152" w:history="1">
            <w:r w:rsidRPr="00334390">
              <w:rPr>
                <w:rStyle w:val="Hyperlink"/>
                <w:noProof/>
              </w:rPr>
              <w:t>4.6 Threads (External and Internal)</w:t>
            </w:r>
            <w:r>
              <w:rPr>
                <w:noProof/>
              </w:rPr>
              <w:tab/>
            </w:r>
            <w:r>
              <w:rPr>
                <w:noProof/>
              </w:rPr>
              <w:fldChar w:fldCharType="begin"/>
            </w:r>
            <w:r>
              <w:rPr>
                <w:noProof/>
              </w:rPr>
              <w:instrText xml:space="preserve"> PAGEREF _Toc223701152 \h </w:instrText>
            </w:r>
            <w:r>
              <w:rPr>
                <w:noProof/>
              </w:rPr>
            </w:r>
            <w:r>
              <w:rPr>
                <w:noProof/>
              </w:rPr>
              <w:fldChar w:fldCharType="separate"/>
            </w:r>
            <w:r>
              <w:rPr>
                <w:noProof/>
              </w:rPr>
              <w:t>15</w:t>
            </w:r>
            <w:r>
              <w:rPr>
                <w:noProof/>
              </w:rPr>
              <w:fldChar w:fldCharType="end"/>
            </w:r>
          </w:hyperlink>
        </w:p>
        <w:p w14:paraId="45EA77F4" w14:textId="77777777" w:rsidR="00A744A1" w:rsidRDefault="00A744A1">
          <w:pPr>
            <w:pStyle w:val="TOC3"/>
            <w:tabs>
              <w:tab w:val="right" w:leader="dot" w:pos="9350"/>
            </w:tabs>
            <w:rPr>
              <w:noProof/>
            </w:rPr>
          </w:pPr>
          <w:hyperlink w:anchor="_Toc223701153" w:history="1">
            <w:r w:rsidRPr="00334390">
              <w:rPr>
                <w:rStyle w:val="Hyperlink"/>
                <w:noProof/>
              </w:rPr>
              <w:t>4.6.1 Preferred Standard Thread Sizes</w:t>
            </w:r>
            <w:r>
              <w:rPr>
                <w:noProof/>
              </w:rPr>
              <w:tab/>
            </w:r>
            <w:r>
              <w:rPr>
                <w:noProof/>
              </w:rPr>
              <w:fldChar w:fldCharType="begin"/>
            </w:r>
            <w:r>
              <w:rPr>
                <w:noProof/>
              </w:rPr>
              <w:instrText xml:space="preserve"> PAGEREF _Toc223701153 \h </w:instrText>
            </w:r>
            <w:r>
              <w:rPr>
                <w:noProof/>
              </w:rPr>
            </w:r>
            <w:r>
              <w:rPr>
                <w:noProof/>
              </w:rPr>
              <w:fldChar w:fldCharType="separate"/>
            </w:r>
            <w:r>
              <w:rPr>
                <w:noProof/>
              </w:rPr>
              <w:t>15</w:t>
            </w:r>
            <w:r>
              <w:rPr>
                <w:noProof/>
              </w:rPr>
              <w:fldChar w:fldCharType="end"/>
            </w:r>
          </w:hyperlink>
        </w:p>
        <w:p w14:paraId="4F0892E6" w14:textId="77777777" w:rsidR="00A744A1" w:rsidRDefault="00A744A1">
          <w:pPr>
            <w:pStyle w:val="TOC3"/>
            <w:tabs>
              <w:tab w:val="right" w:leader="dot" w:pos="9350"/>
            </w:tabs>
            <w:rPr>
              <w:noProof/>
            </w:rPr>
          </w:pPr>
          <w:hyperlink w:anchor="_Toc223701154" w:history="1">
            <w:r w:rsidRPr="00334390">
              <w:rPr>
                <w:rStyle w:val="Hyperlink"/>
                <w:noProof/>
              </w:rPr>
              <w:t>4.6.2 Thread Design Rules</w:t>
            </w:r>
            <w:r>
              <w:rPr>
                <w:noProof/>
              </w:rPr>
              <w:tab/>
            </w:r>
            <w:r>
              <w:rPr>
                <w:noProof/>
              </w:rPr>
              <w:fldChar w:fldCharType="begin"/>
            </w:r>
            <w:r>
              <w:rPr>
                <w:noProof/>
              </w:rPr>
              <w:instrText xml:space="preserve"> PAGEREF _Toc223701154 \h </w:instrText>
            </w:r>
            <w:r>
              <w:rPr>
                <w:noProof/>
              </w:rPr>
            </w:r>
            <w:r>
              <w:rPr>
                <w:noProof/>
              </w:rPr>
              <w:fldChar w:fldCharType="separate"/>
            </w:r>
            <w:r>
              <w:rPr>
                <w:noProof/>
              </w:rPr>
              <w:t>15</w:t>
            </w:r>
            <w:r>
              <w:rPr>
                <w:noProof/>
              </w:rPr>
              <w:fldChar w:fldCharType="end"/>
            </w:r>
          </w:hyperlink>
        </w:p>
        <w:p w14:paraId="16F8516E" w14:textId="77777777" w:rsidR="00A744A1" w:rsidRDefault="00A744A1">
          <w:pPr>
            <w:pStyle w:val="TOC2"/>
            <w:tabs>
              <w:tab w:val="right" w:leader="dot" w:pos="9350"/>
            </w:tabs>
            <w:rPr>
              <w:noProof/>
            </w:rPr>
          </w:pPr>
          <w:hyperlink w:anchor="_Toc223701155" w:history="1">
            <w:r w:rsidRPr="00334390">
              <w:rPr>
                <w:rStyle w:val="Hyperlink"/>
                <w:noProof/>
              </w:rPr>
              <w:t>4.7 Undercuts and Internal Features</w:t>
            </w:r>
            <w:r>
              <w:rPr>
                <w:noProof/>
              </w:rPr>
              <w:tab/>
            </w:r>
            <w:r>
              <w:rPr>
                <w:noProof/>
              </w:rPr>
              <w:fldChar w:fldCharType="begin"/>
            </w:r>
            <w:r>
              <w:rPr>
                <w:noProof/>
              </w:rPr>
              <w:instrText xml:space="preserve"> PAGEREF _Toc223701155 \h </w:instrText>
            </w:r>
            <w:r>
              <w:rPr>
                <w:noProof/>
              </w:rPr>
            </w:r>
            <w:r>
              <w:rPr>
                <w:noProof/>
              </w:rPr>
              <w:fldChar w:fldCharType="separate"/>
            </w:r>
            <w:r>
              <w:rPr>
                <w:noProof/>
              </w:rPr>
              <w:t>15</w:t>
            </w:r>
            <w:r>
              <w:rPr>
                <w:noProof/>
              </w:rPr>
              <w:fldChar w:fldCharType="end"/>
            </w:r>
          </w:hyperlink>
        </w:p>
        <w:p w14:paraId="4F58B490" w14:textId="77777777" w:rsidR="00A744A1" w:rsidRDefault="00A744A1">
          <w:pPr>
            <w:pStyle w:val="TOC2"/>
            <w:tabs>
              <w:tab w:val="right" w:leader="dot" w:pos="9350"/>
            </w:tabs>
            <w:rPr>
              <w:noProof/>
            </w:rPr>
          </w:pPr>
          <w:hyperlink w:anchor="_Toc223701156" w:history="1">
            <w:r w:rsidRPr="00334390">
              <w:rPr>
                <w:rStyle w:val="Hyperlink"/>
                <w:noProof/>
              </w:rPr>
              <w:t>4.8 Surface Finish</w:t>
            </w:r>
            <w:r>
              <w:rPr>
                <w:noProof/>
              </w:rPr>
              <w:tab/>
            </w:r>
            <w:r>
              <w:rPr>
                <w:noProof/>
              </w:rPr>
              <w:fldChar w:fldCharType="begin"/>
            </w:r>
            <w:r>
              <w:rPr>
                <w:noProof/>
              </w:rPr>
              <w:instrText xml:space="preserve"> PAGEREF _Toc223701156 \h </w:instrText>
            </w:r>
            <w:r>
              <w:rPr>
                <w:noProof/>
              </w:rPr>
            </w:r>
            <w:r>
              <w:rPr>
                <w:noProof/>
              </w:rPr>
              <w:fldChar w:fldCharType="separate"/>
            </w:r>
            <w:r>
              <w:rPr>
                <w:noProof/>
              </w:rPr>
              <w:t>17</w:t>
            </w:r>
            <w:r>
              <w:rPr>
                <w:noProof/>
              </w:rPr>
              <w:fldChar w:fldCharType="end"/>
            </w:r>
          </w:hyperlink>
        </w:p>
        <w:p w14:paraId="1913DCB8" w14:textId="77777777" w:rsidR="00A744A1" w:rsidRDefault="00A744A1">
          <w:pPr>
            <w:pStyle w:val="TOC2"/>
            <w:tabs>
              <w:tab w:val="right" w:leader="dot" w:pos="9350"/>
            </w:tabs>
            <w:rPr>
              <w:noProof/>
            </w:rPr>
          </w:pPr>
          <w:hyperlink w:anchor="_Toc223701157" w:history="1">
            <w:r w:rsidRPr="00334390">
              <w:rPr>
                <w:rStyle w:val="Hyperlink"/>
                <w:noProof/>
              </w:rPr>
              <w:t>4.9 Slots and Grooves</w:t>
            </w:r>
            <w:r>
              <w:rPr>
                <w:noProof/>
              </w:rPr>
              <w:tab/>
            </w:r>
            <w:r>
              <w:rPr>
                <w:noProof/>
              </w:rPr>
              <w:fldChar w:fldCharType="begin"/>
            </w:r>
            <w:r>
              <w:rPr>
                <w:noProof/>
              </w:rPr>
              <w:instrText xml:space="preserve"> PAGEREF _Toc223701157 \h </w:instrText>
            </w:r>
            <w:r>
              <w:rPr>
                <w:noProof/>
              </w:rPr>
            </w:r>
            <w:r>
              <w:rPr>
                <w:noProof/>
              </w:rPr>
              <w:fldChar w:fldCharType="separate"/>
            </w:r>
            <w:r>
              <w:rPr>
                <w:noProof/>
              </w:rPr>
              <w:t>17</w:t>
            </w:r>
            <w:r>
              <w:rPr>
                <w:noProof/>
              </w:rPr>
              <w:fldChar w:fldCharType="end"/>
            </w:r>
          </w:hyperlink>
        </w:p>
        <w:p w14:paraId="2A07419B" w14:textId="77777777" w:rsidR="00A744A1" w:rsidRDefault="00A744A1">
          <w:pPr>
            <w:pStyle w:val="TOC1"/>
            <w:tabs>
              <w:tab w:val="right" w:leader="dot" w:pos="9350"/>
            </w:tabs>
            <w:rPr>
              <w:noProof/>
            </w:rPr>
          </w:pPr>
          <w:hyperlink w:anchor="_Toc223701158" w:history="1">
            <w:r w:rsidRPr="00334390">
              <w:rPr>
                <w:rStyle w:val="Hyperlink"/>
                <w:noProof/>
              </w:rPr>
              <w:t>5. Tolerancing Guidelines</w:t>
            </w:r>
            <w:r>
              <w:rPr>
                <w:noProof/>
              </w:rPr>
              <w:tab/>
            </w:r>
            <w:r>
              <w:rPr>
                <w:noProof/>
              </w:rPr>
              <w:fldChar w:fldCharType="begin"/>
            </w:r>
            <w:r>
              <w:rPr>
                <w:noProof/>
              </w:rPr>
              <w:instrText xml:space="preserve"> PAGEREF _Toc223701158 \h </w:instrText>
            </w:r>
            <w:r>
              <w:rPr>
                <w:noProof/>
              </w:rPr>
            </w:r>
            <w:r>
              <w:rPr>
                <w:noProof/>
              </w:rPr>
              <w:fldChar w:fldCharType="separate"/>
            </w:r>
            <w:r>
              <w:rPr>
                <w:noProof/>
              </w:rPr>
              <w:t>19</w:t>
            </w:r>
            <w:r>
              <w:rPr>
                <w:noProof/>
              </w:rPr>
              <w:fldChar w:fldCharType="end"/>
            </w:r>
          </w:hyperlink>
        </w:p>
        <w:p w14:paraId="736CAB13" w14:textId="77777777" w:rsidR="00A744A1" w:rsidRDefault="00A744A1">
          <w:pPr>
            <w:pStyle w:val="TOC2"/>
            <w:tabs>
              <w:tab w:val="right" w:leader="dot" w:pos="9350"/>
            </w:tabs>
            <w:rPr>
              <w:noProof/>
            </w:rPr>
          </w:pPr>
          <w:hyperlink w:anchor="_Toc223701159" w:history="1">
            <w:r w:rsidRPr="00334390">
              <w:rPr>
                <w:rStyle w:val="Hyperlink"/>
                <w:noProof/>
              </w:rPr>
              <w:t>5.1 General Tolerance Classes</w:t>
            </w:r>
            <w:r>
              <w:rPr>
                <w:noProof/>
              </w:rPr>
              <w:tab/>
            </w:r>
            <w:r>
              <w:rPr>
                <w:noProof/>
              </w:rPr>
              <w:fldChar w:fldCharType="begin"/>
            </w:r>
            <w:r>
              <w:rPr>
                <w:noProof/>
              </w:rPr>
              <w:instrText xml:space="preserve"> PAGEREF _Toc223701159 \h </w:instrText>
            </w:r>
            <w:r>
              <w:rPr>
                <w:noProof/>
              </w:rPr>
            </w:r>
            <w:r>
              <w:rPr>
                <w:noProof/>
              </w:rPr>
              <w:fldChar w:fldCharType="separate"/>
            </w:r>
            <w:r>
              <w:rPr>
                <w:noProof/>
              </w:rPr>
              <w:t>19</w:t>
            </w:r>
            <w:r>
              <w:rPr>
                <w:noProof/>
              </w:rPr>
              <w:fldChar w:fldCharType="end"/>
            </w:r>
          </w:hyperlink>
        </w:p>
        <w:p w14:paraId="2AEBFAF4" w14:textId="77777777" w:rsidR="00A744A1" w:rsidRDefault="00A744A1">
          <w:pPr>
            <w:pStyle w:val="TOC2"/>
            <w:tabs>
              <w:tab w:val="right" w:leader="dot" w:pos="9350"/>
            </w:tabs>
            <w:rPr>
              <w:noProof/>
            </w:rPr>
          </w:pPr>
          <w:hyperlink w:anchor="_Toc223701160" w:history="1">
            <w:r w:rsidRPr="00334390">
              <w:rPr>
                <w:rStyle w:val="Hyperlink"/>
                <w:noProof/>
              </w:rPr>
              <w:t>5.2 Geometric Dimensioning &amp; Tolerancing (GD&amp;T)</w:t>
            </w:r>
            <w:r>
              <w:rPr>
                <w:noProof/>
              </w:rPr>
              <w:tab/>
            </w:r>
            <w:r>
              <w:rPr>
                <w:noProof/>
              </w:rPr>
              <w:fldChar w:fldCharType="begin"/>
            </w:r>
            <w:r>
              <w:rPr>
                <w:noProof/>
              </w:rPr>
              <w:instrText xml:space="preserve"> PAGEREF _Toc223701160 \h </w:instrText>
            </w:r>
            <w:r>
              <w:rPr>
                <w:noProof/>
              </w:rPr>
            </w:r>
            <w:r>
              <w:rPr>
                <w:noProof/>
              </w:rPr>
              <w:fldChar w:fldCharType="separate"/>
            </w:r>
            <w:r>
              <w:rPr>
                <w:noProof/>
              </w:rPr>
              <w:t>19</w:t>
            </w:r>
            <w:r>
              <w:rPr>
                <w:noProof/>
              </w:rPr>
              <w:fldChar w:fldCharType="end"/>
            </w:r>
          </w:hyperlink>
        </w:p>
        <w:p w14:paraId="3A0730A4" w14:textId="77777777" w:rsidR="00A744A1" w:rsidRDefault="00A744A1">
          <w:pPr>
            <w:pStyle w:val="TOC1"/>
            <w:tabs>
              <w:tab w:val="right" w:leader="dot" w:pos="9350"/>
            </w:tabs>
            <w:rPr>
              <w:noProof/>
            </w:rPr>
          </w:pPr>
          <w:hyperlink w:anchor="_Toc223701161" w:history="1">
            <w:r w:rsidRPr="00334390">
              <w:rPr>
                <w:rStyle w:val="Hyperlink"/>
                <w:noProof/>
              </w:rPr>
              <w:t>6. 3-Axis Milling Guidelines</w:t>
            </w:r>
            <w:r>
              <w:rPr>
                <w:noProof/>
              </w:rPr>
              <w:tab/>
            </w:r>
            <w:r>
              <w:rPr>
                <w:noProof/>
              </w:rPr>
              <w:fldChar w:fldCharType="begin"/>
            </w:r>
            <w:r>
              <w:rPr>
                <w:noProof/>
              </w:rPr>
              <w:instrText xml:space="preserve"> PAGEREF _Toc223701161 \h </w:instrText>
            </w:r>
            <w:r>
              <w:rPr>
                <w:noProof/>
              </w:rPr>
            </w:r>
            <w:r>
              <w:rPr>
                <w:noProof/>
              </w:rPr>
              <w:fldChar w:fldCharType="separate"/>
            </w:r>
            <w:r>
              <w:rPr>
                <w:noProof/>
              </w:rPr>
              <w:t>21</w:t>
            </w:r>
            <w:r>
              <w:rPr>
                <w:noProof/>
              </w:rPr>
              <w:fldChar w:fldCharType="end"/>
            </w:r>
          </w:hyperlink>
        </w:p>
        <w:p w14:paraId="40E1E0CA" w14:textId="77777777" w:rsidR="00A744A1" w:rsidRDefault="00A744A1">
          <w:pPr>
            <w:pStyle w:val="TOC2"/>
            <w:tabs>
              <w:tab w:val="right" w:leader="dot" w:pos="9350"/>
            </w:tabs>
            <w:rPr>
              <w:noProof/>
            </w:rPr>
          </w:pPr>
          <w:hyperlink w:anchor="_Toc223701162" w:history="1">
            <w:r w:rsidRPr="00334390">
              <w:rPr>
                <w:rStyle w:val="Hyperlink"/>
                <w:noProof/>
              </w:rPr>
              <w:t>6.1 Design Constraints</w:t>
            </w:r>
            <w:r>
              <w:rPr>
                <w:noProof/>
              </w:rPr>
              <w:tab/>
            </w:r>
            <w:r>
              <w:rPr>
                <w:noProof/>
              </w:rPr>
              <w:fldChar w:fldCharType="begin"/>
            </w:r>
            <w:r>
              <w:rPr>
                <w:noProof/>
              </w:rPr>
              <w:instrText xml:space="preserve"> PAGEREF _Toc223701162 \h </w:instrText>
            </w:r>
            <w:r>
              <w:rPr>
                <w:noProof/>
              </w:rPr>
            </w:r>
            <w:r>
              <w:rPr>
                <w:noProof/>
              </w:rPr>
              <w:fldChar w:fldCharType="separate"/>
            </w:r>
            <w:r>
              <w:rPr>
                <w:noProof/>
              </w:rPr>
              <w:t>21</w:t>
            </w:r>
            <w:r>
              <w:rPr>
                <w:noProof/>
              </w:rPr>
              <w:fldChar w:fldCharType="end"/>
            </w:r>
          </w:hyperlink>
        </w:p>
        <w:p w14:paraId="34797DB9" w14:textId="77777777" w:rsidR="00A744A1" w:rsidRDefault="00A744A1">
          <w:pPr>
            <w:pStyle w:val="TOC2"/>
            <w:tabs>
              <w:tab w:val="right" w:leader="dot" w:pos="9350"/>
            </w:tabs>
            <w:rPr>
              <w:noProof/>
            </w:rPr>
          </w:pPr>
          <w:hyperlink w:anchor="_Toc223701163" w:history="1">
            <w:r w:rsidRPr="00334390">
              <w:rPr>
                <w:rStyle w:val="Hyperlink"/>
                <w:noProof/>
              </w:rPr>
              <w:t>6.2 Recommended Envelope and Capacity</w:t>
            </w:r>
            <w:r>
              <w:rPr>
                <w:noProof/>
              </w:rPr>
              <w:tab/>
            </w:r>
            <w:r>
              <w:rPr>
                <w:noProof/>
              </w:rPr>
              <w:fldChar w:fldCharType="begin"/>
            </w:r>
            <w:r>
              <w:rPr>
                <w:noProof/>
              </w:rPr>
              <w:instrText xml:space="preserve"> PAGEREF _Toc223701163 \h </w:instrText>
            </w:r>
            <w:r>
              <w:rPr>
                <w:noProof/>
              </w:rPr>
            </w:r>
            <w:r>
              <w:rPr>
                <w:noProof/>
              </w:rPr>
              <w:fldChar w:fldCharType="separate"/>
            </w:r>
            <w:r>
              <w:rPr>
                <w:noProof/>
              </w:rPr>
              <w:t>21</w:t>
            </w:r>
            <w:r>
              <w:rPr>
                <w:noProof/>
              </w:rPr>
              <w:fldChar w:fldCharType="end"/>
            </w:r>
          </w:hyperlink>
        </w:p>
        <w:p w14:paraId="33D901F7" w14:textId="77777777" w:rsidR="00A744A1" w:rsidRDefault="00A744A1">
          <w:pPr>
            <w:pStyle w:val="TOC1"/>
            <w:tabs>
              <w:tab w:val="right" w:leader="dot" w:pos="9350"/>
            </w:tabs>
            <w:rPr>
              <w:noProof/>
            </w:rPr>
          </w:pPr>
          <w:hyperlink w:anchor="_Toc223701164" w:history="1">
            <w:r w:rsidRPr="00334390">
              <w:rPr>
                <w:rStyle w:val="Hyperlink"/>
                <w:noProof/>
              </w:rPr>
              <w:t>7. 4-Axis Milling Guidelines</w:t>
            </w:r>
            <w:r>
              <w:rPr>
                <w:noProof/>
              </w:rPr>
              <w:tab/>
            </w:r>
            <w:r>
              <w:rPr>
                <w:noProof/>
              </w:rPr>
              <w:fldChar w:fldCharType="begin"/>
            </w:r>
            <w:r>
              <w:rPr>
                <w:noProof/>
              </w:rPr>
              <w:instrText xml:space="preserve"> PAGEREF _Toc223701164 \h </w:instrText>
            </w:r>
            <w:r>
              <w:rPr>
                <w:noProof/>
              </w:rPr>
            </w:r>
            <w:r>
              <w:rPr>
                <w:noProof/>
              </w:rPr>
              <w:fldChar w:fldCharType="separate"/>
            </w:r>
            <w:r>
              <w:rPr>
                <w:noProof/>
              </w:rPr>
              <w:t>22</w:t>
            </w:r>
            <w:r>
              <w:rPr>
                <w:noProof/>
              </w:rPr>
              <w:fldChar w:fldCharType="end"/>
            </w:r>
          </w:hyperlink>
        </w:p>
        <w:p w14:paraId="272D3FD1" w14:textId="77777777" w:rsidR="00A744A1" w:rsidRDefault="00A744A1">
          <w:pPr>
            <w:pStyle w:val="TOC2"/>
            <w:tabs>
              <w:tab w:val="right" w:leader="dot" w:pos="9350"/>
            </w:tabs>
            <w:rPr>
              <w:noProof/>
            </w:rPr>
          </w:pPr>
          <w:hyperlink w:anchor="_Toc223701165" w:history="1">
            <w:r w:rsidRPr="00334390">
              <w:rPr>
                <w:rStyle w:val="Hyperlink"/>
                <w:noProof/>
              </w:rPr>
              <w:t>7.1 When to Design for 4-Axis</w:t>
            </w:r>
            <w:r>
              <w:rPr>
                <w:noProof/>
              </w:rPr>
              <w:tab/>
            </w:r>
            <w:r>
              <w:rPr>
                <w:noProof/>
              </w:rPr>
              <w:fldChar w:fldCharType="begin"/>
            </w:r>
            <w:r>
              <w:rPr>
                <w:noProof/>
              </w:rPr>
              <w:instrText xml:space="preserve"> PAGEREF _Toc223701165 \h </w:instrText>
            </w:r>
            <w:r>
              <w:rPr>
                <w:noProof/>
              </w:rPr>
            </w:r>
            <w:r>
              <w:rPr>
                <w:noProof/>
              </w:rPr>
              <w:fldChar w:fldCharType="separate"/>
            </w:r>
            <w:r>
              <w:rPr>
                <w:noProof/>
              </w:rPr>
              <w:t>22</w:t>
            </w:r>
            <w:r>
              <w:rPr>
                <w:noProof/>
              </w:rPr>
              <w:fldChar w:fldCharType="end"/>
            </w:r>
          </w:hyperlink>
        </w:p>
        <w:p w14:paraId="0DF5FBA9" w14:textId="77777777" w:rsidR="00A744A1" w:rsidRDefault="00A744A1">
          <w:pPr>
            <w:pStyle w:val="TOC2"/>
            <w:tabs>
              <w:tab w:val="right" w:leader="dot" w:pos="9350"/>
            </w:tabs>
            <w:rPr>
              <w:noProof/>
            </w:rPr>
          </w:pPr>
          <w:hyperlink w:anchor="_Toc223701166" w:history="1">
            <w:r w:rsidRPr="00334390">
              <w:rPr>
                <w:rStyle w:val="Hyperlink"/>
                <w:noProof/>
              </w:rPr>
              <w:t>7.2 Design Rules for 4-Axis</w:t>
            </w:r>
            <w:r>
              <w:rPr>
                <w:noProof/>
              </w:rPr>
              <w:tab/>
            </w:r>
            <w:r>
              <w:rPr>
                <w:noProof/>
              </w:rPr>
              <w:fldChar w:fldCharType="begin"/>
            </w:r>
            <w:r>
              <w:rPr>
                <w:noProof/>
              </w:rPr>
              <w:instrText xml:space="preserve"> PAGEREF _Toc223701166 \h </w:instrText>
            </w:r>
            <w:r>
              <w:rPr>
                <w:noProof/>
              </w:rPr>
            </w:r>
            <w:r>
              <w:rPr>
                <w:noProof/>
              </w:rPr>
              <w:fldChar w:fldCharType="separate"/>
            </w:r>
            <w:r>
              <w:rPr>
                <w:noProof/>
              </w:rPr>
              <w:t>22</w:t>
            </w:r>
            <w:r>
              <w:rPr>
                <w:noProof/>
              </w:rPr>
              <w:fldChar w:fldCharType="end"/>
            </w:r>
          </w:hyperlink>
        </w:p>
        <w:p w14:paraId="30C447DB" w14:textId="77777777" w:rsidR="00A744A1" w:rsidRDefault="00A744A1">
          <w:pPr>
            <w:pStyle w:val="TOC1"/>
            <w:tabs>
              <w:tab w:val="right" w:leader="dot" w:pos="9350"/>
            </w:tabs>
            <w:rPr>
              <w:noProof/>
            </w:rPr>
          </w:pPr>
          <w:hyperlink w:anchor="_Toc223701167" w:history="1">
            <w:r w:rsidRPr="00334390">
              <w:rPr>
                <w:rStyle w:val="Hyperlink"/>
                <w:noProof/>
              </w:rPr>
              <w:t>8. 5-Axis Milling Guidelines</w:t>
            </w:r>
            <w:r>
              <w:rPr>
                <w:noProof/>
              </w:rPr>
              <w:tab/>
            </w:r>
            <w:r>
              <w:rPr>
                <w:noProof/>
              </w:rPr>
              <w:fldChar w:fldCharType="begin"/>
            </w:r>
            <w:r>
              <w:rPr>
                <w:noProof/>
              </w:rPr>
              <w:instrText xml:space="preserve"> PAGEREF _Toc223701167 \h </w:instrText>
            </w:r>
            <w:r>
              <w:rPr>
                <w:noProof/>
              </w:rPr>
            </w:r>
            <w:r>
              <w:rPr>
                <w:noProof/>
              </w:rPr>
              <w:fldChar w:fldCharType="separate"/>
            </w:r>
            <w:r>
              <w:rPr>
                <w:noProof/>
              </w:rPr>
              <w:t>23</w:t>
            </w:r>
            <w:r>
              <w:rPr>
                <w:noProof/>
              </w:rPr>
              <w:fldChar w:fldCharType="end"/>
            </w:r>
          </w:hyperlink>
        </w:p>
        <w:p w14:paraId="75055EA4" w14:textId="77777777" w:rsidR="00A744A1" w:rsidRDefault="00A744A1">
          <w:pPr>
            <w:pStyle w:val="TOC2"/>
            <w:tabs>
              <w:tab w:val="right" w:leader="dot" w:pos="9350"/>
            </w:tabs>
            <w:rPr>
              <w:noProof/>
            </w:rPr>
          </w:pPr>
          <w:hyperlink w:anchor="_Toc223701168" w:history="1">
            <w:r w:rsidRPr="00334390">
              <w:rPr>
                <w:rStyle w:val="Hyperlink"/>
                <w:noProof/>
              </w:rPr>
              <w:t>8.1 Advantages of 5-Axis Machining</w:t>
            </w:r>
            <w:r>
              <w:rPr>
                <w:noProof/>
              </w:rPr>
              <w:tab/>
            </w:r>
            <w:r>
              <w:rPr>
                <w:noProof/>
              </w:rPr>
              <w:fldChar w:fldCharType="begin"/>
            </w:r>
            <w:r>
              <w:rPr>
                <w:noProof/>
              </w:rPr>
              <w:instrText xml:space="preserve"> PAGEREF _Toc223701168 \h </w:instrText>
            </w:r>
            <w:r>
              <w:rPr>
                <w:noProof/>
              </w:rPr>
            </w:r>
            <w:r>
              <w:rPr>
                <w:noProof/>
              </w:rPr>
              <w:fldChar w:fldCharType="separate"/>
            </w:r>
            <w:r>
              <w:rPr>
                <w:noProof/>
              </w:rPr>
              <w:t>23</w:t>
            </w:r>
            <w:r>
              <w:rPr>
                <w:noProof/>
              </w:rPr>
              <w:fldChar w:fldCharType="end"/>
            </w:r>
          </w:hyperlink>
        </w:p>
        <w:p w14:paraId="6A0CC1B8" w14:textId="77777777" w:rsidR="00A744A1" w:rsidRDefault="00A744A1">
          <w:pPr>
            <w:pStyle w:val="TOC2"/>
            <w:tabs>
              <w:tab w:val="right" w:leader="dot" w:pos="9350"/>
            </w:tabs>
            <w:rPr>
              <w:noProof/>
            </w:rPr>
          </w:pPr>
          <w:hyperlink w:anchor="_Toc223701169" w:history="1">
            <w:r w:rsidRPr="00334390">
              <w:rPr>
                <w:rStyle w:val="Hyperlink"/>
                <w:noProof/>
              </w:rPr>
              <w:t>8.2 Design Rules for 5-Axis</w:t>
            </w:r>
            <w:r>
              <w:rPr>
                <w:noProof/>
              </w:rPr>
              <w:tab/>
            </w:r>
            <w:r>
              <w:rPr>
                <w:noProof/>
              </w:rPr>
              <w:fldChar w:fldCharType="begin"/>
            </w:r>
            <w:r>
              <w:rPr>
                <w:noProof/>
              </w:rPr>
              <w:instrText xml:space="preserve"> PAGEREF _Toc223701169 \h </w:instrText>
            </w:r>
            <w:r>
              <w:rPr>
                <w:noProof/>
              </w:rPr>
            </w:r>
            <w:r>
              <w:rPr>
                <w:noProof/>
              </w:rPr>
              <w:fldChar w:fldCharType="separate"/>
            </w:r>
            <w:r>
              <w:rPr>
                <w:noProof/>
              </w:rPr>
              <w:t>23</w:t>
            </w:r>
            <w:r>
              <w:rPr>
                <w:noProof/>
              </w:rPr>
              <w:fldChar w:fldCharType="end"/>
            </w:r>
          </w:hyperlink>
        </w:p>
        <w:p w14:paraId="0670B1B3" w14:textId="77777777" w:rsidR="00A744A1" w:rsidRDefault="00A744A1">
          <w:pPr>
            <w:pStyle w:val="TOC1"/>
            <w:tabs>
              <w:tab w:val="right" w:leader="dot" w:pos="9350"/>
            </w:tabs>
            <w:rPr>
              <w:noProof/>
            </w:rPr>
          </w:pPr>
          <w:hyperlink w:anchor="_Toc223701170" w:history="1">
            <w:r w:rsidRPr="00334390">
              <w:rPr>
                <w:rStyle w:val="Hyperlink"/>
                <w:noProof/>
              </w:rPr>
              <w:t>9. CNC Turning Guidelines</w:t>
            </w:r>
            <w:r>
              <w:rPr>
                <w:noProof/>
              </w:rPr>
              <w:tab/>
            </w:r>
            <w:r>
              <w:rPr>
                <w:noProof/>
              </w:rPr>
              <w:fldChar w:fldCharType="begin"/>
            </w:r>
            <w:r>
              <w:rPr>
                <w:noProof/>
              </w:rPr>
              <w:instrText xml:space="preserve"> PAGEREF _Toc223701170 \h </w:instrText>
            </w:r>
            <w:r>
              <w:rPr>
                <w:noProof/>
              </w:rPr>
            </w:r>
            <w:r>
              <w:rPr>
                <w:noProof/>
              </w:rPr>
              <w:fldChar w:fldCharType="separate"/>
            </w:r>
            <w:r>
              <w:rPr>
                <w:noProof/>
              </w:rPr>
              <w:t>24</w:t>
            </w:r>
            <w:r>
              <w:rPr>
                <w:noProof/>
              </w:rPr>
              <w:fldChar w:fldCharType="end"/>
            </w:r>
          </w:hyperlink>
        </w:p>
        <w:p w14:paraId="2C5DCB30" w14:textId="77777777" w:rsidR="00A744A1" w:rsidRDefault="00A744A1">
          <w:pPr>
            <w:pStyle w:val="TOC2"/>
            <w:tabs>
              <w:tab w:val="right" w:leader="dot" w:pos="9350"/>
            </w:tabs>
            <w:rPr>
              <w:noProof/>
            </w:rPr>
          </w:pPr>
          <w:hyperlink w:anchor="_Toc223701171" w:history="1">
            <w:r w:rsidRPr="00334390">
              <w:rPr>
                <w:rStyle w:val="Hyperlink"/>
                <w:noProof/>
              </w:rPr>
              <w:t>9.1 General Turning Design Rules</w:t>
            </w:r>
            <w:r>
              <w:rPr>
                <w:noProof/>
              </w:rPr>
              <w:tab/>
            </w:r>
            <w:r>
              <w:rPr>
                <w:noProof/>
              </w:rPr>
              <w:fldChar w:fldCharType="begin"/>
            </w:r>
            <w:r>
              <w:rPr>
                <w:noProof/>
              </w:rPr>
              <w:instrText xml:space="preserve"> PAGEREF _Toc223701171 \h </w:instrText>
            </w:r>
            <w:r>
              <w:rPr>
                <w:noProof/>
              </w:rPr>
            </w:r>
            <w:r>
              <w:rPr>
                <w:noProof/>
              </w:rPr>
              <w:fldChar w:fldCharType="separate"/>
            </w:r>
            <w:r>
              <w:rPr>
                <w:noProof/>
              </w:rPr>
              <w:t>24</w:t>
            </w:r>
            <w:r>
              <w:rPr>
                <w:noProof/>
              </w:rPr>
              <w:fldChar w:fldCharType="end"/>
            </w:r>
          </w:hyperlink>
        </w:p>
        <w:p w14:paraId="2548BBE4" w14:textId="77777777" w:rsidR="00A744A1" w:rsidRDefault="00A744A1">
          <w:pPr>
            <w:pStyle w:val="TOC2"/>
            <w:tabs>
              <w:tab w:val="right" w:leader="dot" w:pos="9350"/>
            </w:tabs>
            <w:rPr>
              <w:noProof/>
            </w:rPr>
          </w:pPr>
          <w:hyperlink w:anchor="_Toc223701172" w:history="1">
            <w:r w:rsidRPr="00334390">
              <w:rPr>
                <w:rStyle w:val="Hyperlink"/>
                <w:noProof/>
              </w:rPr>
              <w:t>9.2 Turning Feature Design</w:t>
            </w:r>
            <w:r>
              <w:rPr>
                <w:noProof/>
              </w:rPr>
              <w:tab/>
            </w:r>
            <w:r>
              <w:rPr>
                <w:noProof/>
              </w:rPr>
              <w:fldChar w:fldCharType="begin"/>
            </w:r>
            <w:r>
              <w:rPr>
                <w:noProof/>
              </w:rPr>
              <w:instrText xml:space="preserve"> PAGEREF _Toc223701172 \h </w:instrText>
            </w:r>
            <w:r>
              <w:rPr>
                <w:noProof/>
              </w:rPr>
            </w:r>
            <w:r>
              <w:rPr>
                <w:noProof/>
              </w:rPr>
              <w:fldChar w:fldCharType="separate"/>
            </w:r>
            <w:r>
              <w:rPr>
                <w:noProof/>
              </w:rPr>
              <w:t>24</w:t>
            </w:r>
            <w:r>
              <w:rPr>
                <w:noProof/>
              </w:rPr>
              <w:fldChar w:fldCharType="end"/>
            </w:r>
          </w:hyperlink>
        </w:p>
        <w:p w14:paraId="725CF04B" w14:textId="77777777" w:rsidR="00A744A1" w:rsidRDefault="00A744A1">
          <w:pPr>
            <w:pStyle w:val="TOC2"/>
            <w:tabs>
              <w:tab w:val="right" w:leader="dot" w:pos="9350"/>
            </w:tabs>
            <w:rPr>
              <w:noProof/>
            </w:rPr>
          </w:pPr>
          <w:hyperlink w:anchor="_Toc223701173" w:history="1">
            <w:r w:rsidRPr="00334390">
              <w:rPr>
                <w:rStyle w:val="Hyperlink"/>
                <w:noProof/>
              </w:rPr>
              <w:t>9.3 Swiss-Type Turning</w:t>
            </w:r>
            <w:r>
              <w:rPr>
                <w:noProof/>
              </w:rPr>
              <w:tab/>
            </w:r>
            <w:r>
              <w:rPr>
                <w:noProof/>
              </w:rPr>
              <w:fldChar w:fldCharType="begin"/>
            </w:r>
            <w:r>
              <w:rPr>
                <w:noProof/>
              </w:rPr>
              <w:instrText xml:space="preserve"> PAGEREF _Toc223701173 \h </w:instrText>
            </w:r>
            <w:r>
              <w:rPr>
                <w:noProof/>
              </w:rPr>
            </w:r>
            <w:r>
              <w:rPr>
                <w:noProof/>
              </w:rPr>
              <w:fldChar w:fldCharType="separate"/>
            </w:r>
            <w:r>
              <w:rPr>
                <w:noProof/>
              </w:rPr>
              <w:t>25</w:t>
            </w:r>
            <w:r>
              <w:rPr>
                <w:noProof/>
              </w:rPr>
              <w:fldChar w:fldCharType="end"/>
            </w:r>
          </w:hyperlink>
        </w:p>
        <w:p w14:paraId="727B5E9C" w14:textId="77777777" w:rsidR="00A744A1" w:rsidRDefault="00A744A1">
          <w:pPr>
            <w:pStyle w:val="TOC1"/>
            <w:tabs>
              <w:tab w:val="right" w:leader="dot" w:pos="9350"/>
            </w:tabs>
            <w:rPr>
              <w:noProof/>
            </w:rPr>
          </w:pPr>
          <w:hyperlink w:anchor="_Toc223701174" w:history="1">
            <w:r w:rsidRPr="00334390">
              <w:rPr>
                <w:rStyle w:val="Hyperlink"/>
                <w:noProof/>
              </w:rPr>
              <w:t>10. Workholding Considerations</w:t>
            </w:r>
            <w:r>
              <w:rPr>
                <w:noProof/>
              </w:rPr>
              <w:tab/>
            </w:r>
            <w:r>
              <w:rPr>
                <w:noProof/>
              </w:rPr>
              <w:fldChar w:fldCharType="begin"/>
            </w:r>
            <w:r>
              <w:rPr>
                <w:noProof/>
              </w:rPr>
              <w:instrText xml:space="preserve"> PAGEREF _Toc223701174 \h </w:instrText>
            </w:r>
            <w:r>
              <w:rPr>
                <w:noProof/>
              </w:rPr>
            </w:r>
            <w:r>
              <w:rPr>
                <w:noProof/>
              </w:rPr>
              <w:fldChar w:fldCharType="separate"/>
            </w:r>
            <w:r>
              <w:rPr>
                <w:noProof/>
              </w:rPr>
              <w:t>26</w:t>
            </w:r>
            <w:r>
              <w:rPr>
                <w:noProof/>
              </w:rPr>
              <w:fldChar w:fldCharType="end"/>
            </w:r>
          </w:hyperlink>
        </w:p>
        <w:p w14:paraId="01E98022" w14:textId="77777777" w:rsidR="00A744A1" w:rsidRDefault="00A744A1">
          <w:pPr>
            <w:pStyle w:val="TOC2"/>
            <w:tabs>
              <w:tab w:val="right" w:leader="dot" w:pos="9350"/>
            </w:tabs>
            <w:rPr>
              <w:noProof/>
            </w:rPr>
          </w:pPr>
          <w:hyperlink w:anchor="_Toc223701175" w:history="1">
            <w:r w:rsidRPr="00334390">
              <w:rPr>
                <w:rStyle w:val="Hyperlink"/>
                <w:noProof/>
              </w:rPr>
              <w:t>10.1 Design-for-Fixturing Rules</w:t>
            </w:r>
            <w:r>
              <w:rPr>
                <w:noProof/>
              </w:rPr>
              <w:tab/>
            </w:r>
            <w:r>
              <w:rPr>
                <w:noProof/>
              </w:rPr>
              <w:fldChar w:fldCharType="begin"/>
            </w:r>
            <w:r>
              <w:rPr>
                <w:noProof/>
              </w:rPr>
              <w:instrText xml:space="preserve"> PAGEREF _Toc223701175 \h </w:instrText>
            </w:r>
            <w:r>
              <w:rPr>
                <w:noProof/>
              </w:rPr>
            </w:r>
            <w:r>
              <w:rPr>
                <w:noProof/>
              </w:rPr>
              <w:fldChar w:fldCharType="separate"/>
            </w:r>
            <w:r>
              <w:rPr>
                <w:noProof/>
              </w:rPr>
              <w:t>26</w:t>
            </w:r>
            <w:r>
              <w:rPr>
                <w:noProof/>
              </w:rPr>
              <w:fldChar w:fldCharType="end"/>
            </w:r>
          </w:hyperlink>
        </w:p>
        <w:p w14:paraId="75E55CC2" w14:textId="77777777" w:rsidR="00A744A1" w:rsidRDefault="00A744A1">
          <w:pPr>
            <w:pStyle w:val="TOC1"/>
            <w:tabs>
              <w:tab w:val="right" w:leader="dot" w:pos="9350"/>
            </w:tabs>
            <w:rPr>
              <w:noProof/>
            </w:rPr>
          </w:pPr>
          <w:hyperlink w:anchor="_Toc223701176" w:history="1">
            <w:r w:rsidRPr="00334390">
              <w:rPr>
                <w:rStyle w:val="Hyperlink"/>
                <w:noProof/>
              </w:rPr>
              <w:t>11. Secondary Operations</w:t>
            </w:r>
            <w:r>
              <w:rPr>
                <w:noProof/>
              </w:rPr>
              <w:tab/>
            </w:r>
            <w:r>
              <w:rPr>
                <w:noProof/>
              </w:rPr>
              <w:fldChar w:fldCharType="begin"/>
            </w:r>
            <w:r>
              <w:rPr>
                <w:noProof/>
              </w:rPr>
              <w:instrText xml:space="preserve"> PAGEREF _Toc223701176 \h </w:instrText>
            </w:r>
            <w:r>
              <w:rPr>
                <w:noProof/>
              </w:rPr>
            </w:r>
            <w:r>
              <w:rPr>
                <w:noProof/>
              </w:rPr>
              <w:fldChar w:fldCharType="separate"/>
            </w:r>
            <w:r>
              <w:rPr>
                <w:noProof/>
              </w:rPr>
              <w:t>27</w:t>
            </w:r>
            <w:r>
              <w:rPr>
                <w:noProof/>
              </w:rPr>
              <w:fldChar w:fldCharType="end"/>
            </w:r>
          </w:hyperlink>
        </w:p>
        <w:p w14:paraId="7B247875" w14:textId="77777777" w:rsidR="00A744A1" w:rsidRDefault="00A744A1">
          <w:pPr>
            <w:pStyle w:val="TOC2"/>
            <w:tabs>
              <w:tab w:val="right" w:leader="dot" w:pos="9350"/>
            </w:tabs>
            <w:rPr>
              <w:noProof/>
            </w:rPr>
          </w:pPr>
          <w:hyperlink w:anchor="_Toc223701177" w:history="1">
            <w:r w:rsidRPr="00334390">
              <w:rPr>
                <w:rStyle w:val="Hyperlink"/>
                <w:noProof/>
              </w:rPr>
              <w:t>11.1 Heat Treatment</w:t>
            </w:r>
            <w:r>
              <w:rPr>
                <w:noProof/>
              </w:rPr>
              <w:tab/>
            </w:r>
            <w:r>
              <w:rPr>
                <w:noProof/>
              </w:rPr>
              <w:fldChar w:fldCharType="begin"/>
            </w:r>
            <w:r>
              <w:rPr>
                <w:noProof/>
              </w:rPr>
              <w:instrText xml:space="preserve"> PAGEREF _Toc223701177 \h </w:instrText>
            </w:r>
            <w:r>
              <w:rPr>
                <w:noProof/>
              </w:rPr>
            </w:r>
            <w:r>
              <w:rPr>
                <w:noProof/>
              </w:rPr>
              <w:fldChar w:fldCharType="separate"/>
            </w:r>
            <w:r>
              <w:rPr>
                <w:noProof/>
              </w:rPr>
              <w:t>27</w:t>
            </w:r>
            <w:r>
              <w:rPr>
                <w:noProof/>
              </w:rPr>
              <w:fldChar w:fldCharType="end"/>
            </w:r>
          </w:hyperlink>
        </w:p>
        <w:p w14:paraId="412E2CB2" w14:textId="77777777" w:rsidR="00A744A1" w:rsidRDefault="00A744A1">
          <w:pPr>
            <w:pStyle w:val="TOC2"/>
            <w:tabs>
              <w:tab w:val="right" w:leader="dot" w:pos="9350"/>
            </w:tabs>
            <w:rPr>
              <w:noProof/>
            </w:rPr>
          </w:pPr>
          <w:hyperlink w:anchor="_Toc223701178" w:history="1">
            <w:r w:rsidRPr="00334390">
              <w:rPr>
                <w:rStyle w:val="Hyperlink"/>
                <w:noProof/>
              </w:rPr>
              <w:t>11.2 Surface Treatments and Coatings</w:t>
            </w:r>
            <w:r>
              <w:rPr>
                <w:noProof/>
              </w:rPr>
              <w:tab/>
            </w:r>
            <w:r>
              <w:rPr>
                <w:noProof/>
              </w:rPr>
              <w:fldChar w:fldCharType="begin"/>
            </w:r>
            <w:r>
              <w:rPr>
                <w:noProof/>
              </w:rPr>
              <w:instrText xml:space="preserve"> PAGEREF _Toc223701178 \h </w:instrText>
            </w:r>
            <w:r>
              <w:rPr>
                <w:noProof/>
              </w:rPr>
            </w:r>
            <w:r>
              <w:rPr>
                <w:noProof/>
              </w:rPr>
              <w:fldChar w:fldCharType="separate"/>
            </w:r>
            <w:r>
              <w:rPr>
                <w:noProof/>
              </w:rPr>
              <w:t>27</w:t>
            </w:r>
            <w:r>
              <w:rPr>
                <w:noProof/>
              </w:rPr>
              <w:fldChar w:fldCharType="end"/>
            </w:r>
          </w:hyperlink>
        </w:p>
        <w:p w14:paraId="23757CD0" w14:textId="77777777" w:rsidR="00A744A1" w:rsidRDefault="00A744A1">
          <w:pPr>
            <w:pStyle w:val="TOC2"/>
            <w:tabs>
              <w:tab w:val="right" w:leader="dot" w:pos="9350"/>
            </w:tabs>
            <w:rPr>
              <w:noProof/>
            </w:rPr>
          </w:pPr>
          <w:hyperlink w:anchor="_Toc223701179" w:history="1">
            <w:r w:rsidRPr="00334390">
              <w:rPr>
                <w:rStyle w:val="Hyperlink"/>
                <w:noProof/>
              </w:rPr>
              <w:t>11.3 Grinding</w:t>
            </w:r>
            <w:r>
              <w:rPr>
                <w:noProof/>
              </w:rPr>
              <w:tab/>
            </w:r>
            <w:r>
              <w:rPr>
                <w:noProof/>
              </w:rPr>
              <w:fldChar w:fldCharType="begin"/>
            </w:r>
            <w:r>
              <w:rPr>
                <w:noProof/>
              </w:rPr>
              <w:instrText xml:space="preserve"> PAGEREF _Toc223701179 \h </w:instrText>
            </w:r>
            <w:r>
              <w:rPr>
                <w:noProof/>
              </w:rPr>
            </w:r>
            <w:r>
              <w:rPr>
                <w:noProof/>
              </w:rPr>
              <w:fldChar w:fldCharType="separate"/>
            </w:r>
            <w:r>
              <w:rPr>
                <w:noProof/>
              </w:rPr>
              <w:t>28</w:t>
            </w:r>
            <w:r>
              <w:rPr>
                <w:noProof/>
              </w:rPr>
              <w:fldChar w:fldCharType="end"/>
            </w:r>
          </w:hyperlink>
        </w:p>
        <w:p w14:paraId="6D41EA5D" w14:textId="77777777" w:rsidR="00A744A1" w:rsidRDefault="00A744A1">
          <w:pPr>
            <w:pStyle w:val="TOC2"/>
            <w:tabs>
              <w:tab w:val="right" w:leader="dot" w:pos="9350"/>
            </w:tabs>
            <w:rPr>
              <w:noProof/>
            </w:rPr>
          </w:pPr>
          <w:hyperlink w:anchor="_Toc223701180" w:history="1">
            <w:r w:rsidRPr="00334390">
              <w:rPr>
                <w:rStyle w:val="Hyperlink"/>
                <w:noProof/>
              </w:rPr>
              <w:t>11.4 EDM (Electrical Discharge Machining)</w:t>
            </w:r>
            <w:r>
              <w:rPr>
                <w:noProof/>
              </w:rPr>
              <w:tab/>
            </w:r>
            <w:r>
              <w:rPr>
                <w:noProof/>
              </w:rPr>
              <w:fldChar w:fldCharType="begin"/>
            </w:r>
            <w:r>
              <w:rPr>
                <w:noProof/>
              </w:rPr>
              <w:instrText xml:space="preserve"> PAGEREF _Toc223701180 \h </w:instrText>
            </w:r>
            <w:r>
              <w:rPr>
                <w:noProof/>
              </w:rPr>
            </w:r>
            <w:r>
              <w:rPr>
                <w:noProof/>
              </w:rPr>
              <w:fldChar w:fldCharType="separate"/>
            </w:r>
            <w:r>
              <w:rPr>
                <w:noProof/>
              </w:rPr>
              <w:t>29</w:t>
            </w:r>
            <w:r>
              <w:rPr>
                <w:noProof/>
              </w:rPr>
              <w:fldChar w:fldCharType="end"/>
            </w:r>
          </w:hyperlink>
        </w:p>
        <w:p w14:paraId="14C8D179" w14:textId="77777777" w:rsidR="00A744A1" w:rsidRDefault="00A744A1">
          <w:pPr>
            <w:pStyle w:val="TOC2"/>
            <w:tabs>
              <w:tab w:val="right" w:leader="dot" w:pos="9350"/>
            </w:tabs>
            <w:rPr>
              <w:noProof/>
            </w:rPr>
          </w:pPr>
          <w:hyperlink w:anchor="_Toc223701181" w:history="1">
            <w:r w:rsidRPr="00334390">
              <w:rPr>
                <w:rStyle w:val="Hyperlink"/>
                <w:noProof/>
              </w:rPr>
              <w:t>11.5 Deburring</w:t>
            </w:r>
            <w:r>
              <w:rPr>
                <w:noProof/>
              </w:rPr>
              <w:tab/>
            </w:r>
            <w:r>
              <w:rPr>
                <w:noProof/>
              </w:rPr>
              <w:fldChar w:fldCharType="begin"/>
            </w:r>
            <w:r>
              <w:rPr>
                <w:noProof/>
              </w:rPr>
              <w:instrText xml:space="preserve"> PAGEREF _Toc223701181 \h </w:instrText>
            </w:r>
            <w:r>
              <w:rPr>
                <w:noProof/>
              </w:rPr>
            </w:r>
            <w:r>
              <w:rPr>
                <w:noProof/>
              </w:rPr>
              <w:fldChar w:fldCharType="separate"/>
            </w:r>
            <w:r>
              <w:rPr>
                <w:noProof/>
              </w:rPr>
              <w:t>29</w:t>
            </w:r>
            <w:r>
              <w:rPr>
                <w:noProof/>
              </w:rPr>
              <w:fldChar w:fldCharType="end"/>
            </w:r>
          </w:hyperlink>
        </w:p>
        <w:p w14:paraId="7718C0C8" w14:textId="77777777" w:rsidR="00A744A1" w:rsidRDefault="00A744A1">
          <w:pPr>
            <w:pStyle w:val="TOC1"/>
            <w:tabs>
              <w:tab w:val="right" w:leader="dot" w:pos="9350"/>
            </w:tabs>
            <w:rPr>
              <w:noProof/>
            </w:rPr>
          </w:pPr>
          <w:hyperlink w:anchor="_Toc223701182" w:history="1">
            <w:r w:rsidRPr="00334390">
              <w:rPr>
                <w:rStyle w:val="Hyperlink"/>
                <w:noProof/>
              </w:rPr>
              <w:t>12. Common DFM Violations Checklist</w:t>
            </w:r>
            <w:r>
              <w:rPr>
                <w:noProof/>
              </w:rPr>
              <w:tab/>
            </w:r>
            <w:r>
              <w:rPr>
                <w:noProof/>
              </w:rPr>
              <w:fldChar w:fldCharType="begin"/>
            </w:r>
            <w:r>
              <w:rPr>
                <w:noProof/>
              </w:rPr>
              <w:instrText xml:space="preserve"> PAGEREF _Toc223701182 \h </w:instrText>
            </w:r>
            <w:r>
              <w:rPr>
                <w:noProof/>
              </w:rPr>
            </w:r>
            <w:r>
              <w:rPr>
                <w:noProof/>
              </w:rPr>
              <w:fldChar w:fldCharType="separate"/>
            </w:r>
            <w:r>
              <w:rPr>
                <w:noProof/>
              </w:rPr>
              <w:t>31</w:t>
            </w:r>
            <w:r>
              <w:rPr>
                <w:noProof/>
              </w:rPr>
              <w:fldChar w:fldCharType="end"/>
            </w:r>
          </w:hyperlink>
        </w:p>
        <w:p w14:paraId="0BA8B0D8" w14:textId="77777777" w:rsidR="00A744A1" w:rsidRDefault="00A744A1">
          <w:pPr>
            <w:pStyle w:val="TOC1"/>
            <w:tabs>
              <w:tab w:val="right" w:leader="dot" w:pos="9350"/>
            </w:tabs>
            <w:rPr>
              <w:noProof/>
            </w:rPr>
          </w:pPr>
          <w:hyperlink w:anchor="_Toc223701183" w:history="1">
            <w:r w:rsidRPr="00334390">
              <w:rPr>
                <w:rStyle w:val="Hyperlink"/>
                <w:noProof/>
              </w:rPr>
              <w:t>13. Cost Optimization Strategies</w:t>
            </w:r>
            <w:r>
              <w:rPr>
                <w:noProof/>
              </w:rPr>
              <w:tab/>
            </w:r>
            <w:r>
              <w:rPr>
                <w:noProof/>
              </w:rPr>
              <w:fldChar w:fldCharType="begin"/>
            </w:r>
            <w:r>
              <w:rPr>
                <w:noProof/>
              </w:rPr>
              <w:instrText xml:space="preserve"> PAGEREF _Toc223701183 \h </w:instrText>
            </w:r>
            <w:r>
              <w:rPr>
                <w:noProof/>
              </w:rPr>
            </w:r>
            <w:r>
              <w:rPr>
                <w:noProof/>
              </w:rPr>
              <w:fldChar w:fldCharType="separate"/>
            </w:r>
            <w:r>
              <w:rPr>
                <w:noProof/>
              </w:rPr>
              <w:t>32</w:t>
            </w:r>
            <w:r>
              <w:rPr>
                <w:noProof/>
              </w:rPr>
              <w:fldChar w:fldCharType="end"/>
            </w:r>
          </w:hyperlink>
        </w:p>
        <w:p w14:paraId="61950F6E" w14:textId="77777777" w:rsidR="00A744A1" w:rsidRDefault="00A744A1">
          <w:pPr>
            <w:pStyle w:val="TOC2"/>
            <w:tabs>
              <w:tab w:val="right" w:leader="dot" w:pos="9350"/>
            </w:tabs>
            <w:rPr>
              <w:noProof/>
            </w:rPr>
          </w:pPr>
          <w:hyperlink w:anchor="_Toc223701184" w:history="1">
            <w:r w:rsidRPr="00334390">
              <w:rPr>
                <w:rStyle w:val="Hyperlink"/>
                <w:noProof/>
              </w:rPr>
              <w:t>13.1 Design-Level Strategies</w:t>
            </w:r>
            <w:r>
              <w:rPr>
                <w:noProof/>
              </w:rPr>
              <w:tab/>
            </w:r>
            <w:r>
              <w:rPr>
                <w:noProof/>
              </w:rPr>
              <w:fldChar w:fldCharType="begin"/>
            </w:r>
            <w:r>
              <w:rPr>
                <w:noProof/>
              </w:rPr>
              <w:instrText xml:space="preserve"> PAGEREF _Toc223701184 \h </w:instrText>
            </w:r>
            <w:r>
              <w:rPr>
                <w:noProof/>
              </w:rPr>
            </w:r>
            <w:r>
              <w:rPr>
                <w:noProof/>
              </w:rPr>
              <w:fldChar w:fldCharType="separate"/>
            </w:r>
            <w:r>
              <w:rPr>
                <w:noProof/>
              </w:rPr>
              <w:t>32</w:t>
            </w:r>
            <w:r>
              <w:rPr>
                <w:noProof/>
              </w:rPr>
              <w:fldChar w:fldCharType="end"/>
            </w:r>
          </w:hyperlink>
        </w:p>
        <w:p w14:paraId="2E7DDB4F" w14:textId="77777777" w:rsidR="00A744A1" w:rsidRDefault="00A744A1">
          <w:pPr>
            <w:pStyle w:val="TOC2"/>
            <w:tabs>
              <w:tab w:val="right" w:leader="dot" w:pos="9350"/>
            </w:tabs>
            <w:rPr>
              <w:noProof/>
            </w:rPr>
          </w:pPr>
          <w:hyperlink w:anchor="_Toc223701185" w:history="1">
            <w:r w:rsidRPr="00334390">
              <w:rPr>
                <w:rStyle w:val="Hyperlink"/>
                <w:noProof/>
              </w:rPr>
              <w:t>13.2 Material-Level Strategies</w:t>
            </w:r>
            <w:r>
              <w:rPr>
                <w:noProof/>
              </w:rPr>
              <w:tab/>
            </w:r>
            <w:r>
              <w:rPr>
                <w:noProof/>
              </w:rPr>
              <w:fldChar w:fldCharType="begin"/>
            </w:r>
            <w:r>
              <w:rPr>
                <w:noProof/>
              </w:rPr>
              <w:instrText xml:space="preserve"> PAGEREF _Toc223701185 \h </w:instrText>
            </w:r>
            <w:r>
              <w:rPr>
                <w:noProof/>
              </w:rPr>
            </w:r>
            <w:r>
              <w:rPr>
                <w:noProof/>
              </w:rPr>
              <w:fldChar w:fldCharType="separate"/>
            </w:r>
            <w:r>
              <w:rPr>
                <w:noProof/>
              </w:rPr>
              <w:t>32</w:t>
            </w:r>
            <w:r>
              <w:rPr>
                <w:noProof/>
              </w:rPr>
              <w:fldChar w:fldCharType="end"/>
            </w:r>
          </w:hyperlink>
        </w:p>
        <w:p w14:paraId="2D533234" w14:textId="77777777" w:rsidR="00A744A1" w:rsidRDefault="00A744A1">
          <w:pPr>
            <w:pStyle w:val="TOC1"/>
            <w:tabs>
              <w:tab w:val="right" w:leader="dot" w:pos="9350"/>
            </w:tabs>
            <w:rPr>
              <w:noProof/>
            </w:rPr>
          </w:pPr>
          <w:hyperlink w:anchor="_Toc223701186" w:history="1">
            <w:r w:rsidRPr="00334390">
              <w:rPr>
                <w:rStyle w:val="Hyperlink"/>
                <w:noProof/>
              </w:rPr>
              <w:t>14. Drawing and Documentation Best Practices</w:t>
            </w:r>
            <w:r>
              <w:rPr>
                <w:noProof/>
              </w:rPr>
              <w:tab/>
            </w:r>
            <w:r>
              <w:rPr>
                <w:noProof/>
              </w:rPr>
              <w:fldChar w:fldCharType="begin"/>
            </w:r>
            <w:r>
              <w:rPr>
                <w:noProof/>
              </w:rPr>
              <w:instrText xml:space="preserve"> PAGEREF _Toc223701186 \h </w:instrText>
            </w:r>
            <w:r>
              <w:rPr>
                <w:noProof/>
              </w:rPr>
            </w:r>
            <w:r>
              <w:rPr>
                <w:noProof/>
              </w:rPr>
              <w:fldChar w:fldCharType="separate"/>
            </w:r>
            <w:r>
              <w:rPr>
                <w:noProof/>
              </w:rPr>
              <w:t>33</w:t>
            </w:r>
            <w:r>
              <w:rPr>
                <w:noProof/>
              </w:rPr>
              <w:fldChar w:fldCharType="end"/>
            </w:r>
          </w:hyperlink>
        </w:p>
        <w:p w14:paraId="6BB9B9D3" w14:textId="77777777" w:rsidR="00A744A1" w:rsidRDefault="00A744A1">
          <w:pPr>
            <w:pStyle w:val="TOC2"/>
            <w:tabs>
              <w:tab w:val="right" w:leader="dot" w:pos="9350"/>
            </w:tabs>
            <w:rPr>
              <w:noProof/>
            </w:rPr>
          </w:pPr>
          <w:hyperlink w:anchor="_Toc223701187" w:history="1">
            <w:r w:rsidRPr="00334390">
              <w:rPr>
                <w:rStyle w:val="Hyperlink"/>
                <w:noProof/>
              </w:rPr>
              <w:t>14.1 Required Drawing Information</w:t>
            </w:r>
            <w:r>
              <w:rPr>
                <w:noProof/>
              </w:rPr>
              <w:tab/>
            </w:r>
            <w:r>
              <w:rPr>
                <w:noProof/>
              </w:rPr>
              <w:fldChar w:fldCharType="begin"/>
            </w:r>
            <w:r>
              <w:rPr>
                <w:noProof/>
              </w:rPr>
              <w:instrText xml:space="preserve"> PAGEREF _Toc223701187 \h </w:instrText>
            </w:r>
            <w:r>
              <w:rPr>
                <w:noProof/>
              </w:rPr>
            </w:r>
            <w:r>
              <w:rPr>
                <w:noProof/>
              </w:rPr>
              <w:fldChar w:fldCharType="separate"/>
            </w:r>
            <w:r>
              <w:rPr>
                <w:noProof/>
              </w:rPr>
              <w:t>33</w:t>
            </w:r>
            <w:r>
              <w:rPr>
                <w:noProof/>
              </w:rPr>
              <w:fldChar w:fldCharType="end"/>
            </w:r>
          </w:hyperlink>
        </w:p>
        <w:p w14:paraId="4F1AB1B0" w14:textId="77777777" w:rsidR="00A744A1" w:rsidRDefault="00A744A1">
          <w:pPr>
            <w:pStyle w:val="TOC1"/>
            <w:tabs>
              <w:tab w:val="right" w:leader="dot" w:pos="9350"/>
            </w:tabs>
            <w:rPr>
              <w:noProof/>
            </w:rPr>
          </w:pPr>
          <w:hyperlink w:anchor="_Toc223701188" w:history="1">
            <w:r w:rsidRPr="00334390">
              <w:rPr>
                <w:rStyle w:val="Hyperlink"/>
                <w:noProof/>
              </w:rPr>
              <w:t>15. Reference Tables</w:t>
            </w:r>
            <w:r>
              <w:rPr>
                <w:noProof/>
              </w:rPr>
              <w:tab/>
            </w:r>
            <w:r>
              <w:rPr>
                <w:noProof/>
              </w:rPr>
              <w:fldChar w:fldCharType="begin"/>
            </w:r>
            <w:r>
              <w:rPr>
                <w:noProof/>
              </w:rPr>
              <w:instrText xml:space="preserve"> PAGEREF _Toc223701188 \h </w:instrText>
            </w:r>
            <w:r>
              <w:rPr>
                <w:noProof/>
              </w:rPr>
            </w:r>
            <w:r>
              <w:rPr>
                <w:noProof/>
              </w:rPr>
              <w:fldChar w:fldCharType="separate"/>
            </w:r>
            <w:r>
              <w:rPr>
                <w:noProof/>
              </w:rPr>
              <w:t>34</w:t>
            </w:r>
            <w:r>
              <w:rPr>
                <w:noProof/>
              </w:rPr>
              <w:fldChar w:fldCharType="end"/>
            </w:r>
          </w:hyperlink>
        </w:p>
        <w:p w14:paraId="4E1F8547" w14:textId="77777777" w:rsidR="00A744A1" w:rsidRDefault="00A744A1">
          <w:pPr>
            <w:pStyle w:val="TOC2"/>
            <w:tabs>
              <w:tab w:val="right" w:leader="dot" w:pos="9350"/>
            </w:tabs>
            <w:rPr>
              <w:noProof/>
            </w:rPr>
          </w:pPr>
          <w:hyperlink w:anchor="_Toc223701189" w:history="1">
            <w:r w:rsidRPr="00334390">
              <w:rPr>
                <w:rStyle w:val="Hyperlink"/>
                <w:noProof/>
              </w:rPr>
              <w:t>15.1 Standard Metric Drill Sizes</w:t>
            </w:r>
            <w:r>
              <w:rPr>
                <w:noProof/>
              </w:rPr>
              <w:tab/>
            </w:r>
            <w:r>
              <w:rPr>
                <w:noProof/>
              </w:rPr>
              <w:fldChar w:fldCharType="begin"/>
            </w:r>
            <w:r>
              <w:rPr>
                <w:noProof/>
              </w:rPr>
              <w:instrText xml:space="preserve"> PAGEREF _Toc223701189 \h </w:instrText>
            </w:r>
            <w:r>
              <w:rPr>
                <w:noProof/>
              </w:rPr>
            </w:r>
            <w:r>
              <w:rPr>
                <w:noProof/>
              </w:rPr>
              <w:fldChar w:fldCharType="separate"/>
            </w:r>
            <w:r>
              <w:rPr>
                <w:noProof/>
              </w:rPr>
              <w:t>34</w:t>
            </w:r>
            <w:r>
              <w:rPr>
                <w:noProof/>
              </w:rPr>
              <w:fldChar w:fldCharType="end"/>
            </w:r>
          </w:hyperlink>
        </w:p>
        <w:p w14:paraId="2A48D48E" w14:textId="77777777" w:rsidR="00A744A1" w:rsidRDefault="00A744A1">
          <w:pPr>
            <w:pStyle w:val="TOC2"/>
            <w:tabs>
              <w:tab w:val="right" w:leader="dot" w:pos="9350"/>
            </w:tabs>
            <w:rPr>
              <w:noProof/>
            </w:rPr>
          </w:pPr>
          <w:hyperlink w:anchor="_Toc223701190" w:history="1">
            <w:r w:rsidRPr="00334390">
              <w:rPr>
                <w:rStyle w:val="Hyperlink"/>
                <w:noProof/>
              </w:rPr>
              <w:t>15.2 Tap Drill Sizes (Metric Coarse Threads, ~75% Thread)</w:t>
            </w:r>
            <w:r>
              <w:rPr>
                <w:noProof/>
              </w:rPr>
              <w:tab/>
            </w:r>
            <w:r>
              <w:rPr>
                <w:noProof/>
              </w:rPr>
              <w:fldChar w:fldCharType="begin"/>
            </w:r>
            <w:r>
              <w:rPr>
                <w:noProof/>
              </w:rPr>
              <w:instrText xml:space="preserve"> PAGEREF _Toc223701190 \h </w:instrText>
            </w:r>
            <w:r>
              <w:rPr>
                <w:noProof/>
              </w:rPr>
            </w:r>
            <w:r>
              <w:rPr>
                <w:noProof/>
              </w:rPr>
              <w:fldChar w:fldCharType="separate"/>
            </w:r>
            <w:r>
              <w:rPr>
                <w:noProof/>
              </w:rPr>
              <w:t>34</w:t>
            </w:r>
            <w:r>
              <w:rPr>
                <w:noProof/>
              </w:rPr>
              <w:fldChar w:fldCharType="end"/>
            </w:r>
          </w:hyperlink>
        </w:p>
        <w:p w14:paraId="470F044E" w14:textId="77777777" w:rsidR="00A744A1" w:rsidRDefault="00A744A1">
          <w:pPr>
            <w:pStyle w:val="TOC2"/>
            <w:tabs>
              <w:tab w:val="right" w:leader="dot" w:pos="9350"/>
            </w:tabs>
            <w:rPr>
              <w:noProof/>
            </w:rPr>
          </w:pPr>
          <w:hyperlink w:anchor="_Toc223701191" w:history="1">
            <w:r w:rsidRPr="00334390">
              <w:rPr>
                <w:rStyle w:val="Hyperlink"/>
                <w:noProof/>
              </w:rPr>
              <w:t>15.3 Standard End Mill Diameters</w:t>
            </w:r>
            <w:r>
              <w:rPr>
                <w:noProof/>
              </w:rPr>
              <w:tab/>
            </w:r>
            <w:r>
              <w:rPr>
                <w:noProof/>
              </w:rPr>
              <w:fldChar w:fldCharType="begin"/>
            </w:r>
            <w:r>
              <w:rPr>
                <w:noProof/>
              </w:rPr>
              <w:instrText xml:space="preserve"> PAGEREF _Toc223701191 \h </w:instrText>
            </w:r>
            <w:r>
              <w:rPr>
                <w:noProof/>
              </w:rPr>
            </w:r>
            <w:r>
              <w:rPr>
                <w:noProof/>
              </w:rPr>
              <w:fldChar w:fldCharType="separate"/>
            </w:r>
            <w:r>
              <w:rPr>
                <w:noProof/>
              </w:rPr>
              <w:t>34</w:t>
            </w:r>
            <w:r>
              <w:rPr>
                <w:noProof/>
              </w:rPr>
              <w:fldChar w:fldCharType="end"/>
            </w:r>
          </w:hyperlink>
        </w:p>
        <w:p w14:paraId="2625116F" w14:textId="77777777" w:rsidR="00A744A1" w:rsidRDefault="00A744A1">
          <w:pPr>
            <w:pStyle w:val="TOC2"/>
            <w:tabs>
              <w:tab w:val="right" w:leader="dot" w:pos="9350"/>
            </w:tabs>
            <w:rPr>
              <w:noProof/>
            </w:rPr>
          </w:pPr>
          <w:hyperlink w:anchor="_Toc223701192" w:history="1">
            <w:r w:rsidRPr="00334390">
              <w:rPr>
                <w:rStyle w:val="Hyperlink"/>
                <w:noProof/>
              </w:rPr>
              <w:t>15.4 Unit Conversion Quick Reference</w:t>
            </w:r>
            <w:r>
              <w:rPr>
                <w:noProof/>
              </w:rPr>
              <w:tab/>
            </w:r>
            <w:r>
              <w:rPr>
                <w:noProof/>
              </w:rPr>
              <w:fldChar w:fldCharType="begin"/>
            </w:r>
            <w:r>
              <w:rPr>
                <w:noProof/>
              </w:rPr>
              <w:instrText xml:space="preserve"> PAGEREF _Toc223701192 \h </w:instrText>
            </w:r>
            <w:r>
              <w:rPr>
                <w:noProof/>
              </w:rPr>
            </w:r>
            <w:r>
              <w:rPr>
                <w:noProof/>
              </w:rPr>
              <w:fldChar w:fldCharType="separate"/>
            </w:r>
            <w:r>
              <w:rPr>
                <w:noProof/>
              </w:rPr>
              <w:t>34</w:t>
            </w:r>
            <w:r>
              <w:rPr>
                <w:noProof/>
              </w:rPr>
              <w:fldChar w:fldCharType="end"/>
            </w:r>
          </w:hyperlink>
        </w:p>
        <w:p w14:paraId="771A94C8" w14:textId="77777777" w:rsidR="00A744A1" w:rsidRDefault="00A744A1">
          <w:pPr>
            <w:pStyle w:val="TOC1"/>
            <w:tabs>
              <w:tab w:val="right" w:leader="dot" w:pos="9350"/>
            </w:tabs>
            <w:rPr>
              <w:noProof/>
            </w:rPr>
          </w:pPr>
          <w:hyperlink w:anchor="_Toc223701193" w:history="1">
            <w:r w:rsidRPr="00334390">
              <w:rPr>
                <w:rStyle w:val="Hyperlink"/>
                <w:noProof/>
              </w:rPr>
              <w:t>Appendix A: DFM Review Workflow</w:t>
            </w:r>
            <w:r>
              <w:rPr>
                <w:noProof/>
              </w:rPr>
              <w:tab/>
            </w:r>
            <w:r>
              <w:rPr>
                <w:noProof/>
              </w:rPr>
              <w:fldChar w:fldCharType="begin"/>
            </w:r>
            <w:r>
              <w:rPr>
                <w:noProof/>
              </w:rPr>
              <w:instrText xml:space="preserve"> PAGEREF _Toc223701193 \h </w:instrText>
            </w:r>
            <w:r>
              <w:rPr>
                <w:noProof/>
              </w:rPr>
            </w:r>
            <w:r>
              <w:rPr>
                <w:noProof/>
              </w:rPr>
              <w:fldChar w:fldCharType="separate"/>
            </w:r>
            <w:r>
              <w:rPr>
                <w:noProof/>
              </w:rPr>
              <w:t>36</w:t>
            </w:r>
            <w:r>
              <w:rPr>
                <w:noProof/>
              </w:rPr>
              <w:fldChar w:fldCharType="end"/>
            </w:r>
          </w:hyperlink>
        </w:p>
        <w:p w14:paraId="51CAA51B" w14:textId="77777777" w:rsidR="00A744A1" w:rsidRDefault="00A744A1">
          <w:pPr>
            <w:pStyle w:val="TOC1"/>
            <w:tabs>
              <w:tab w:val="right" w:leader="dot" w:pos="9350"/>
            </w:tabs>
            <w:rPr>
              <w:noProof/>
            </w:rPr>
          </w:pPr>
          <w:hyperlink w:anchor="_Toc223701194" w:history="1">
            <w:r w:rsidRPr="00334390">
              <w:rPr>
                <w:rStyle w:val="Hyperlink"/>
                <w:noProof/>
              </w:rPr>
              <w:t>Appendix B: Glossary of CNC Machining Terms</w:t>
            </w:r>
            <w:r>
              <w:rPr>
                <w:noProof/>
              </w:rPr>
              <w:tab/>
            </w:r>
            <w:r>
              <w:rPr>
                <w:noProof/>
              </w:rPr>
              <w:fldChar w:fldCharType="begin"/>
            </w:r>
            <w:r>
              <w:rPr>
                <w:noProof/>
              </w:rPr>
              <w:instrText xml:space="preserve"> PAGEREF _Toc223701194 \h </w:instrText>
            </w:r>
            <w:r>
              <w:rPr>
                <w:noProof/>
              </w:rPr>
            </w:r>
            <w:r>
              <w:rPr>
                <w:noProof/>
              </w:rPr>
              <w:fldChar w:fldCharType="separate"/>
            </w:r>
            <w:r>
              <w:rPr>
                <w:noProof/>
              </w:rPr>
              <w:t>37</w:t>
            </w:r>
            <w:r>
              <w:rPr>
                <w:noProof/>
              </w:rPr>
              <w:fldChar w:fldCharType="end"/>
            </w:r>
          </w:hyperlink>
        </w:p>
        <w:p w14:paraId="662CDEBD" w14:textId="77777777" w:rsidR="004944F6" w:rsidRDefault="00DE40FA">
          <w:r>
            <w:fldChar w:fldCharType="end"/>
          </w:r>
        </w:p>
      </w:sdtContent>
    </w:sdt>
    <w:p w14:paraId="6269E202" w14:textId="77777777" w:rsidR="004944F6" w:rsidRDefault="00DE40FA">
      <w:r>
        <w:br w:type="page"/>
      </w:r>
    </w:p>
    <w:p w14:paraId="13104F68" w14:textId="77777777" w:rsidR="004944F6" w:rsidRDefault="004944F6">
      <w:pPr>
        <w:sectPr w:rsidR="004944F6">
          <w:headerReference w:type="default" r:id="rId7"/>
          <w:footerReference w:type="default" r:id="rId8"/>
          <w:pgSz w:w="12240" w:h="15840"/>
          <w:pgMar w:top="1440" w:right="1440" w:bottom="1440" w:left="1440" w:header="708" w:footer="708" w:gutter="0"/>
          <w:cols w:space="720"/>
          <w:docGrid w:linePitch="360"/>
        </w:sectPr>
      </w:pPr>
    </w:p>
    <w:p w14:paraId="73C2F2BD" w14:textId="77777777" w:rsidR="004944F6" w:rsidRDefault="00DE40FA">
      <w:pPr>
        <w:pStyle w:val="Heading1"/>
        <w:pageBreakBefore/>
      </w:pPr>
      <w:bookmarkStart w:id="1" w:name="_Toc223701133"/>
      <w:r>
        <w:lastRenderedPageBreak/>
        <w:t>1. Introduction and Purpose</w:t>
      </w:r>
      <w:bookmarkEnd w:id="1"/>
    </w:p>
    <w:p w14:paraId="18E73213" w14:textId="77777777" w:rsidR="004944F6" w:rsidRDefault="00DE40FA">
      <w:pPr>
        <w:spacing w:after="120"/>
      </w:pPr>
      <w:r>
        <w:t>This document provides comprehensive Design for Manufacturability (DFM) guidelines for CNC machining processes. It serves as a definitive reference for product designers and engineers to ensure that part designs are optimized for manufacturing efficiency, cost-effectiveness, and quality. These guidelines apply across the full spectrum of CNC operations including 3-axis, 4-axis, and 5-axis milling, CNC turning (standard and Swiss-type), as well as all common secondary operations such as heat treatment, surfa</w:t>
      </w:r>
      <w:r>
        <w:t>ce finishing, and coatings.</w:t>
      </w:r>
    </w:p>
    <w:p w14:paraId="7878CEA7" w14:textId="77777777" w:rsidR="004944F6" w:rsidRDefault="00DE40FA">
      <w:pPr>
        <w:spacing w:after="120"/>
      </w:pPr>
      <w:r>
        <w:t>Following these guidelines will help reduce manufacturing lead times, minimize tooling costs, improve part quality, reduce scrap rates, and ensure consistent repeatability across production runs.</w:t>
      </w:r>
    </w:p>
    <w:p w14:paraId="4D9CCF02" w14:textId="77777777" w:rsidR="004944F6" w:rsidRDefault="00DE40FA">
      <w:pPr>
        <w:pStyle w:val="Heading2"/>
        <w:spacing w:after="180"/>
      </w:pPr>
      <w:bookmarkStart w:id="2" w:name="_Toc223701134"/>
      <w:r>
        <w:t>1.1 How to Use This Document</w:t>
      </w:r>
      <w:bookmarkEnd w:id="2"/>
    </w:p>
    <w:p w14:paraId="13BE60C3" w14:textId="77777777" w:rsidR="004944F6" w:rsidRDefault="00DE40FA">
      <w:pPr>
        <w:spacing w:after="120"/>
      </w:pPr>
      <w:r>
        <w:t>Each section contains specific design rules organized by feature type or process. Recommended values represent standard best practice; achievable values represent what is possible with specialized tooling or setup, usually at higher cost. Designers should target recommended values wherever possible and consult with manufacturing engineering before specifying achievable limits.</w:t>
      </w:r>
    </w:p>
    <w:p w14:paraId="0992D4F0" w14:textId="77777777" w:rsidR="004944F6" w:rsidRDefault="00DE40FA">
      <w:pPr>
        <w:pStyle w:val="Heading2"/>
        <w:spacing w:after="180"/>
      </w:pPr>
      <w:bookmarkStart w:id="3" w:name="_Toc223701135"/>
      <w:r>
        <w:t>1.2 Units and Conventions</w:t>
      </w:r>
      <w:bookmarkEnd w:id="3"/>
    </w:p>
    <w:p w14:paraId="60FFA239" w14:textId="77777777" w:rsidR="004944F6" w:rsidRDefault="00DE40FA">
      <w:pPr>
        <w:spacing w:after="120"/>
      </w:pPr>
      <w:r>
        <w:t>Unless otherwise noted, all dimensions are in millimeters (mm). Tolerances are bilateral unless shown otherwise. Angles are in degrees. Surface roughness is expressed as Ra in micrometers. Where imperial equivalents are helpful, they are shown in parentheses.</w:t>
      </w:r>
    </w:p>
    <w:p w14:paraId="49FF56E6" w14:textId="77777777" w:rsidR="004944F6" w:rsidRDefault="00DE40FA">
      <w:pPr>
        <w:pStyle w:val="Heading1"/>
        <w:pageBreakBefore/>
      </w:pPr>
      <w:bookmarkStart w:id="4" w:name="_Toc223701136"/>
      <w:r>
        <w:lastRenderedPageBreak/>
        <w:t>2. General Design Principles</w:t>
      </w:r>
      <w:bookmarkEnd w:id="4"/>
    </w:p>
    <w:p w14:paraId="63B58880" w14:textId="77777777" w:rsidR="004944F6" w:rsidRDefault="00DE40FA">
      <w:pPr>
        <w:pStyle w:val="Heading2"/>
        <w:spacing w:after="180"/>
      </w:pPr>
      <w:bookmarkStart w:id="5" w:name="_Toc223701137"/>
      <w:r>
        <w:t>2.1 Fundamental DFM Rules</w:t>
      </w:r>
      <w:bookmarkEnd w:id="5"/>
    </w:p>
    <w:p w14:paraId="46427343" w14:textId="77777777" w:rsidR="004944F6" w:rsidRDefault="00DE40FA">
      <w:pPr>
        <w:pStyle w:val="ListParagraph"/>
        <w:numPr>
          <w:ilvl w:val="0"/>
          <w:numId w:val="2"/>
        </w:numPr>
        <w:spacing w:after="80"/>
      </w:pPr>
      <w:r>
        <w:rPr>
          <w:b/>
          <w:bCs/>
        </w:rPr>
        <w:t xml:space="preserve">Minimize the number of setups: </w:t>
      </w:r>
      <w:r>
        <w:t>Design parts so they can be machined in as few orientations as possible. Each additional setup adds cost, time, and potential tolerance stack-up.</w:t>
      </w:r>
    </w:p>
    <w:p w14:paraId="7E4CA63B" w14:textId="77777777" w:rsidR="004944F6" w:rsidRDefault="00DE40FA">
      <w:pPr>
        <w:pStyle w:val="ListParagraph"/>
        <w:numPr>
          <w:ilvl w:val="0"/>
          <w:numId w:val="2"/>
        </w:numPr>
        <w:spacing w:after="80"/>
      </w:pPr>
      <w:r>
        <w:rPr>
          <w:b/>
          <w:bCs/>
        </w:rPr>
        <w:t xml:space="preserve">Design for standard tooling: </w:t>
      </w:r>
      <w:r>
        <w:t>Use standard drill sizes, standard thread sizes, and standard fillet radii that correspond to common tool diameters. Avoid features that require custom tooling.</w:t>
      </w:r>
    </w:p>
    <w:p w14:paraId="5D921DEB" w14:textId="77777777" w:rsidR="004944F6" w:rsidRDefault="00DE40FA">
      <w:pPr>
        <w:pStyle w:val="ListParagraph"/>
        <w:numPr>
          <w:ilvl w:val="0"/>
          <w:numId w:val="2"/>
        </w:numPr>
        <w:spacing w:after="80"/>
      </w:pPr>
      <w:r>
        <w:rPr>
          <w:b/>
          <w:bCs/>
        </w:rPr>
        <w:t xml:space="preserve">Avoid unnecessary tight tolerances: </w:t>
      </w:r>
      <w:r>
        <w:t>Specify only the tolerances that are functionally necessary. Tighter tolerances exponentially increase machining time and inspection costs.</w:t>
      </w:r>
    </w:p>
    <w:p w14:paraId="49929D35" w14:textId="77777777" w:rsidR="004944F6" w:rsidRDefault="00DE40FA">
      <w:pPr>
        <w:pStyle w:val="ListParagraph"/>
        <w:numPr>
          <w:ilvl w:val="0"/>
          <w:numId w:val="2"/>
        </w:numPr>
        <w:spacing w:after="80"/>
      </w:pPr>
      <w:r>
        <w:rPr>
          <w:b/>
          <w:bCs/>
        </w:rPr>
        <w:t xml:space="preserve">Ensure tool access: </w:t>
      </w:r>
      <w:r>
        <w:t>Every feature must be reachable by a cutting tool. Consider tool length, diameter, and approach angle when designing internal features.</w:t>
      </w:r>
    </w:p>
    <w:p w14:paraId="18A5D61E" w14:textId="77777777" w:rsidR="004944F6" w:rsidRDefault="00DE40FA">
      <w:pPr>
        <w:pStyle w:val="ListParagraph"/>
        <w:numPr>
          <w:ilvl w:val="0"/>
          <w:numId w:val="2"/>
        </w:numPr>
        <w:spacing w:after="80"/>
      </w:pPr>
      <w:r>
        <w:rPr>
          <w:b/>
          <w:bCs/>
        </w:rPr>
        <w:t xml:space="preserve">Minimize material removal: </w:t>
      </w:r>
      <w:r>
        <w:t>Design near-net-shape parts where possible. Excessive material removal wastes material, increases cycle time, and accelerates tool wear.</w:t>
      </w:r>
    </w:p>
    <w:p w14:paraId="2D140AE6" w14:textId="77777777" w:rsidR="004944F6" w:rsidRDefault="00DE40FA">
      <w:pPr>
        <w:pStyle w:val="ListParagraph"/>
        <w:numPr>
          <w:ilvl w:val="0"/>
          <w:numId w:val="2"/>
        </w:numPr>
        <w:spacing w:after="80"/>
      </w:pPr>
      <w:r>
        <w:rPr>
          <w:b/>
          <w:bCs/>
        </w:rPr>
        <w:t xml:space="preserve">Design for workholding: </w:t>
      </w:r>
      <w:r>
        <w:t>Ensure the part has adequate surfaces for clamping or fixturing. Include datum surfaces that can be reliably referenced across setups.</w:t>
      </w:r>
    </w:p>
    <w:p w14:paraId="74F2F6C3" w14:textId="77777777" w:rsidR="004944F6" w:rsidRDefault="00DE40FA">
      <w:pPr>
        <w:pStyle w:val="ListParagraph"/>
        <w:numPr>
          <w:ilvl w:val="0"/>
          <w:numId w:val="2"/>
        </w:numPr>
        <w:spacing w:after="80"/>
      </w:pPr>
      <w:r>
        <w:rPr>
          <w:b/>
          <w:bCs/>
        </w:rPr>
        <w:t xml:space="preserve">Use uniform wall thicknesses: </w:t>
      </w:r>
      <w:r>
        <w:t>Uniform walls reduce the risk of distortion during machining and heat treatment. Gradual transitions are preferred over abrupt changes.</w:t>
      </w:r>
    </w:p>
    <w:p w14:paraId="27F1958C" w14:textId="77777777" w:rsidR="004944F6" w:rsidRDefault="00DE40FA">
      <w:pPr>
        <w:pStyle w:val="ListParagraph"/>
        <w:numPr>
          <w:ilvl w:val="0"/>
          <w:numId w:val="2"/>
        </w:numPr>
        <w:spacing w:after="80"/>
      </w:pPr>
      <w:r>
        <w:rPr>
          <w:b/>
          <w:bCs/>
        </w:rPr>
        <w:t xml:space="preserve">Add fillets to internal corners: </w:t>
      </w:r>
      <w:r>
        <w:t>All internal corners require a fillet radius at minimum equal to the tool radius. Sharp 90-degree internal corners are physically impossible with rotary cutters.</w:t>
      </w:r>
    </w:p>
    <w:p w14:paraId="7A02D553" w14:textId="77777777" w:rsidR="004944F6" w:rsidRDefault="00DE40FA">
      <w:pPr>
        <w:pStyle w:val="Heading2"/>
        <w:spacing w:after="180"/>
      </w:pPr>
      <w:bookmarkStart w:id="6" w:name="_Toc223701138"/>
      <w:r>
        <w:t>2.2 Cost Drivers in CNC Machining</w:t>
      </w:r>
      <w:bookmarkEnd w:id="6"/>
    </w:p>
    <w:p w14:paraId="59BEDD91" w14:textId="77777777" w:rsidR="004944F6" w:rsidRDefault="00DE40FA">
      <w:pPr>
        <w:spacing w:after="120"/>
      </w:pPr>
      <w:r>
        <w:t>Understanding the primary cost drivers helps designers make informed trade-off decisions during the design process. The following table ranks common cost drivers from highest to lowest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600"/>
        <w:gridCol w:w="4360"/>
      </w:tblGrid>
      <w:tr w:rsidR="004944F6" w14:paraId="21FAE2BE"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A46ECCE" w14:textId="77777777" w:rsidR="004944F6" w:rsidRDefault="00DE40FA">
            <w:r>
              <w:rPr>
                <w:b/>
                <w:bCs/>
                <w:color w:val="FFFFFF"/>
                <w:sz w:val="20"/>
                <w:szCs w:val="20"/>
              </w:rPr>
              <w:t>Rank</w:t>
            </w:r>
          </w:p>
        </w:tc>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DF7483E" w14:textId="77777777" w:rsidR="004944F6" w:rsidRDefault="00DE40FA">
            <w:r>
              <w:rPr>
                <w:b/>
                <w:bCs/>
                <w:color w:val="FFFFFF"/>
                <w:sz w:val="20"/>
                <w:szCs w:val="20"/>
              </w:rPr>
              <w:t>Cost Driver</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29B4F35" w14:textId="77777777" w:rsidR="004944F6" w:rsidRDefault="00DE40FA">
            <w:r>
              <w:rPr>
                <w:b/>
                <w:bCs/>
                <w:color w:val="FFFFFF"/>
                <w:sz w:val="20"/>
                <w:szCs w:val="20"/>
              </w:rPr>
              <w:t>Impact</w:t>
            </w:r>
          </w:p>
        </w:tc>
        <w:tc>
          <w:tcPr>
            <w:tcW w:w="4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B3A988B" w14:textId="77777777" w:rsidR="004944F6" w:rsidRDefault="00DE40FA">
            <w:r>
              <w:rPr>
                <w:b/>
                <w:bCs/>
                <w:color w:val="FFFFFF"/>
                <w:sz w:val="20"/>
                <w:szCs w:val="20"/>
              </w:rPr>
              <w:t>Design Mitigation</w:t>
            </w:r>
          </w:p>
        </w:tc>
      </w:tr>
      <w:tr w:rsidR="004944F6" w14:paraId="6511CF1C"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0D9491F" w14:textId="77777777" w:rsidR="004944F6" w:rsidRDefault="00DE40FA">
            <w:r>
              <w:rPr>
                <w:sz w:val="20"/>
                <w:szCs w:val="20"/>
              </w:rPr>
              <w:t>1</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AD709A6" w14:textId="77777777" w:rsidR="004944F6" w:rsidRDefault="00DE40FA">
            <w:r>
              <w:rPr>
                <w:sz w:val="20"/>
                <w:szCs w:val="20"/>
              </w:rPr>
              <w:t>Number of setups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699E18C" w14:textId="77777777" w:rsidR="004944F6" w:rsidRDefault="00DE40FA">
            <w:r>
              <w:rPr>
                <w:sz w:val="20"/>
                <w:szCs w:val="20"/>
              </w:rPr>
              <w:t>Very High</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86E9333" w14:textId="77777777" w:rsidR="004944F6" w:rsidRDefault="00DE40FA">
            <w:r>
              <w:rPr>
                <w:sz w:val="20"/>
                <w:szCs w:val="20"/>
              </w:rPr>
              <w:t>Design for single-setup machining; add fixture-friendly features</w:t>
            </w:r>
          </w:p>
        </w:tc>
      </w:tr>
      <w:tr w:rsidR="004944F6" w14:paraId="58A195C2"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7435F3A" w14:textId="77777777" w:rsidR="004944F6" w:rsidRDefault="00DE40FA">
            <w:r>
              <w:rPr>
                <w:sz w:val="20"/>
                <w:szCs w:val="20"/>
              </w:rPr>
              <w:t>2</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EA93026" w14:textId="77777777" w:rsidR="004944F6" w:rsidRDefault="00DE40FA">
            <w:r>
              <w:rPr>
                <w:sz w:val="20"/>
                <w:szCs w:val="20"/>
              </w:rPr>
              <w:t>Tight tolerances (&lt;0.025 mm)</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BA91A36" w14:textId="77777777" w:rsidR="004944F6" w:rsidRDefault="00DE40FA">
            <w:r>
              <w:rPr>
                <w:sz w:val="20"/>
                <w:szCs w:val="20"/>
              </w:rPr>
              <w:t>Very High</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15F85EC" w14:textId="77777777" w:rsidR="004944F6" w:rsidRDefault="00DE40FA">
            <w:r>
              <w:rPr>
                <w:sz w:val="20"/>
                <w:szCs w:val="20"/>
              </w:rPr>
              <w:t>Apply tight tolerances only to functional mating surfaces</w:t>
            </w:r>
          </w:p>
        </w:tc>
      </w:tr>
      <w:tr w:rsidR="004944F6" w14:paraId="786B58B3"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9FB2A50" w14:textId="77777777" w:rsidR="004944F6" w:rsidRDefault="00DE40FA">
            <w:r>
              <w:rPr>
                <w:sz w:val="20"/>
                <w:szCs w:val="20"/>
              </w:rPr>
              <w:t>3</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3931C0C" w14:textId="77777777" w:rsidR="004944F6" w:rsidRDefault="00DE40FA">
            <w:r>
              <w:rPr>
                <w:sz w:val="20"/>
                <w:szCs w:val="20"/>
              </w:rPr>
              <w:t>Deep pockets / cavities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DA7E228" w14:textId="77777777" w:rsidR="004944F6" w:rsidRDefault="00DE40FA">
            <w:r>
              <w:rPr>
                <w:sz w:val="20"/>
                <w:szCs w:val="20"/>
              </w:rPr>
              <w:t>High</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C9C04A7" w14:textId="77777777" w:rsidR="004944F6" w:rsidRDefault="00DE40FA">
            <w:r>
              <w:rPr>
                <w:sz w:val="20"/>
                <w:szCs w:val="20"/>
              </w:rPr>
              <w:t>Limit depth-to-width ratio to 4:1 or less</w:t>
            </w:r>
          </w:p>
        </w:tc>
      </w:tr>
      <w:tr w:rsidR="004944F6" w14:paraId="7A1BEC86"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936C9A8" w14:textId="77777777" w:rsidR="004944F6" w:rsidRDefault="00DE40FA">
            <w:r>
              <w:rPr>
                <w:sz w:val="20"/>
                <w:szCs w:val="20"/>
              </w:rPr>
              <w:t>4</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5E30AF8" w14:textId="77777777" w:rsidR="004944F6" w:rsidRDefault="00DE40FA">
            <w:r>
              <w:rPr>
                <w:sz w:val="20"/>
                <w:szCs w:val="20"/>
              </w:rPr>
              <w:t>Thin walls</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228BD3D" w14:textId="77777777" w:rsidR="004944F6" w:rsidRDefault="00DE40FA">
            <w:r>
              <w:rPr>
                <w:sz w:val="20"/>
                <w:szCs w:val="20"/>
              </w:rPr>
              <w:t>High</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FF08B46" w14:textId="77777777" w:rsidR="004944F6" w:rsidRDefault="00DE40FA">
            <w:r>
              <w:rPr>
                <w:sz w:val="20"/>
                <w:szCs w:val="20"/>
              </w:rPr>
              <w:t>Maintain minimum 0.8 mm (metals) or 1.5 mm (plastics)</w:t>
            </w:r>
          </w:p>
        </w:tc>
      </w:tr>
      <w:tr w:rsidR="004944F6" w14:paraId="7DDACBB0"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C4DB769" w14:textId="77777777" w:rsidR="004944F6" w:rsidRDefault="00DE40FA">
            <w:r>
              <w:rPr>
                <w:sz w:val="20"/>
                <w:szCs w:val="20"/>
              </w:rPr>
              <w:t>5</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C81EBD1" w14:textId="77777777" w:rsidR="004944F6" w:rsidRDefault="00DE40FA">
            <w:r>
              <w:rPr>
                <w:sz w:val="20"/>
                <w:szCs w:val="20"/>
              </w:rPr>
              <w:t>Non-standard tooling</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F40A55D" w14:textId="77777777" w:rsidR="004944F6" w:rsidRDefault="00DE40FA">
            <w:r>
              <w:rPr>
                <w:sz w:val="20"/>
                <w:szCs w:val="20"/>
              </w:rPr>
              <w:t>High</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E14C51C" w14:textId="77777777" w:rsidR="004944F6" w:rsidRDefault="00DE40FA">
            <w:r>
              <w:rPr>
                <w:sz w:val="20"/>
                <w:szCs w:val="20"/>
              </w:rPr>
              <w:t>Use standard drill/end mill sizes and thread pitches</w:t>
            </w:r>
          </w:p>
        </w:tc>
      </w:tr>
      <w:tr w:rsidR="004944F6" w14:paraId="28825670"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DC51D57" w14:textId="77777777" w:rsidR="004944F6" w:rsidRDefault="00DE40FA">
            <w:r>
              <w:rPr>
                <w:sz w:val="20"/>
                <w:szCs w:val="20"/>
              </w:rPr>
              <w:t>6</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E037CEE" w14:textId="77777777" w:rsidR="004944F6" w:rsidRDefault="00DE40FA">
            <w:r>
              <w:rPr>
                <w:sz w:val="20"/>
                <w:szCs w:val="20"/>
              </w:rPr>
              <w:t>Complex surface finishes</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6DC86A3" w14:textId="77777777" w:rsidR="004944F6" w:rsidRDefault="00DE40FA">
            <w:r>
              <w:rPr>
                <w:sz w:val="20"/>
                <w:szCs w:val="20"/>
              </w:rPr>
              <w:t>Medium-High</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525DC54" w14:textId="77777777" w:rsidR="004944F6" w:rsidRDefault="00DE40FA">
            <w:r>
              <w:rPr>
                <w:sz w:val="20"/>
                <w:szCs w:val="20"/>
              </w:rPr>
              <w:t>Specify surface finish only where functionally required</w:t>
            </w:r>
          </w:p>
        </w:tc>
      </w:tr>
      <w:tr w:rsidR="004944F6" w14:paraId="2329A3A5"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B3ACAF3" w14:textId="77777777" w:rsidR="004944F6" w:rsidRDefault="00DE40FA">
            <w:r>
              <w:rPr>
                <w:sz w:val="20"/>
                <w:szCs w:val="20"/>
              </w:rPr>
              <w:t>7</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98891F7" w14:textId="77777777" w:rsidR="004944F6" w:rsidRDefault="00DE40FA">
            <w:r>
              <w:rPr>
                <w:sz w:val="20"/>
                <w:szCs w:val="20"/>
              </w:rPr>
              <w:t>Small internal radii</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754615C" w14:textId="77777777" w:rsidR="004944F6" w:rsidRDefault="00DE40FA">
            <w:r>
              <w:rPr>
                <w:sz w:val="20"/>
                <w:szCs w:val="20"/>
              </w:rPr>
              <w:t>Medium</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B27DBD7" w14:textId="77777777" w:rsidR="004944F6" w:rsidRDefault="00DE40FA">
            <w:r>
              <w:rPr>
                <w:sz w:val="20"/>
                <w:szCs w:val="20"/>
              </w:rPr>
              <w:t>Use radii that match standard tool diameters (R1.5, R3, R6 mm)</w:t>
            </w:r>
          </w:p>
        </w:tc>
      </w:tr>
      <w:tr w:rsidR="004944F6" w14:paraId="01F515AF"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F77B0EF" w14:textId="77777777" w:rsidR="004944F6" w:rsidRDefault="00DE40FA">
            <w:r>
              <w:rPr>
                <w:sz w:val="20"/>
                <w:szCs w:val="20"/>
              </w:rPr>
              <w:lastRenderedPageBreak/>
              <w:t>8</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DCB78F1" w14:textId="77777777" w:rsidR="004944F6" w:rsidRDefault="00DE40FA">
            <w:r>
              <w:rPr>
                <w:sz w:val="20"/>
                <w:szCs w:val="20"/>
              </w:rPr>
              <w:t>Deep holes</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1EBB7A1" w14:textId="77777777" w:rsidR="004944F6" w:rsidRDefault="00DE40FA">
            <w:r>
              <w:rPr>
                <w:sz w:val="20"/>
                <w:szCs w:val="20"/>
              </w:rPr>
              <w:t>Medium</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AF05B8D" w14:textId="77777777" w:rsidR="004944F6" w:rsidRDefault="00DE40FA">
            <w:r>
              <w:rPr>
                <w:sz w:val="20"/>
                <w:szCs w:val="20"/>
              </w:rPr>
              <w:t>Keep depth-to-diameter ratio below 10:1 where possible</w:t>
            </w:r>
          </w:p>
        </w:tc>
      </w:tr>
      <w:tr w:rsidR="004944F6" w14:paraId="0EB7CB09"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24D7C71" w14:textId="77777777" w:rsidR="004944F6" w:rsidRDefault="00DE40FA">
            <w:r>
              <w:rPr>
                <w:sz w:val="20"/>
                <w:szCs w:val="20"/>
              </w:rPr>
              <w:t>9</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1ABD8C9" w14:textId="77777777" w:rsidR="004944F6" w:rsidRDefault="00DE40FA">
            <w:r>
              <w:rPr>
                <w:sz w:val="20"/>
                <w:szCs w:val="20"/>
              </w:rPr>
              <w:t>Material hardness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8A890C8" w14:textId="77777777" w:rsidR="004944F6" w:rsidRDefault="00DE40FA">
            <w:r>
              <w:rPr>
                <w:sz w:val="20"/>
                <w:szCs w:val="20"/>
              </w:rPr>
              <w:t>Medium</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C70281" w14:textId="77777777" w:rsidR="004944F6" w:rsidRDefault="00DE40FA">
            <w:r>
              <w:rPr>
                <w:sz w:val="20"/>
                <w:szCs w:val="20"/>
              </w:rPr>
              <w:t>Consider pre-hardened stock to avoid post-machining heat treatment</w:t>
            </w:r>
          </w:p>
        </w:tc>
      </w:tr>
      <w:tr w:rsidR="004944F6" w14:paraId="6CAB14C4"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BF4C647" w14:textId="77777777" w:rsidR="004944F6" w:rsidRDefault="00DE40FA">
            <w:r>
              <w:rPr>
                <w:sz w:val="20"/>
                <w:szCs w:val="20"/>
              </w:rPr>
              <w:t>10</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8675980" w14:textId="77777777" w:rsidR="004944F6" w:rsidRDefault="00DE40FA">
            <w:r>
              <w:rPr>
                <w:sz w:val="20"/>
                <w:szCs w:val="20"/>
              </w:rPr>
              <w:t>Part size / weight</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FE156D1" w14:textId="77777777" w:rsidR="004944F6" w:rsidRDefault="00DE40FA">
            <w:r>
              <w:rPr>
                <w:sz w:val="20"/>
                <w:szCs w:val="20"/>
              </w:rPr>
              <w:t>Low-Medium</w:t>
            </w:r>
          </w:p>
        </w:tc>
        <w:tc>
          <w:tcPr>
            <w:tcW w:w="4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2CC8F88" w14:textId="77777777" w:rsidR="004944F6" w:rsidRDefault="00DE40FA">
            <w:r>
              <w:rPr>
                <w:sz w:val="20"/>
                <w:szCs w:val="20"/>
              </w:rPr>
              <w:t>Design within standard machine envelopes</w:t>
            </w:r>
          </w:p>
        </w:tc>
      </w:tr>
    </w:tbl>
    <w:p w14:paraId="7A48A487" w14:textId="77777777" w:rsidR="004944F6" w:rsidRDefault="004944F6">
      <w:pPr>
        <w:spacing w:after="120"/>
      </w:pPr>
    </w:p>
    <w:p w14:paraId="4FDCBCAA" w14:textId="77777777" w:rsidR="004944F6" w:rsidRDefault="00DE40FA">
      <w:pPr>
        <w:pStyle w:val="Heading1"/>
        <w:pageBreakBefore/>
      </w:pPr>
      <w:bookmarkStart w:id="7" w:name="_Toc223701139"/>
      <w:r>
        <w:lastRenderedPageBreak/>
        <w:t>3. Material Selection Guidelines</w:t>
      </w:r>
      <w:bookmarkEnd w:id="7"/>
    </w:p>
    <w:p w14:paraId="623E95B4" w14:textId="77777777" w:rsidR="004944F6" w:rsidRDefault="00DE40FA">
      <w:pPr>
        <w:spacing w:after="120"/>
      </w:pPr>
      <w:r>
        <w:t>Material selection profoundly affects machinability, cost, tool life, achievable tolerances, and surface finish. The following table provides machinability guidance for common engineering materials.</w:t>
      </w:r>
    </w:p>
    <w:p w14:paraId="16021354" w14:textId="77777777" w:rsidR="004944F6" w:rsidRDefault="00DE40FA">
      <w:pPr>
        <w:pStyle w:val="Heading2"/>
        <w:spacing w:after="180"/>
      </w:pPr>
      <w:bookmarkStart w:id="8" w:name="_Toc223701140"/>
      <w:r>
        <w:t>3.1 Metal Machinability Reference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3360"/>
      </w:tblGrid>
      <w:tr w:rsidR="004944F6" w14:paraId="0566D9C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8AC376F" w14:textId="77777777" w:rsidR="004944F6" w:rsidRDefault="00DE40FA">
            <w:r>
              <w:rPr>
                <w:b/>
                <w:bCs/>
                <w:color w:val="FFFFFF"/>
                <w:sz w:val="20"/>
                <w:szCs w:val="20"/>
              </w:rPr>
              <w:t>Material</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1D786D3" w14:textId="77777777" w:rsidR="004944F6" w:rsidRDefault="00DE40FA">
            <w:r>
              <w:rPr>
                <w:b/>
                <w:bCs/>
                <w:color w:val="FFFFFF"/>
                <w:sz w:val="20"/>
                <w:szCs w:val="20"/>
              </w:rPr>
              <w:t>Machinability Rating</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45C1CE7" w14:textId="77777777" w:rsidR="004944F6" w:rsidRDefault="00DE40FA">
            <w:r>
              <w:rPr>
                <w:b/>
                <w:bCs/>
                <w:color w:val="FFFFFF"/>
                <w:sz w:val="20"/>
                <w:szCs w:val="20"/>
              </w:rPr>
              <w:t>Typical Ra (um)</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CCD9200" w14:textId="77777777" w:rsidR="004944F6" w:rsidRDefault="00DE40FA">
            <w:r>
              <w:rPr>
                <w:b/>
                <w:bCs/>
                <w:color w:val="FFFFFF"/>
                <w:sz w:val="20"/>
                <w:szCs w:val="20"/>
              </w:rPr>
              <w:t>Notes</w:t>
            </w:r>
          </w:p>
        </w:tc>
      </w:tr>
      <w:tr w:rsidR="004944F6" w14:paraId="7A89CD3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5BE521B" w14:textId="77777777" w:rsidR="004944F6" w:rsidRDefault="00DE40FA">
            <w:r>
              <w:rPr>
                <w:sz w:val="20"/>
                <w:szCs w:val="20"/>
              </w:rPr>
              <w:t>Aluminum 6061-T6</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160BE56" w14:textId="77777777" w:rsidR="004944F6" w:rsidRDefault="00DE40FA">
            <w:r>
              <w:rPr>
                <w:sz w:val="20"/>
                <w:szCs w:val="20"/>
              </w:rPr>
              <w:t>Excellent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772ABA0" w14:textId="77777777" w:rsidR="004944F6" w:rsidRDefault="00DE40FA">
            <w:r>
              <w:rPr>
                <w:sz w:val="20"/>
                <w:szCs w:val="20"/>
              </w:rPr>
              <w:t>0.4 - 1.6</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52F16C9" w14:textId="77777777" w:rsidR="004944F6" w:rsidRDefault="00DE40FA">
            <w:r>
              <w:rPr>
                <w:sz w:val="20"/>
                <w:szCs w:val="20"/>
              </w:rPr>
              <w:t>Preferred general-purpose alloy; excellent chip formation</w:t>
            </w:r>
          </w:p>
        </w:tc>
      </w:tr>
      <w:tr w:rsidR="004944F6" w14:paraId="0E665F1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391EF80" w14:textId="77777777" w:rsidR="004944F6" w:rsidRDefault="00DE40FA">
            <w:r>
              <w:rPr>
                <w:sz w:val="20"/>
                <w:szCs w:val="20"/>
              </w:rPr>
              <w:t>Aluminum 7075-T6</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09DD08C" w14:textId="77777777" w:rsidR="004944F6" w:rsidRDefault="00DE40FA">
            <w:r>
              <w:rPr>
                <w:sz w:val="20"/>
                <w:szCs w:val="20"/>
              </w:rPr>
              <w:t>Excellent</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1567CE7" w14:textId="77777777" w:rsidR="004944F6" w:rsidRDefault="00DE40FA">
            <w:r>
              <w:rPr>
                <w:sz w:val="20"/>
                <w:szCs w:val="20"/>
              </w:rPr>
              <w:t>0.4 - 1.6</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E026EEE" w14:textId="77777777" w:rsidR="004944F6" w:rsidRDefault="00DE40FA">
            <w:r>
              <w:rPr>
                <w:sz w:val="20"/>
                <w:szCs w:val="20"/>
              </w:rPr>
              <w:t>Higher strength; slightly more tool wear than 6061</w:t>
            </w:r>
          </w:p>
        </w:tc>
      </w:tr>
      <w:tr w:rsidR="004944F6" w14:paraId="7860DB4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5B3C98" w14:textId="77777777" w:rsidR="004944F6" w:rsidRDefault="00DE40FA">
            <w:r>
              <w:rPr>
                <w:sz w:val="20"/>
                <w:szCs w:val="20"/>
              </w:rPr>
              <w:t>Aluminum 2024-T3</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F304606" w14:textId="77777777" w:rsidR="004944F6" w:rsidRDefault="00DE40FA">
            <w:r>
              <w:rPr>
                <w:sz w:val="20"/>
                <w:szCs w:val="20"/>
              </w:rPr>
              <w:t>Good - Excellent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9FB0D7F" w14:textId="77777777" w:rsidR="004944F6" w:rsidRDefault="00DE40FA">
            <w:r>
              <w:rPr>
                <w:sz w:val="20"/>
                <w:szCs w:val="20"/>
              </w:rPr>
              <w:t>0.8 - 1.6</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F41BF9D" w14:textId="77777777" w:rsidR="004944F6" w:rsidRDefault="00DE40FA">
            <w:r>
              <w:rPr>
                <w:sz w:val="20"/>
                <w:szCs w:val="20"/>
              </w:rPr>
              <w:t>Gummy when annealed; machine in tempered condition</w:t>
            </w:r>
          </w:p>
        </w:tc>
      </w:tr>
      <w:tr w:rsidR="004944F6" w14:paraId="2443F69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6C811B3" w14:textId="77777777" w:rsidR="004944F6" w:rsidRDefault="00DE40FA">
            <w:r>
              <w:rPr>
                <w:sz w:val="20"/>
                <w:szCs w:val="20"/>
              </w:rPr>
              <w:t>Brass C360</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45BC5C9" w14:textId="77777777" w:rsidR="004944F6" w:rsidRDefault="00DE40FA">
            <w:r>
              <w:rPr>
                <w:sz w:val="20"/>
                <w:szCs w:val="20"/>
              </w:rPr>
              <w:t>Excellent</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FBF8DFB" w14:textId="77777777" w:rsidR="004944F6" w:rsidRDefault="00DE40FA">
            <w:r>
              <w:rPr>
                <w:sz w:val="20"/>
                <w:szCs w:val="20"/>
              </w:rPr>
              <w:t>0.4 - 0.8</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2B6A77B" w14:textId="77777777" w:rsidR="004944F6" w:rsidRDefault="00DE40FA">
            <w:r>
              <w:rPr>
                <w:sz w:val="20"/>
                <w:szCs w:val="20"/>
              </w:rPr>
              <w:t>Free-machining; ideal for high-volume turned parts</w:t>
            </w:r>
          </w:p>
        </w:tc>
      </w:tr>
      <w:tr w:rsidR="004944F6" w14:paraId="7A92671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E58080C" w14:textId="77777777" w:rsidR="004944F6" w:rsidRDefault="00DE40FA">
            <w:r>
              <w:rPr>
                <w:sz w:val="20"/>
                <w:szCs w:val="20"/>
              </w:rPr>
              <w:t>Carbon Steel 1018</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239A499"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86C8588" w14:textId="77777777" w:rsidR="004944F6" w:rsidRDefault="00DE40FA">
            <w:r>
              <w:rPr>
                <w:sz w:val="20"/>
                <w:szCs w:val="20"/>
              </w:rPr>
              <w:t>0.8 - 3.2</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64B874C" w14:textId="77777777" w:rsidR="004944F6" w:rsidRDefault="00DE40FA">
            <w:r>
              <w:rPr>
                <w:sz w:val="20"/>
                <w:szCs w:val="20"/>
              </w:rPr>
              <w:t>Low cost; good for general structural parts</w:t>
            </w:r>
          </w:p>
        </w:tc>
      </w:tr>
      <w:tr w:rsidR="004944F6" w14:paraId="63D4B06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D89E08E" w14:textId="77777777" w:rsidR="004944F6" w:rsidRDefault="00DE40FA">
            <w:r>
              <w:rPr>
                <w:sz w:val="20"/>
                <w:szCs w:val="20"/>
              </w:rPr>
              <w:t>Carbon Steel 1045</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D788387"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35A80A6" w14:textId="77777777" w:rsidR="004944F6" w:rsidRDefault="00DE40FA">
            <w:r>
              <w:rPr>
                <w:sz w:val="20"/>
                <w:szCs w:val="20"/>
              </w:rPr>
              <w:t>1.6 - 3.2</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2063966" w14:textId="77777777" w:rsidR="004944F6" w:rsidRDefault="00DE40FA">
            <w:r>
              <w:rPr>
                <w:sz w:val="20"/>
                <w:szCs w:val="20"/>
              </w:rPr>
              <w:t>Medium carbon; hardenable; moderate tool wear</w:t>
            </w:r>
          </w:p>
        </w:tc>
      </w:tr>
      <w:tr w:rsidR="004944F6" w14:paraId="4CA3183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1806204" w14:textId="77777777" w:rsidR="004944F6" w:rsidRDefault="00DE40FA">
            <w:r>
              <w:rPr>
                <w:sz w:val="20"/>
                <w:szCs w:val="20"/>
              </w:rPr>
              <w:t>Alloy Steel 4140</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53D244B" w14:textId="77777777" w:rsidR="004944F6" w:rsidRDefault="00DE40FA">
            <w:r>
              <w:rPr>
                <w:sz w:val="20"/>
                <w:szCs w:val="20"/>
              </w:rPr>
              <w:t>Fair - Good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5A6405D" w14:textId="77777777" w:rsidR="004944F6" w:rsidRDefault="00DE40FA">
            <w:r>
              <w:rPr>
                <w:sz w:val="20"/>
                <w:szCs w:val="20"/>
              </w:rPr>
              <w:t>1.6 - 3.2</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60017F0" w14:textId="77777777" w:rsidR="004944F6" w:rsidRDefault="00DE40FA">
            <w:r>
              <w:rPr>
                <w:sz w:val="20"/>
                <w:szCs w:val="20"/>
              </w:rPr>
              <w:t>Pre-hardened grades (28-32 HRC) available; common structural</w:t>
            </w:r>
          </w:p>
        </w:tc>
      </w:tr>
      <w:tr w:rsidR="004944F6" w14:paraId="2F0DDC3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7E5FC5C" w14:textId="77777777" w:rsidR="004944F6" w:rsidRDefault="00DE40FA">
            <w:r>
              <w:rPr>
                <w:sz w:val="20"/>
                <w:szCs w:val="20"/>
              </w:rPr>
              <w:t>Alloy Steel 4340</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D0F163C" w14:textId="77777777" w:rsidR="004944F6" w:rsidRDefault="00DE40FA">
            <w:r>
              <w:rPr>
                <w:sz w:val="20"/>
                <w:szCs w:val="20"/>
              </w:rPr>
              <w:t>Fair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6D4DA36" w14:textId="77777777" w:rsidR="004944F6" w:rsidRDefault="00DE40FA">
            <w:r>
              <w:rPr>
                <w:sz w:val="20"/>
                <w:szCs w:val="20"/>
              </w:rPr>
              <w:t>1.6 - 6.3</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EC3F800" w14:textId="77777777" w:rsidR="004944F6" w:rsidRDefault="00DE40FA">
            <w:r>
              <w:rPr>
                <w:sz w:val="20"/>
                <w:szCs w:val="20"/>
              </w:rPr>
              <w:t>High strength; requires carbide or ceramic tooling</w:t>
            </w:r>
          </w:p>
        </w:tc>
      </w:tr>
      <w:tr w:rsidR="004944F6" w14:paraId="668F351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1C4DC27" w14:textId="77777777" w:rsidR="004944F6" w:rsidRDefault="00DE40FA">
            <w:r>
              <w:rPr>
                <w:sz w:val="20"/>
                <w:szCs w:val="20"/>
              </w:rPr>
              <w:t>Stainless Steel 303</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83E9F48"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5716233" w14:textId="77777777" w:rsidR="004944F6" w:rsidRDefault="00DE40FA">
            <w:r>
              <w:rPr>
                <w:sz w:val="20"/>
                <w:szCs w:val="20"/>
              </w:rPr>
              <w:t>0.8 - 3.2</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9D11E95" w14:textId="77777777" w:rsidR="004944F6" w:rsidRDefault="00DE40FA">
            <w:r>
              <w:rPr>
                <w:sz w:val="20"/>
                <w:szCs w:val="20"/>
              </w:rPr>
              <w:t>Free-machining SS; preferred when corrosion resistance needed</w:t>
            </w:r>
          </w:p>
        </w:tc>
      </w:tr>
      <w:tr w:rsidR="004944F6" w14:paraId="743BED9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EF469AE" w14:textId="77777777" w:rsidR="004944F6" w:rsidRDefault="00DE40FA">
            <w:r>
              <w:rPr>
                <w:sz w:val="20"/>
                <w:szCs w:val="20"/>
              </w:rPr>
              <w:t>Stainless Steel 304</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1870623" w14:textId="77777777" w:rsidR="004944F6" w:rsidRDefault="00DE40FA">
            <w:r>
              <w:rPr>
                <w:sz w:val="20"/>
                <w:szCs w:val="20"/>
              </w:rPr>
              <w:t>Fair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40342F5" w14:textId="77777777" w:rsidR="004944F6" w:rsidRDefault="00DE40FA">
            <w:r>
              <w:rPr>
                <w:sz w:val="20"/>
                <w:szCs w:val="20"/>
              </w:rPr>
              <w:t>1.6 - 3.2</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C2C8D78" w14:textId="77777777" w:rsidR="004944F6" w:rsidRDefault="00DE40FA">
            <w:r>
              <w:rPr>
                <w:sz w:val="20"/>
                <w:szCs w:val="20"/>
              </w:rPr>
              <w:t>Work-hardens rapidly; use sharp tools, constant feed</w:t>
            </w:r>
          </w:p>
        </w:tc>
      </w:tr>
      <w:tr w:rsidR="004944F6" w14:paraId="330A5CD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A1782A4" w14:textId="77777777" w:rsidR="004944F6" w:rsidRDefault="00DE40FA">
            <w:r>
              <w:rPr>
                <w:sz w:val="20"/>
                <w:szCs w:val="20"/>
              </w:rPr>
              <w:t>Stainless Steel 316</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2FBA8EB" w14:textId="77777777" w:rsidR="004944F6" w:rsidRDefault="00DE40FA">
            <w:r>
              <w:rPr>
                <w:sz w:val="20"/>
                <w:szCs w:val="20"/>
              </w:rPr>
              <w:t>Fair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B8C02F4" w14:textId="77777777" w:rsidR="004944F6" w:rsidRDefault="00DE40FA">
            <w:r>
              <w:rPr>
                <w:sz w:val="20"/>
                <w:szCs w:val="20"/>
              </w:rPr>
              <w:t>1.6 - 6.3</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55A44B3" w14:textId="77777777" w:rsidR="004944F6" w:rsidRDefault="00DE40FA">
            <w:r>
              <w:rPr>
                <w:sz w:val="20"/>
                <w:szCs w:val="20"/>
              </w:rPr>
              <w:t>More difficult than 304; gummy chips; superior corrosion resistance</w:t>
            </w:r>
          </w:p>
        </w:tc>
      </w:tr>
      <w:tr w:rsidR="004944F6" w14:paraId="2C724D6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F97BD4E" w14:textId="77777777" w:rsidR="004944F6" w:rsidRDefault="00DE40FA">
            <w:r>
              <w:rPr>
                <w:sz w:val="20"/>
                <w:szCs w:val="20"/>
              </w:rPr>
              <w:t>Stainless Steel 17-4 PH</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B462B15" w14:textId="77777777" w:rsidR="004944F6" w:rsidRDefault="00DE40FA">
            <w:r>
              <w:rPr>
                <w:sz w:val="20"/>
                <w:szCs w:val="20"/>
              </w:rPr>
              <w:t>Fair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DEFA4FC" w14:textId="77777777" w:rsidR="004944F6" w:rsidRDefault="00DE40FA">
            <w:r>
              <w:rPr>
                <w:sz w:val="20"/>
                <w:szCs w:val="20"/>
              </w:rPr>
              <w:t>1.6 - 3.2</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D994829" w14:textId="77777777" w:rsidR="004944F6" w:rsidRDefault="00DE40FA">
            <w:r>
              <w:rPr>
                <w:sz w:val="20"/>
                <w:szCs w:val="20"/>
              </w:rPr>
              <w:t>Machine in Condition A; heat treat after; precipitation hardening</w:t>
            </w:r>
          </w:p>
        </w:tc>
      </w:tr>
      <w:tr w:rsidR="004944F6" w14:paraId="5C03942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8100950" w14:textId="77777777" w:rsidR="004944F6" w:rsidRDefault="00DE40FA">
            <w:r>
              <w:rPr>
                <w:sz w:val="20"/>
                <w:szCs w:val="20"/>
              </w:rPr>
              <w:t>Titanium Ti-6Al-4V</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A4211EF" w14:textId="77777777" w:rsidR="004944F6" w:rsidRDefault="00DE40FA">
            <w:r>
              <w:rPr>
                <w:sz w:val="20"/>
                <w:szCs w:val="20"/>
              </w:rPr>
              <w:t>Poor - Fair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3B6EFCB" w14:textId="77777777" w:rsidR="004944F6" w:rsidRDefault="00DE40FA">
            <w:r>
              <w:rPr>
                <w:sz w:val="20"/>
                <w:szCs w:val="20"/>
              </w:rPr>
              <w:t>1.6 - 6.3</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C19FCCA" w14:textId="77777777" w:rsidR="004944F6" w:rsidRDefault="00DE40FA">
            <w:r>
              <w:rPr>
                <w:sz w:val="20"/>
                <w:szCs w:val="20"/>
              </w:rPr>
              <w:t>Low thermal conductivity; requires rigid setup, flood coolant</w:t>
            </w:r>
          </w:p>
        </w:tc>
      </w:tr>
      <w:tr w:rsidR="004944F6" w14:paraId="7D34D59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0572337" w14:textId="77777777" w:rsidR="004944F6" w:rsidRDefault="00DE40FA">
            <w:r>
              <w:rPr>
                <w:sz w:val="20"/>
                <w:szCs w:val="20"/>
              </w:rPr>
              <w:t>Inconel 718</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9EEAB4D" w14:textId="77777777" w:rsidR="004944F6" w:rsidRDefault="00DE40FA">
            <w:r>
              <w:rPr>
                <w:sz w:val="20"/>
                <w:szCs w:val="20"/>
              </w:rPr>
              <w:t>Poor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42E9D43" w14:textId="77777777" w:rsidR="004944F6" w:rsidRDefault="00DE40FA">
            <w:r>
              <w:rPr>
                <w:sz w:val="20"/>
                <w:szCs w:val="20"/>
              </w:rPr>
              <w:t>3.2 - 6.3</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B53E996" w14:textId="77777777" w:rsidR="004944F6" w:rsidRDefault="00DE40FA">
            <w:r>
              <w:rPr>
                <w:sz w:val="20"/>
                <w:szCs w:val="20"/>
              </w:rPr>
              <w:t>Extreme tool wear; use ceramic inserts; low speeds</w:t>
            </w:r>
          </w:p>
        </w:tc>
      </w:tr>
      <w:tr w:rsidR="004944F6" w14:paraId="4652244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EF2E13D" w14:textId="77777777" w:rsidR="004944F6" w:rsidRDefault="00DE40FA">
            <w:r>
              <w:rPr>
                <w:sz w:val="20"/>
                <w:szCs w:val="20"/>
              </w:rPr>
              <w:t>Copper C110</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6B7C3D6"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2E0F17E" w14:textId="77777777" w:rsidR="004944F6" w:rsidRDefault="00DE40FA">
            <w:r>
              <w:rPr>
                <w:sz w:val="20"/>
                <w:szCs w:val="20"/>
              </w:rPr>
              <w:t>0.4 - 1.6</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A9D0EEC" w14:textId="77777777" w:rsidR="004944F6" w:rsidRDefault="00DE40FA">
            <w:r>
              <w:rPr>
                <w:sz w:val="20"/>
                <w:szCs w:val="20"/>
              </w:rPr>
              <w:t>Soft; burrs easily; excellent thermal/electrical conductivity</w:t>
            </w:r>
          </w:p>
        </w:tc>
      </w:tr>
      <w:tr w:rsidR="004944F6" w14:paraId="4227460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8471053" w14:textId="77777777" w:rsidR="004944F6" w:rsidRDefault="00DE40FA">
            <w:r>
              <w:rPr>
                <w:sz w:val="20"/>
                <w:szCs w:val="20"/>
              </w:rPr>
              <w:t>Tool Steel D2</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94A2ED2" w14:textId="77777777" w:rsidR="004944F6" w:rsidRDefault="00DE40FA">
            <w:r>
              <w:rPr>
                <w:sz w:val="20"/>
                <w:szCs w:val="20"/>
              </w:rPr>
              <w:t>Poor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DF312FD" w14:textId="77777777" w:rsidR="004944F6" w:rsidRDefault="00DE40FA">
            <w:r>
              <w:rPr>
                <w:sz w:val="20"/>
                <w:szCs w:val="20"/>
              </w:rPr>
              <w:t>3.2 - 6.3</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12C78E9" w14:textId="77777777" w:rsidR="004944F6" w:rsidRDefault="00DE40FA">
            <w:r>
              <w:rPr>
                <w:sz w:val="20"/>
                <w:szCs w:val="20"/>
              </w:rPr>
              <w:t>Very hard (58-62 HRC); EDM often preferred for complex shapes</w:t>
            </w:r>
          </w:p>
        </w:tc>
      </w:tr>
      <w:tr w:rsidR="004944F6" w14:paraId="726FA5C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7B57983" w14:textId="77777777" w:rsidR="004944F6" w:rsidRDefault="00DE40FA">
            <w:r>
              <w:rPr>
                <w:sz w:val="20"/>
                <w:szCs w:val="20"/>
              </w:rPr>
              <w:t>Tool Steel A2</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039F0A" w14:textId="77777777" w:rsidR="004944F6" w:rsidRDefault="00DE40FA">
            <w:r>
              <w:rPr>
                <w:sz w:val="20"/>
                <w:szCs w:val="20"/>
              </w:rPr>
              <w:t>Fair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DF8ED45" w14:textId="77777777" w:rsidR="004944F6" w:rsidRDefault="00DE40FA">
            <w:r>
              <w:rPr>
                <w:sz w:val="20"/>
                <w:szCs w:val="20"/>
              </w:rPr>
              <w:t>1.6 - 3.2</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1B3311B" w14:textId="77777777" w:rsidR="004944F6" w:rsidRDefault="00DE40FA">
            <w:r>
              <w:rPr>
                <w:sz w:val="20"/>
                <w:szCs w:val="20"/>
              </w:rPr>
              <w:t>Air-hardening; machine in annealed state then heat treat</w:t>
            </w:r>
          </w:p>
        </w:tc>
      </w:tr>
    </w:tbl>
    <w:p w14:paraId="4036F239" w14:textId="77777777" w:rsidR="004944F6" w:rsidRDefault="004944F6">
      <w:pPr>
        <w:spacing w:after="120"/>
      </w:pPr>
    </w:p>
    <w:p w14:paraId="16F73A2B" w14:textId="77777777" w:rsidR="004944F6" w:rsidRDefault="00DE40FA">
      <w:pPr>
        <w:pStyle w:val="Heading2"/>
        <w:spacing w:after="180"/>
      </w:pPr>
      <w:bookmarkStart w:id="9" w:name="_Toc223701141"/>
      <w:r>
        <w:lastRenderedPageBreak/>
        <w:t>3.2 Plastics Machinability Reference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4944F6" w14:paraId="407F661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57F45B6" w14:textId="77777777" w:rsidR="004944F6" w:rsidRDefault="00DE40FA">
            <w:r>
              <w:rPr>
                <w:b/>
                <w:bCs/>
                <w:color w:val="FFFFFF"/>
                <w:sz w:val="20"/>
                <w:szCs w:val="20"/>
              </w:rPr>
              <w:t>Material</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EA2128A" w14:textId="77777777" w:rsidR="004944F6" w:rsidRDefault="00DE40FA">
            <w:r>
              <w:rPr>
                <w:b/>
                <w:bCs/>
                <w:color w:val="FFFFFF"/>
                <w:sz w:val="20"/>
                <w:szCs w:val="20"/>
              </w:rPr>
              <w:t>Machinability</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AADED2F" w14:textId="77777777" w:rsidR="004944F6" w:rsidRDefault="00DE40FA">
            <w:r>
              <w:rPr>
                <w:b/>
                <w:bCs/>
                <w:color w:val="FFFFFF"/>
                <w:sz w:val="20"/>
                <w:szCs w:val="20"/>
              </w:rPr>
              <w:t>Typical Ra (um)</w:t>
            </w:r>
          </w:p>
        </w:tc>
        <w:tc>
          <w:tcPr>
            <w:tcW w:w="32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D70EEA2" w14:textId="77777777" w:rsidR="004944F6" w:rsidRDefault="00DE40FA">
            <w:r>
              <w:rPr>
                <w:b/>
                <w:bCs/>
                <w:color w:val="FFFFFF"/>
                <w:sz w:val="20"/>
                <w:szCs w:val="20"/>
              </w:rPr>
              <w:t>Notes</w:t>
            </w:r>
          </w:p>
        </w:tc>
      </w:tr>
      <w:tr w:rsidR="004944F6" w14:paraId="1835B47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27B49E7" w14:textId="77777777" w:rsidR="004944F6" w:rsidRDefault="00DE40FA">
            <w:r>
              <w:rPr>
                <w:sz w:val="20"/>
                <w:szCs w:val="20"/>
              </w:rPr>
              <w:t>Delrin (POM / Acetal)</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ECF17CD" w14:textId="77777777" w:rsidR="004944F6" w:rsidRDefault="00DE40FA">
            <w:r>
              <w:rPr>
                <w:sz w:val="20"/>
                <w:szCs w:val="20"/>
              </w:rPr>
              <w:t>Excellent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9D12176" w14:textId="77777777" w:rsidR="004944F6" w:rsidRDefault="00DE40FA">
            <w:r>
              <w:rPr>
                <w:sz w:val="20"/>
                <w:szCs w:val="20"/>
              </w:rPr>
              <w:t>0.4 - 1.6</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6FD8DCD" w14:textId="77777777" w:rsidR="004944F6" w:rsidRDefault="00DE40FA">
            <w:r>
              <w:rPr>
                <w:sz w:val="20"/>
                <w:szCs w:val="20"/>
              </w:rPr>
              <w:t>Best overall plastic for CNC; excellent dimensional stability</w:t>
            </w:r>
          </w:p>
        </w:tc>
      </w:tr>
      <w:tr w:rsidR="004944F6" w14:paraId="0705177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F58D52D" w14:textId="77777777" w:rsidR="004944F6" w:rsidRDefault="00DE40FA">
            <w:r>
              <w:rPr>
                <w:sz w:val="20"/>
                <w:szCs w:val="20"/>
              </w:rPr>
              <w:t>Nylon 6/6</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DF71608"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B152652" w14:textId="77777777" w:rsidR="004944F6" w:rsidRDefault="00DE40FA">
            <w:r>
              <w:rPr>
                <w:sz w:val="20"/>
                <w:szCs w:val="20"/>
              </w:rPr>
              <w:t>0.8 - 3.2</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56BE38B" w14:textId="77777777" w:rsidR="004944F6" w:rsidRDefault="00DE40FA">
            <w:r>
              <w:rPr>
                <w:sz w:val="20"/>
                <w:szCs w:val="20"/>
              </w:rPr>
              <w:t>Absorbs moisture; may swell; dry before machining for best results</w:t>
            </w:r>
          </w:p>
        </w:tc>
      </w:tr>
      <w:tr w:rsidR="004944F6" w14:paraId="091B33CE"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9625DD6" w14:textId="77777777" w:rsidR="004944F6" w:rsidRDefault="00DE40FA">
            <w:r>
              <w:rPr>
                <w:sz w:val="20"/>
                <w:szCs w:val="20"/>
              </w:rPr>
              <w:t>PEEK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DB6D59F"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A2E30C4" w14:textId="77777777" w:rsidR="004944F6" w:rsidRDefault="00DE40FA">
            <w:r>
              <w:rPr>
                <w:sz w:val="20"/>
                <w:szCs w:val="20"/>
              </w:rPr>
              <w:t>0.8 - 1.6</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911C0B9" w14:textId="77777777" w:rsidR="004944F6" w:rsidRDefault="00DE40FA">
            <w:r>
              <w:rPr>
                <w:sz w:val="20"/>
                <w:szCs w:val="20"/>
              </w:rPr>
              <w:t>High cost; excellent for high-temp applications; carbide tools recommended</w:t>
            </w:r>
          </w:p>
        </w:tc>
      </w:tr>
      <w:tr w:rsidR="004944F6" w14:paraId="6C39AB21"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39F1AF5" w14:textId="77777777" w:rsidR="004944F6" w:rsidRDefault="00DE40FA">
            <w:r>
              <w:rPr>
                <w:sz w:val="20"/>
                <w:szCs w:val="20"/>
              </w:rPr>
              <w:t>Polycarbonate (PC)</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9DA20E4"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02C9649" w14:textId="77777777" w:rsidR="004944F6" w:rsidRDefault="00DE40FA">
            <w:r>
              <w:rPr>
                <w:sz w:val="20"/>
                <w:szCs w:val="20"/>
              </w:rPr>
              <w:t>0.8 - 1.6</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98E1EA0" w14:textId="77777777" w:rsidR="004944F6" w:rsidRDefault="00DE40FA">
            <w:r>
              <w:rPr>
                <w:sz w:val="20"/>
                <w:szCs w:val="20"/>
              </w:rPr>
              <w:t>Transparent; stress-cracks with some coolants; use air blast</w:t>
            </w:r>
          </w:p>
        </w:tc>
      </w:tr>
      <w:tr w:rsidR="004944F6" w14:paraId="7810B3E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B66F264" w14:textId="77777777" w:rsidR="004944F6" w:rsidRDefault="00DE40FA">
            <w:r>
              <w:rPr>
                <w:sz w:val="20"/>
                <w:szCs w:val="20"/>
              </w:rPr>
              <w:t>Acrylic (PMMA)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76DEBA0"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EF5385D" w14:textId="77777777" w:rsidR="004944F6" w:rsidRDefault="00DE40FA">
            <w:r>
              <w:rPr>
                <w:sz w:val="20"/>
                <w:szCs w:val="20"/>
              </w:rPr>
              <w:t>0.2 - 0.8</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07FF617" w14:textId="77777777" w:rsidR="004944F6" w:rsidRDefault="00DE40FA">
            <w:r>
              <w:rPr>
                <w:sz w:val="20"/>
                <w:szCs w:val="20"/>
              </w:rPr>
              <w:t>Brittle; cracks if clamped too tightly; excellent optical clarity</w:t>
            </w:r>
          </w:p>
        </w:tc>
      </w:tr>
      <w:tr w:rsidR="004944F6" w14:paraId="6F9D5EC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3D3C119" w14:textId="77777777" w:rsidR="004944F6" w:rsidRDefault="00DE40FA">
            <w:r>
              <w:rPr>
                <w:sz w:val="20"/>
                <w:szCs w:val="20"/>
              </w:rPr>
              <w:t>UHMW-PE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DA3BDDD" w14:textId="77777777" w:rsidR="004944F6" w:rsidRDefault="00DE40FA">
            <w:r>
              <w:rPr>
                <w:sz w:val="20"/>
                <w:szCs w:val="20"/>
              </w:rPr>
              <w:t>Fair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DB7A2B2" w14:textId="77777777" w:rsidR="004944F6" w:rsidRDefault="00DE40FA">
            <w:r>
              <w:rPr>
                <w:sz w:val="20"/>
                <w:szCs w:val="20"/>
              </w:rPr>
              <w:t>1.6 - 3.2</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8E97795" w14:textId="77777777" w:rsidR="004944F6" w:rsidRDefault="00DE40FA">
            <w:r>
              <w:rPr>
                <w:sz w:val="20"/>
                <w:szCs w:val="20"/>
              </w:rPr>
              <w:t>Very flexible; deflects under tool pressure; use sharp tools</w:t>
            </w:r>
          </w:p>
        </w:tc>
      </w:tr>
      <w:tr w:rsidR="004944F6" w14:paraId="2F73D007"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349D55C" w14:textId="77777777" w:rsidR="004944F6" w:rsidRDefault="00DE40FA">
            <w:r>
              <w:rPr>
                <w:sz w:val="20"/>
                <w:szCs w:val="20"/>
              </w:rPr>
              <w:t>PTFE (Teflon)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28ACE9D" w14:textId="77777777" w:rsidR="004944F6" w:rsidRDefault="00DE40FA">
            <w:r>
              <w:rPr>
                <w:sz w:val="20"/>
                <w:szCs w:val="20"/>
              </w:rPr>
              <w:t>Fair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2252C9C" w14:textId="77777777" w:rsidR="004944F6" w:rsidRDefault="00DE40FA">
            <w:r>
              <w:rPr>
                <w:sz w:val="20"/>
                <w:szCs w:val="20"/>
              </w:rPr>
              <w:t>1.6 - 6.3</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72D49C4" w14:textId="77777777" w:rsidR="004944F6" w:rsidRDefault="00DE40FA">
            <w:r>
              <w:rPr>
                <w:sz w:val="20"/>
                <w:szCs w:val="20"/>
              </w:rPr>
              <w:t>Deforms under clamping; cold creep; vacuum fixturing often needed</w:t>
            </w:r>
          </w:p>
        </w:tc>
      </w:tr>
      <w:tr w:rsidR="004944F6" w14:paraId="216BB2D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9005EA2" w14:textId="77777777" w:rsidR="004944F6" w:rsidRDefault="00DE40FA">
            <w:r>
              <w:rPr>
                <w:sz w:val="20"/>
                <w:szCs w:val="20"/>
              </w:rPr>
              <w:t>ABS</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E3B2844"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E84BA7A" w14:textId="77777777" w:rsidR="004944F6" w:rsidRDefault="00DE40FA">
            <w:r>
              <w:rPr>
                <w:sz w:val="20"/>
                <w:szCs w:val="20"/>
              </w:rPr>
              <w:t>0.8 - 3.2</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4F2CB3C" w14:textId="77777777" w:rsidR="004944F6" w:rsidRDefault="00DE40FA">
            <w:r>
              <w:rPr>
                <w:sz w:val="20"/>
                <w:szCs w:val="20"/>
              </w:rPr>
              <w:t>Easy to machine; melts at high speeds; use moderate RPM</w:t>
            </w:r>
          </w:p>
        </w:tc>
      </w:tr>
      <w:tr w:rsidR="004944F6" w14:paraId="73333A18"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BB78C56" w14:textId="77777777" w:rsidR="004944F6" w:rsidRDefault="00DE40FA">
            <w:r>
              <w:rPr>
                <w:sz w:val="20"/>
                <w:szCs w:val="20"/>
              </w:rPr>
              <w:t>PEI (Ultem)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B8F909E" w14:textId="77777777" w:rsidR="004944F6" w:rsidRDefault="00DE40FA">
            <w:r>
              <w:rPr>
                <w:sz w:val="20"/>
                <w:szCs w:val="20"/>
              </w:rPr>
              <w:t>Good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ABBAEB" w14:textId="77777777" w:rsidR="004944F6" w:rsidRDefault="00DE40FA">
            <w:r>
              <w:rPr>
                <w:sz w:val="20"/>
                <w:szCs w:val="20"/>
              </w:rPr>
              <w:t>0.8 - 1.6</w:t>
            </w:r>
          </w:p>
        </w:tc>
        <w:tc>
          <w:tcPr>
            <w:tcW w:w="3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02E81B7" w14:textId="77777777" w:rsidR="004944F6" w:rsidRDefault="00DE40FA">
            <w:r>
              <w:rPr>
                <w:sz w:val="20"/>
                <w:szCs w:val="20"/>
              </w:rPr>
              <w:t>Amorphous; good dimensional stability; aerospace applications</w:t>
            </w:r>
          </w:p>
        </w:tc>
      </w:tr>
      <w:tr w:rsidR="004944F6" w14:paraId="656DB39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F48AB26" w14:textId="77777777" w:rsidR="004944F6" w:rsidRDefault="00DE40FA">
            <w:r>
              <w:rPr>
                <w:sz w:val="20"/>
                <w:szCs w:val="20"/>
              </w:rPr>
              <w:t>Garolite G-10/FR4</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1DA912A" w14:textId="77777777" w:rsidR="004944F6" w:rsidRDefault="00DE40FA">
            <w:r>
              <w:rPr>
                <w:sz w:val="20"/>
                <w:szCs w:val="20"/>
              </w:rPr>
              <w:t>Fair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8FFF995" w14:textId="77777777" w:rsidR="004944F6" w:rsidRDefault="00DE40FA">
            <w:r>
              <w:rPr>
                <w:sz w:val="20"/>
                <w:szCs w:val="20"/>
              </w:rPr>
              <w:t>3.2 - 6.3</w:t>
            </w:r>
          </w:p>
        </w:tc>
        <w:tc>
          <w:tcPr>
            <w:tcW w:w="32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F16B6C0" w14:textId="77777777" w:rsidR="004944F6" w:rsidRDefault="00DE40FA">
            <w:r>
              <w:rPr>
                <w:sz w:val="20"/>
                <w:szCs w:val="20"/>
              </w:rPr>
              <w:t>Abrasive fiberglass; rapid tool wear; diamond-coated tools preferred</w:t>
            </w:r>
          </w:p>
        </w:tc>
      </w:tr>
    </w:tbl>
    <w:p w14:paraId="3C90CCBA"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4B03F3E6"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1A0ADFFA" w14:textId="77777777" w:rsidR="004944F6" w:rsidRDefault="00DE40FA">
            <w:pPr>
              <w:spacing w:after="60"/>
            </w:pPr>
            <w:r>
              <w:rPr>
                <w:b/>
                <w:bCs/>
                <w:color w:val="1B4F72"/>
                <w:sz w:val="20"/>
                <w:szCs w:val="20"/>
              </w:rPr>
              <w:t>Material Selection Tip</w:t>
            </w:r>
          </w:p>
          <w:p w14:paraId="2E3F3C95" w14:textId="77777777" w:rsidR="004944F6" w:rsidRDefault="00DE40FA">
            <w:r>
              <w:rPr>
                <w:sz w:val="20"/>
                <w:szCs w:val="20"/>
              </w:rPr>
              <w:t>When in doubt, Aluminum 6061-T6 offers the best combination of machinability, strength, corrosion resistance, and cost for prototyping and general-purpose applications. For plastic prototypes, Delrin (Acetal/POM) is the gold standard for CNC machining due to its excellent dimensional stability and chip formation.</w:t>
            </w:r>
          </w:p>
        </w:tc>
      </w:tr>
    </w:tbl>
    <w:p w14:paraId="71B09B3D" w14:textId="77777777" w:rsidR="004944F6" w:rsidRDefault="004944F6">
      <w:pPr>
        <w:spacing w:after="120"/>
      </w:pPr>
    </w:p>
    <w:p w14:paraId="1F406774" w14:textId="77777777" w:rsidR="004944F6" w:rsidRDefault="00DE40FA">
      <w:pPr>
        <w:pStyle w:val="Heading1"/>
        <w:pageBreakBefore/>
      </w:pPr>
      <w:bookmarkStart w:id="10" w:name="_Toc223701142"/>
      <w:r>
        <w:lastRenderedPageBreak/>
        <w:t>4. Feature-Specific Design Guidelines</w:t>
      </w:r>
      <w:bookmarkEnd w:id="10"/>
    </w:p>
    <w:p w14:paraId="04CD7D06" w14:textId="77777777" w:rsidR="004944F6" w:rsidRDefault="00DE40FA">
      <w:pPr>
        <w:spacing w:after="120"/>
      </w:pPr>
      <w:r>
        <w:t>This section provides detailed design rules for each common CNC-machined feature type. Each subsection includes recommended values, achievable limits, and the rationale behind each guideline.</w:t>
      </w:r>
    </w:p>
    <w:p w14:paraId="5A420547" w14:textId="77777777" w:rsidR="004944F6" w:rsidRDefault="00DE40FA">
      <w:pPr>
        <w:pStyle w:val="Heading2"/>
        <w:spacing w:after="180"/>
      </w:pPr>
      <w:bookmarkStart w:id="11" w:name="_Toc223701143"/>
      <w:r>
        <w:t>4.1 Holes</w:t>
      </w:r>
      <w:bookmarkEnd w:id="11"/>
    </w:p>
    <w:p w14:paraId="31D1542E" w14:textId="77777777" w:rsidR="004944F6" w:rsidRDefault="00DE40FA">
      <w:pPr>
        <w:spacing w:after="120"/>
      </w:pPr>
      <w:r>
        <w:t>Holes are among the most common features in CNC machined parts. Proper hole design significantly affects cycle time, tool life, and achievable quality.</w:t>
      </w:r>
    </w:p>
    <w:p w14:paraId="469724F4" w14:textId="77777777" w:rsidR="004944F6" w:rsidRDefault="00DE40FA">
      <w:pPr>
        <w:pStyle w:val="Heading3"/>
        <w:spacing w:before="240" w:after="180"/>
      </w:pPr>
      <w:bookmarkStart w:id="12" w:name="_Toc223701144"/>
      <w:r>
        <w:t>4.1.1 Through Holes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3160"/>
      </w:tblGrid>
      <w:tr w:rsidR="004944F6" w14:paraId="1F50E17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F717FFB" w14:textId="77777777" w:rsidR="004944F6" w:rsidRDefault="00DE40FA">
            <w:r>
              <w:rPr>
                <w:b/>
                <w:bCs/>
                <w:color w:val="FFFFFF"/>
                <w:sz w:val="20"/>
                <w:szCs w:val="20"/>
              </w:rPr>
              <w:t>Parameter</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04783C5" w14:textId="77777777" w:rsidR="004944F6" w:rsidRDefault="00DE40FA">
            <w:r>
              <w:rPr>
                <w:b/>
                <w:bCs/>
                <w:color w:val="FFFFFF"/>
                <w:sz w:val="20"/>
                <w:szCs w:val="20"/>
              </w:rPr>
              <w:t>Recommended</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296F043" w14:textId="77777777" w:rsidR="004944F6" w:rsidRDefault="00DE40FA">
            <w:r>
              <w:rPr>
                <w:b/>
                <w:bCs/>
                <w:color w:val="FFFFFF"/>
                <w:sz w:val="20"/>
                <w:szCs w:val="20"/>
              </w:rPr>
              <w:t>Achievable</w:t>
            </w:r>
          </w:p>
        </w:tc>
        <w:tc>
          <w:tcPr>
            <w:tcW w:w="3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38C100F" w14:textId="77777777" w:rsidR="004944F6" w:rsidRDefault="00DE40FA">
            <w:r>
              <w:rPr>
                <w:b/>
                <w:bCs/>
                <w:color w:val="FFFFFF"/>
                <w:sz w:val="20"/>
                <w:szCs w:val="20"/>
              </w:rPr>
              <w:t>Notes</w:t>
            </w:r>
          </w:p>
        </w:tc>
      </w:tr>
      <w:tr w:rsidR="004944F6" w14:paraId="259D8223"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CE79B00" w14:textId="77777777" w:rsidR="004944F6" w:rsidRDefault="00DE40FA">
            <w:r>
              <w:rPr>
                <w:sz w:val="20"/>
                <w:szCs w:val="20"/>
              </w:rPr>
              <w:t>Minimum diameter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C325558" w14:textId="77777777" w:rsidR="004944F6" w:rsidRDefault="00DE40FA">
            <w:r>
              <w:rPr>
                <w:sz w:val="20"/>
                <w:szCs w:val="20"/>
              </w:rPr>
              <w:t>1.0 mm (0.040")</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2010509" w14:textId="77777777" w:rsidR="004944F6" w:rsidRDefault="00DE40FA">
            <w:r>
              <w:rPr>
                <w:sz w:val="20"/>
                <w:szCs w:val="20"/>
              </w:rPr>
              <w:t>0.5 mm (0.020")</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C2AEB9B" w14:textId="77777777" w:rsidR="004944F6" w:rsidRDefault="00DE40FA">
            <w:r>
              <w:rPr>
                <w:sz w:val="20"/>
                <w:szCs w:val="20"/>
              </w:rPr>
              <w:t>Smaller diameters require specialized micro-drills</w:t>
            </w:r>
          </w:p>
        </w:tc>
      </w:tr>
      <w:tr w:rsidR="004944F6" w14:paraId="4A67BC7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96309D" w14:textId="77777777" w:rsidR="004944F6" w:rsidRDefault="00DE40FA">
            <w:r>
              <w:rPr>
                <w:sz w:val="20"/>
                <w:szCs w:val="20"/>
              </w:rPr>
              <w:t>Maximum depth-to-diameter ratio</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AD3BDD7" w14:textId="77777777" w:rsidR="004944F6" w:rsidRDefault="00DE40FA">
            <w:r>
              <w:rPr>
                <w:sz w:val="20"/>
                <w:szCs w:val="20"/>
              </w:rPr>
              <w:t>6:1</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826D3E5" w14:textId="77777777" w:rsidR="004944F6" w:rsidRDefault="00DE40FA">
            <w:r>
              <w:rPr>
                <w:sz w:val="20"/>
                <w:szCs w:val="20"/>
              </w:rPr>
              <w:t>10:1</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49BDC85" w14:textId="77777777" w:rsidR="004944F6" w:rsidRDefault="00DE40FA">
            <w:r>
              <w:rPr>
                <w:sz w:val="20"/>
                <w:szCs w:val="20"/>
              </w:rPr>
              <w:t>Beyond 6:1 requires peck drilling; beyond 10:1 consider gun drilling</w:t>
            </w:r>
          </w:p>
        </w:tc>
      </w:tr>
      <w:tr w:rsidR="004944F6" w14:paraId="673220A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B645DA" w14:textId="77777777" w:rsidR="004944F6" w:rsidRDefault="00DE40FA">
            <w:r>
              <w:rPr>
                <w:sz w:val="20"/>
                <w:szCs w:val="20"/>
              </w:rPr>
              <w:t>Preferred diameters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3A27225" w14:textId="77777777" w:rsidR="004944F6" w:rsidRDefault="00DE40FA">
            <w:r>
              <w:rPr>
                <w:sz w:val="20"/>
                <w:szCs w:val="20"/>
              </w:rPr>
              <w:t>Standard drill sizes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A01C6E4" w14:textId="77777777" w:rsidR="004944F6" w:rsidRDefault="00DE40FA">
            <w:r>
              <w:rPr>
                <w:sz w:val="20"/>
                <w:szCs w:val="20"/>
              </w:rPr>
              <w:t>Any</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137DD50" w14:textId="77777777" w:rsidR="004944F6" w:rsidRDefault="00DE40FA">
            <w:r>
              <w:rPr>
                <w:sz w:val="20"/>
                <w:szCs w:val="20"/>
              </w:rPr>
              <w:t>Use standard fractional, letter, or metric drill sizes to avoid reaming</w:t>
            </w:r>
          </w:p>
        </w:tc>
      </w:tr>
      <w:tr w:rsidR="004944F6" w14:paraId="60377EA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91B714D" w14:textId="77777777" w:rsidR="004944F6" w:rsidRDefault="00DE40FA">
            <w:r>
              <w:rPr>
                <w:sz w:val="20"/>
                <w:szCs w:val="20"/>
              </w:rPr>
              <w:t>Diameter tolerance (standard)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CD64726" w14:textId="77777777" w:rsidR="004944F6" w:rsidRDefault="00DE40FA">
            <w:r>
              <w:rPr>
                <w:sz w:val="20"/>
                <w:szCs w:val="20"/>
              </w:rPr>
              <w:t>+/- 0.05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3747524" w14:textId="77777777" w:rsidR="004944F6" w:rsidRDefault="00DE40FA">
            <w:r>
              <w:rPr>
                <w:sz w:val="20"/>
                <w:szCs w:val="20"/>
              </w:rPr>
              <w:t>+/- 0.013 mm</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5BEB520" w14:textId="77777777" w:rsidR="004944F6" w:rsidRDefault="00DE40FA">
            <w:r>
              <w:rPr>
                <w:sz w:val="20"/>
                <w:szCs w:val="20"/>
              </w:rPr>
              <w:t>Tighter tolerance requires reaming or boring</w:t>
            </w:r>
          </w:p>
        </w:tc>
      </w:tr>
      <w:tr w:rsidR="004944F6" w14:paraId="54CD9FF4"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C032B21" w14:textId="77777777" w:rsidR="004944F6" w:rsidRDefault="00DE40FA">
            <w:r>
              <w:rPr>
                <w:sz w:val="20"/>
                <w:szCs w:val="20"/>
              </w:rPr>
              <w:t>Diameter tolerance (reamed)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09A75FE" w14:textId="77777777" w:rsidR="004944F6" w:rsidRDefault="00DE40FA">
            <w:r>
              <w:rPr>
                <w:sz w:val="20"/>
                <w:szCs w:val="20"/>
              </w:rPr>
              <w:t>+/- 0.013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0AD656B" w14:textId="77777777" w:rsidR="004944F6" w:rsidRDefault="00DE40FA">
            <w:r>
              <w:rPr>
                <w:sz w:val="20"/>
                <w:szCs w:val="20"/>
              </w:rPr>
              <w:t>+/- 0.005 mm</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718930A" w14:textId="77777777" w:rsidR="004944F6" w:rsidRDefault="00DE40FA">
            <w:r>
              <w:rPr>
                <w:sz w:val="20"/>
                <w:szCs w:val="20"/>
              </w:rPr>
              <w:t>H7 tolerance class achievable with reaming</w:t>
            </w:r>
          </w:p>
        </w:tc>
      </w:tr>
      <w:tr w:rsidR="004944F6" w14:paraId="3556FDA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F7E2BC1" w14:textId="77777777" w:rsidR="004944F6" w:rsidRDefault="00DE40FA">
            <w:r>
              <w:rPr>
                <w:sz w:val="20"/>
                <w:szCs w:val="20"/>
              </w:rPr>
              <w:t>Position tolerance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6617C54" w14:textId="77777777" w:rsidR="004944F6" w:rsidRDefault="00DE40FA">
            <w:r>
              <w:rPr>
                <w:sz w:val="20"/>
                <w:szCs w:val="20"/>
              </w:rPr>
              <w:t>+/- 0.05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4EB8E09" w14:textId="77777777" w:rsidR="004944F6" w:rsidRDefault="00DE40FA">
            <w:r>
              <w:rPr>
                <w:sz w:val="20"/>
                <w:szCs w:val="20"/>
              </w:rPr>
              <w:t>+/- 0.013 mm</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BB4E237" w14:textId="77777777" w:rsidR="004944F6" w:rsidRDefault="00DE40FA">
            <w:r>
              <w:rPr>
                <w:sz w:val="20"/>
                <w:szCs w:val="20"/>
              </w:rPr>
              <w:t>Tighter requires precision boring or jig boring</w:t>
            </w:r>
          </w:p>
        </w:tc>
      </w:tr>
      <w:tr w:rsidR="004944F6" w14:paraId="2061659D"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54E70F8" w14:textId="77777777" w:rsidR="004944F6" w:rsidRDefault="00DE40FA">
            <w:r>
              <w:rPr>
                <w:sz w:val="20"/>
                <w:szCs w:val="20"/>
              </w:rPr>
              <w:t>Edge distance (min)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D50D0DC" w14:textId="77777777" w:rsidR="004944F6" w:rsidRDefault="00DE40FA">
            <w:r>
              <w:rPr>
                <w:sz w:val="20"/>
                <w:szCs w:val="20"/>
              </w:rPr>
              <w:t>Diameter x 1.5</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0693793" w14:textId="77777777" w:rsidR="004944F6" w:rsidRDefault="00DE40FA">
            <w:r>
              <w:rPr>
                <w:sz w:val="20"/>
                <w:szCs w:val="20"/>
              </w:rPr>
              <w:t>Diameter x 1.0</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F85F053" w14:textId="77777777" w:rsidR="004944F6" w:rsidRDefault="00DE40FA">
            <w:r>
              <w:rPr>
                <w:sz w:val="20"/>
                <w:szCs w:val="20"/>
              </w:rPr>
              <w:t>Less than 1x diameter risks breakout and deformation</w:t>
            </w:r>
          </w:p>
        </w:tc>
      </w:tr>
      <w:tr w:rsidR="004944F6" w14:paraId="692D569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383FA1F" w14:textId="77777777" w:rsidR="004944F6" w:rsidRDefault="00DE40FA">
            <w:r>
              <w:rPr>
                <w:sz w:val="20"/>
                <w:szCs w:val="20"/>
              </w:rPr>
              <w:t>Hole-to-hole spacing (min)</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91F590C" w14:textId="77777777" w:rsidR="004944F6" w:rsidRDefault="00DE40FA">
            <w:r>
              <w:rPr>
                <w:sz w:val="20"/>
                <w:szCs w:val="20"/>
              </w:rPr>
              <w:t>Diameter x 2.0</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2A7D669" w14:textId="77777777" w:rsidR="004944F6" w:rsidRDefault="00DE40FA">
            <w:r>
              <w:rPr>
                <w:sz w:val="20"/>
                <w:szCs w:val="20"/>
              </w:rPr>
              <w:t>Diameter x 1.5</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BD944B3" w14:textId="77777777" w:rsidR="004944F6" w:rsidRDefault="00DE40FA">
            <w:r>
              <w:rPr>
                <w:sz w:val="20"/>
                <w:szCs w:val="20"/>
              </w:rPr>
              <w:t>Closer spacing risks thin wall deflection between holes</w:t>
            </w:r>
          </w:p>
        </w:tc>
      </w:tr>
      <w:tr w:rsidR="004944F6" w14:paraId="05ABF35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B60280B" w14:textId="77777777" w:rsidR="004944F6" w:rsidRDefault="00DE40FA">
            <w:r>
              <w:rPr>
                <w:sz w:val="20"/>
                <w:szCs w:val="20"/>
              </w:rPr>
              <w:t>Entry/exit surface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2ECD629" w14:textId="77777777" w:rsidR="004944F6" w:rsidRDefault="00DE40FA">
            <w:r>
              <w:rPr>
                <w:sz w:val="20"/>
                <w:szCs w:val="20"/>
              </w:rPr>
              <w:t>Perpendicular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2E0A428" w14:textId="77777777" w:rsidR="004944F6" w:rsidRDefault="00DE40FA">
            <w:r>
              <w:rPr>
                <w:sz w:val="20"/>
                <w:szCs w:val="20"/>
              </w:rPr>
              <w:t>Up to 5 deg</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F067465" w14:textId="77777777" w:rsidR="004944F6" w:rsidRDefault="00DE40FA">
            <w:r>
              <w:rPr>
                <w:sz w:val="20"/>
                <w:szCs w:val="20"/>
              </w:rPr>
              <w:t>Angled surfaces cause drill walk; use spot drill or flat</w:t>
            </w:r>
          </w:p>
        </w:tc>
      </w:tr>
    </w:tbl>
    <w:p w14:paraId="30A38110" w14:textId="77777777" w:rsidR="004944F6" w:rsidRDefault="004944F6">
      <w:pPr>
        <w:spacing w:after="120"/>
      </w:pPr>
    </w:p>
    <w:p w14:paraId="0B9B1397" w14:textId="77777777" w:rsidR="004944F6" w:rsidRDefault="00DE40FA">
      <w:pPr>
        <w:pStyle w:val="Heading3"/>
        <w:spacing w:before="240" w:after="180"/>
      </w:pPr>
      <w:bookmarkStart w:id="13" w:name="_Toc223701145"/>
      <w:r>
        <w:t>4.1.2 Blind Holes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600"/>
        <w:gridCol w:w="3160"/>
      </w:tblGrid>
      <w:tr w:rsidR="004944F6" w14:paraId="2D2F5FC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74B33FD" w14:textId="77777777" w:rsidR="004944F6" w:rsidRDefault="00DE40FA">
            <w:r>
              <w:rPr>
                <w:b/>
                <w:bCs/>
                <w:color w:val="FFFFFF"/>
                <w:sz w:val="20"/>
                <w:szCs w:val="20"/>
              </w:rPr>
              <w:t>Parameter</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B164A39" w14:textId="77777777" w:rsidR="004944F6" w:rsidRDefault="00DE40FA">
            <w:r>
              <w:rPr>
                <w:b/>
                <w:bCs/>
                <w:color w:val="FFFFFF"/>
                <w:sz w:val="20"/>
                <w:szCs w:val="20"/>
              </w:rPr>
              <w:t>Recommended</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12A5A54" w14:textId="77777777" w:rsidR="004944F6" w:rsidRDefault="00DE40FA">
            <w:r>
              <w:rPr>
                <w:b/>
                <w:bCs/>
                <w:color w:val="FFFFFF"/>
                <w:sz w:val="20"/>
                <w:szCs w:val="20"/>
              </w:rPr>
              <w:t>Achievable</w:t>
            </w:r>
          </w:p>
        </w:tc>
        <w:tc>
          <w:tcPr>
            <w:tcW w:w="3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0D81876" w14:textId="77777777" w:rsidR="004944F6" w:rsidRDefault="00DE40FA">
            <w:r>
              <w:rPr>
                <w:b/>
                <w:bCs/>
                <w:color w:val="FFFFFF"/>
                <w:sz w:val="20"/>
                <w:szCs w:val="20"/>
              </w:rPr>
              <w:t>Notes</w:t>
            </w:r>
          </w:p>
        </w:tc>
      </w:tr>
      <w:tr w:rsidR="004944F6" w14:paraId="40ADED7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D7B1BE9" w14:textId="77777777" w:rsidR="004944F6" w:rsidRDefault="00DE40FA">
            <w:r>
              <w:rPr>
                <w:sz w:val="20"/>
                <w:szCs w:val="20"/>
              </w:rPr>
              <w:t>Bottom geometry</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6EA645B" w14:textId="77777777" w:rsidR="004944F6" w:rsidRDefault="00DE40FA">
            <w:r>
              <w:rPr>
                <w:sz w:val="20"/>
                <w:szCs w:val="20"/>
              </w:rPr>
              <w:t>118 deg cone (drill point)</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918BF11" w14:textId="77777777" w:rsidR="004944F6" w:rsidRDefault="00DE40FA">
            <w:r>
              <w:rPr>
                <w:sz w:val="20"/>
                <w:szCs w:val="20"/>
              </w:rPr>
              <w:t>Flat bottom</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566B802" w14:textId="77777777" w:rsidR="004944F6" w:rsidRDefault="00DE40FA">
            <w:r>
              <w:rPr>
                <w:sz w:val="20"/>
                <w:szCs w:val="20"/>
              </w:rPr>
              <w:t>Flat bottom requires end mill; adds cost and time</w:t>
            </w:r>
          </w:p>
        </w:tc>
      </w:tr>
      <w:tr w:rsidR="004944F6" w14:paraId="5023F077"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B7C6FD5" w14:textId="77777777" w:rsidR="004944F6" w:rsidRDefault="00DE40FA">
            <w:r>
              <w:rPr>
                <w:sz w:val="20"/>
                <w:szCs w:val="20"/>
              </w:rPr>
              <w:t>Depth tolerance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FDB2AA7" w14:textId="77777777" w:rsidR="004944F6" w:rsidRDefault="00DE40FA">
            <w:r>
              <w:rPr>
                <w:sz w:val="20"/>
                <w:szCs w:val="20"/>
              </w:rPr>
              <w:t>+/- 0.13 mm</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6000E47" w14:textId="77777777" w:rsidR="004944F6" w:rsidRDefault="00DE40FA">
            <w:r>
              <w:rPr>
                <w:sz w:val="20"/>
                <w:szCs w:val="20"/>
              </w:rPr>
              <w:t>+/- 0.05 mm</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B3089D1" w14:textId="77777777" w:rsidR="004944F6" w:rsidRDefault="00DE40FA">
            <w:r>
              <w:rPr>
                <w:sz w:val="20"/>
                <w:szCs w:val="20"/>
              </w:rPr>
              <w:t>Measured to full diameter, not drill point</w:t>
            </w:r>
          </w:p>
        </w:tc>
      </w:tr>
      <w:tr w:rsidR="004944F6" w14:paraId="3B10BED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DCCE165" w14:textId="77777777" w:rsidR="004944F6" w:rsidRDefault="00DE40FA">
            <w:r>
              <w:rPr>
                <w:sz w:val="20"/>
                <w:szCs w:val="20"/>
              </w:rPr>
              <w:t>Max depth-to-diameter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7EFA335" w14:textId="77777777" w:rsidR="004944F6" w:rsidRDefault="00DE40FA">
            <w:r>
              <w:rPr>
                <w:sz w:val="20"/>
                <w:szCs w:val="20"/>
              </w:rPr>
              <w:t>4:1</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F54CE9F" w14:textId="77777777" w:rsidR="004944F6" w:rsidRDefault="00DE40FA">
            <w:r>
              <w:rPr>
                <w:sz w:val="20"/>
                <w:szCs w:val="20"/>
              </w:rPr>
              <w:t>8:1</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3875D3D" w14:textId="77777777" w:rsidR="004944F6" w:rsidRDefault="00DE40FA">
            <w:r>
              <w:rPr>
                <w:sz w:val="20"/>
                <w:szCs w:val="20"/>
              </w:rPr>
              <w:t>Chip evacuation is harder in blind holes</w:t>
            </w:r>
          </w:p>
        </w:tc>
      </w:tr>
      <w:tr w:rsidR="004944F6" w14:paraId="4C7DB33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C75CAC6" w14:textId="77777777" w:rsidR="004944F6" w:rsidRDefault="00DE40FA">
            <w:r>
              <w:rPr>
                <w:sz w:val="20"/>
                <w:szCs w:val="20"/>
              </w:rPr>
              <w:t>Minimum corner radius at bottom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DF0B5CB" w14:textId="77777777" w:rsidR="004944F6" w:rsidRDefault="00DE40FA">
            <w:r>
              <w:rPr>
                <w:sz w:val="20"/>
                <w:szCs w:val="20"/>
              </w:rPr>
              <w:t>0.5 x diameter</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67AF880" w14:textId="77777777" w:rsidR="004944F6" w:rsidRDefault="00DE40FA">
            <w:r>
              <w:rPr>
                <w:sz w:val="20"/>
                <w:szCs w:val="20"/>
              </w:rPr>
              <w:t>0.1 mm</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9C127B" w14:textId="77777777" w:rsidR="004944F6" w:rsidRDefault="00DE40FA">
            <w:r>
              <w:rPr>
                <w:sz w:val="20"/>
                <w:szCs w:val="20"/>
              </w:rPr>
              <w:t>Flat bottom requires separate end mill operation</w:t>
            </w:r>
          </w:p>
        </w:tc>
      </w:tr>
      <w:tr w:rsidR="004944F6" w14:paraId="7A8D042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D50A66A" w14:textId="77777777" w:rsidR="004944F6" w:rsidRDefault="00DE40FA">
            <w:r>
              <w:rPr>
                <w:sz w:val="20"/>
                <w:szCs w:val="20"/>
              </w:rPr>
              <w:lastRenderedPageBreak/>
              <w:t>Minimum remaining wall thickness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A0CDFC9" w14:textId="77777777" w:rsidR="004944F6" w:rsidRDefault="00DE40FA">
            <w:r>
              <w:rPr>
                <w:sz w:val="20"/>
                <w:szCs w:val="20"/>
              </w:rPr>
              <w:t>0.5 mm</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AF21377" w14:textId="77777777" w:rsidR="004944F6" w:rsidRDefault="00DE40FA">
            <w:r>
              <w:rPr>
                <w:sz w:val="20"/>
                <w:szCs w:val="20"/>
              </w:rPr>
              <w:t>0.3 mm</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3E16FDC" w14:textId="77777777" w:rsidR="004944F6" w:rsidRDefault="00DE40FA">
            <w:r>
              <w:rPr>
                <w:sz w:val="20"/>
                <w:szCs w:val="20"/>
              </w:rPr>
              <w:t>Thin floors prone to deflection and breakthrough</w:t>
            </w:r>
          </w:p>
        </w:tc>
      </w:tr>
    </w:tbl>
    <w:p w14:paraId="0EE5B6C6"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64323B46"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1DA1729E" w14:textId="77777777" w:rsidR="004944F6" w:rsidRDefault="00DE40FA">
            <w:pPr>
              <w:spacing w:after="60"/>
            </w:pPr>
            <w:r>
              <w:rPr>
                <w:b/>
                <w:bCs/>
                <w:color w:val="1B4F72"/>
                <w:sz w:val="20"/>
                <w:szCs w:val="20"/>
              </w:rPr>
              <w:t>Design Tip – Holes</w:t>
            </w:r>
          </w:p>
          <w:p w14:paraId="55B6E313" w14:textId="77777777" w:rsidR="004944F6" w:rsidRDefault="00DE40FA">
            <w:r>
              <w:rPr>
                <w:sz w:val="20"/>
                <w:szCs w:val="20"/>
              </w:rPr>
              <w:t>Wherever possible, design through holes instead of blind holes. Through holes are faster to machine, easier to deburr, easier to inspect, and produce better surface finishes. If a blind hole is functionally required, accept the standard 118-degree drill-point bottom unless a flat bottom is absolutely necessary.</w:t>
            </w:r>
          </w:p>
        </w:tc>
      </w:tr>
    </w:tbl>
    <w:p w14:paraId="7618D16E" w14:textId="77777777" w:rsidR="004944F6" w:rsidRDefault="004944F6">
      <w:pPr>
        <w:spacing w:after="120"/>
      </w:pPr>
    </w:p>
    <w:p w14:paraId="31276378" w14:textId="77777777" w:rsidR="004944F6" w:rsidRDefault="00DE40FA">
      <w:pPr>
        <w:pStyle w:val="Heading3"/>
        <w:spacing w:before="240" w:after="180"/>
      </w:pPr>
      <w:bookmarkStart w:id="14" w:name="_Toc223701146"/>
      <w:r>
        <w:t>4.1.3 Threaded Holes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600"/>
        <w:gridCol w:w="3160"/>
      </w:tblGrid>
      <w:tr w:rsidR="004944F6" w14:paraId="7CE4235D"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F1FCBD5" w14:textId="77777777" w:rsidR="004944F6" w:rsidRDefault="00DE40FA">
            <w:r>
              <w:rPr>
                <w:b/>
                <w:bCs/>
                <w:color w:val="FFFFFF"/>
                <w:sz w:val="20"/>
                <w:szCs w:val="20"/>
              </w:rPr>
              <w:t>Parameter</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1DB9109" w14:textId="77777777" w:rsidR="004944F6" w:rsidRDefault="00DE40FA">
            <w:r>
              <w:rPr>
                <w:b/>
                <w:bCs/>
                <w:color w:val="FFFFFF"/>
                <w:sz w:val="20"/>
                <w:szCs w:val="20"/>
              </w:rPr>
              <w:t>Recommended</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F57B3E7" w14:textId="77777777" w:rsidR="004944F6" w:rsidRDefault="00DE40FA">
            <w:r>
              <w:rPr>
                <w:b/>
                <w:bCs/>
                <w:color w:val="FFFFFF"/>
                <w:sz w:val="20"/>
                <w:szCs w:val="20"/>
              </w:rPr>
              <w:t>Achievable</w:t>
            </w:r>
          </w:p>
        </w:tc>
        <w:tc>
          <w:tcPr>
            <w:tcW w:w="3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29D7025" w14:textId="77777777" w:rsidR="004944F6" w:rsidRDefault="00DE40FA">
            <w:r>
              <w:rPr>
                <w:b/>
                <w:bCs/>
                <w:color w:val="FFFFFF"/>
                <w:sz w:val="20"/>
                <w:szCs w:val="20"/>
              </w:rPr>
              <w:t>Notes</w:t>
            </w:r>
          </w:p>
        </w:tc>
      </w:tr>
      <w:tr w:rsidR="004944F6" w14:paraId="6CC64B7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72DA484" w14:textId="77777777" w:rsidR="004944F6" w:rsidRDefault="00DE40FA">
            <w:r>
              <w:rPr>
                <w:sz w:val="20"/>
                <w:szCs w:val="20"/>
              </w:rPr>
              <w:t>Minimum thread size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D0D2E01" w14:textId="77777777" w:rsidR="004944F6" w:rsidRDefault="00DE40FA">
            <w:r>
              <w:rPr>
                <w:sz w:val="20"/>
                <w:szCs w:val="20"/>
              </w:rPr>
              <w:t>M3 / #4-40</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DAA8BDE" w14:textId="77777777" w:rsidR="004944F6" w:rsidRDefault="00DE40FA">
            <w:r>
              <w:rPr>
                <w:sz w:val="20"/>
                <w:szCs w:val="20"/>
              </w:rPr>
              <w:t>M1.6 / #0-80</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C4A3A2" w14:textId="77777777" w:rsidR="004944F6" w:rsidRDefault="00DE40FA">
            <w:r>
              <w:rPr>
                <w:sz w:val="20"/>
                <w:szCs w:val="20"/>
              </w:rPr>
              <w:t>Smaller threads are fragile and limit torque capacity</w:t>
            </w:r>
          </w:p>
        </w:tc>
      </w:tr>
      <w:tr w:rsidR="004944F6" w14:paraId="2EDED65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E4A680E" w14:textId="77777777" w:rsidR="004944F6" w:rsidRDefault="00DE40FA">
            <w:r>
              <w:rPr>
                <w:sz w:val="20"/>
                <w:szCs w:val="20"/>
              </w:rPr>
              <w:t>Thread engagement depth</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786A7BE" w14:textId="77777777" w:rsidR="004944F6" w:rsidRDefault="00DE40FA">
            <w:r>
              <w:rPr>
                <w:sz w:val="20"/>
                <w:szCs w:val="20"/>
              </w:rPr>
              <w:t>1.5 x diameter</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3DE08E0" w14:textId="77777777" w:rsidR="004944F6" w:rsidRDefault="00DE40FA">
            <w:r>
              <w:rPr>
                <w:sz w:val="20"/>
                <w:szCs w:val="20"/>
              </w:rPr>
              <w:t>3.0 x diameter</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80765F2" w14:textId="77777777" w:rsidR="004944F6" w:rsidRDefault="00DE40FA">
            <w:r>
              <w:rPr>
                <w:sz w:val="20"/>
                <w:szCs w:val="20"/>
              </w:rPr>
              <w:t>Beyond 2x adds minimal strength; increases tap breakage risk</w:t>
            </w:r>
          </w:p>
        </w:tc>
      </w:tr>
      <w:tr w:rsidR="004944F6" w14:paraId="79FD7F3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5D0E6B9" w14:textId="77777777" w:rsidR="004944F6" w:rsidRDefault="00DE40FA">
            <w:r>
              <w:rPr>
                <w:sz w:val="20"/>
                <w:szCs w:val="20"/>
              </w:rPr>
              <w:t>Thread relief at bottom</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A30265E" w14:textId="77777777" w:rsidR="004944F6" w:rsidRDefault="00DE40FA">
            <w:r>
              <w:rPr>
                <w:sz w:val="20"/>
                <w:szCs w:val="20"/>
              </w:rPr>
              <w:t>1-2 pitches clearance</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43CB1DA" w14:textId="77777777" w:rsidR="004944F6" w:rsidRDefault="00DE40FA">
            <w:r>
              <w:rPr>
                <w:sz w:val="20"/>
                <w:szCs w:val="20"/>
              </w:rPr>
              <w:t>0.5 pitch</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77FB988" w14:textId="77777777" w:rsidR="004944F6" w:rsidRDefault="00DE40FA">
            <w:r>
              <w:rPr>
                <w:sz w:val="20"/>
                <w:szCs w:val="20"/>
              </w:rPr>
              <w:t>Relief prevents tap bottoming and breakage</w:t>
            </w:r>
          </w:p>
        </w:tc>
      </w:tr>
      <w:tr w:rsidR="004944F6" w14:paraId="4F0E903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D06D8C6" w14:textId="77777777" w:rsidR="004944F6" w:rsidRDefault="00DE40FA">
            <w:r>
              <w:rPr>
                <w:sz w:val="20"/>
                <w:szCs w:val="20"/>
              </w:rPr>
              <w:t>Preferred thread form</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AB6CB6A" w14:textId="77777777" w:rsidR="004944F6" w:rsidRDefault="00DE40FA">
            <w:r>
              <w:rPr>
                <w:sz w:val="20"/>
                <w:szCs w:val="20"/>
              </w:rPr>
              <w:t>Standard metric or UNC/UNF</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1A69725" w14:textId="77777777" w:rsidR="004944F6" w:rsidRDefault="00DE40FA">
            <w:r>
              <w:rPr>
                <w:sz w:val="20"/>
                <w:szCs w:val="20"/>
              </w:rPr>
              <w:t>Custom</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F014706" w14:textId="77777777" w:rsidR="004944F6" w:rsidRDefault="00DE40FA">
            <w:r>
              <w:rPr>
                <w:sz w:val="20"/>
                <w:szCs w:val="20"/>
              </w:rPr>
              <w:t>Standard threads use stock taps; custom requires thread milling</w:t>
            </w:r>
          </w:p>
        </w:tc>
      </w:tr>
      <w:tr w:rsidR="004944F6" w14:paraId="5E6D311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CBE6790" w14:textId="77777777" w:rsidR="004944F6" w:rsidRDefault="00DE40FA">
            <w:r>
              <w:rPr>
                <w:sz w:val="20"/>
                <w:szCs w:val="20"/>
              </w:rPr>
              <w:t>Thread class (metric)</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F97EF42" w14:textId="77777777" w:rsidR="004944F6" w:rsidRDefault="00DE40FA">
            <w:r>
              <w:rPr>
                <w:sz w:val="20"/>
                <w:szCs w:val="20"/>
              </w:rPr>
              <w:t>6H</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2C278D6" w14:textId="77777777" w:rsidR="004944F6" w:rsidRDefault="00DE40FA">
            <w:r>
              <w:rPr>
                <w:sz w:val="20"/>
                <w:szCs w:val="20"/>
              </w:rPr>
              <w:t>4H</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9A29CFC" w14:textId="77777777" w:rsidR="004944F6" w:rsidRDefault="00DE40FA">
            <w:r>
              <w:rPr>
                <w:sz w:val="20"/>
                <w:szCs w:val="20"/>
              </w:rPr>
              <w:t>Tighter classes require thread milling or precision tapping</w:t>
            </w:r>
          </w:p>
        </w:tc>
      </w:tr>
      <w:tr w:rsidR="004944F6" w14:paraId="6D4AEBF8"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E01D68A" w14:textId="77777777" w:rsidR="004944F6" w:rsidRDefault="00DE40FA">
            <w:r>
              <w:rPr>
                <w:sz w:val="20"/>
                <w:szCs w:val="20"/>
              </w:rPr>
              <w:t>Thread class (imperial)</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7903E08" w14:textId="77777777" w:rsidR="004944F6" w:rsidRDefault="00DE40FA">
            <w:r>
              <w:rPr>
                <w:sz w:val="20"/>
                <w:szCs w:val="20"/>
              </w:rPr>
              <w:t>2B</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3A880D7" w14:textId="77777777" w:rsidR="004944F6" w:rsidRDefault="00DE40FA">
            <w:r>
              <w:rPr>
                <w:sz w:val="20"/>
                <w:szCs w:val="20"/>
              </w:rPr>
              <w:t>3B</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26379F7" w14:textId="77777777" w:rsidR="004944F6" w:rsidRDefault="00DE40FA">
            <w:r>
              <w:rPr>
                <w:sz w:val="20"/>
                <w:szCs w:val="20"/>
              </w:rPr>
              <w:t>3B requires controlled-lead tapping or thread milling</w:t>
            </w:r>
          </w:p>
        </w:tc>
      </w:tr>
      <w:tr w:rsidR="004944F6" w14:paraId="0DBF204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E4B7104" w14:textId="77777777" w:rsidR="004944F6" w:rsidRDefault="00DE40FA">
            <w:r>
              <w:rPr>
                <w:sz w:val="20"/>
                <w:szCs w:val="20"/>
              </w:rPr>
              <w:t>Minimum wall to thread</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F3BA442" w14:textId="77777777" w:rsidR="004944F6" w:rsidRDefault="00DE40FA">
            <w:r>
              <w:rPr>
                <w:sz w:val="20"/>
                <w:szCs w:val="20"/>
              </w:rPr>
              <w:t>2.0 x pitch</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E1950EB" w14:textId="77777777" w:rsidR="004944F6" w:rsidRDefault="00DE40FA">
            <w:r>
              <w:rPr>
                <w:sz w:val="20"/>
                <w:szCs w:val="20"/>
              </w:rPr>
              <w:t>1.0 x pitch</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C421225" w14:textId="77777777" w:rsidR="004944F6" w:rsidRDefault="00DE40FA">
            <w:r>
              <w:rPr>
                <w:sz w:val="20"/>
                <w:szCs w:val="20"/>
              </w:rPr>
              <w:t>Thin walls deform under tapping forces</w:t>
            </w:r>
          </w:p>
        </w:tc>
      </w:tr>
      <w:tr w:rsidR="004944F6" w14:paraId="35A81ED8"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8465A52" w14:textId="77777777" w:rsidR="004944F6" w:rsidRDefault="00DE40FA">
            <w:r>
              <w:rPr>
                <w:sz w:val="20"/>
                <w:szCs w:val="20"/>
              </w:rPr>
              <w:t>Chamfer at thread entry</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E03F8C5" w14:textId="77777777" w:rsidR="004944F6" w:rsidRDefault="00DE40FA">
            <w:r>
              <w:rPr>
                <w:sz w:val="20"/>
                <w:szCs w:val="20"/>
              </w:rPr>
              <w:t>0.5 mm x 45 deg</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96B7682" w14:textId="77777777" w:rsidR="004944F6" w:rsidRDefault="00DE40FA">
            <w:r>
              <w:rPr>
                <w:sz w:val="20"/>
                <w:szCs w:val="20"/>
              </w:rPr>
              <w:t>0.25 mm x 45 deg</w:t>
            </w:r>
          </w:p>
        </w:tc>
        <w:tc>
          <w:tcPr>
            <w:tcW w:w="3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AAE2401" w14:textId="77777777" w:rsidR="004944F6" w:rsidRDefault="00DE40FA">
            <w:r>
              <w:rPr>
                <w:sz w:val="20"/>
                <w:szCs w:val="20"/>
              </w:rPr>
              <w:t>Chamfer guides the fastener and protects thread start</w:t>
            </w:r>
          </w:p>
        </w:tc>
      </w:tr>
    </w:tbl>
    <w:p w14:paraId="0DB40E34" w14:textId="77777777" w:rsidR="004944F6" w:rsidRDefault="004944F6">
      <w:pPr>
        <w:spacing w:after="120"/>
      </w:pPr>
    </w:p>
    <w:p w14:paraId="4F918A2D" w14:textId="77777777" w:rsidR="004944F6" w:rsidRDefault="00DE40FA">
      <w:pPr>
        <w:pStyle w:val="Heading2"/>
        <w:pageBreakBefore/>
        <w:spacing w:after="180"/>
      </w:pPr>
      <w:bookmarkStart w:id="15" w:name="_Toc223701147"/>
      <w:r>
        <w:lastRenderedPageBreak/>
        <w:t>4.2 Walls and Thin Features</w:t>
      </w:r>
      <w:bookmarkEnd w:id="15"/>
    </w:p>
    <w:p w14:paraId="1D6EBD69" w14:textId="77777777" w:rsidR="004944F6" w:rsidRDefault="00DE40FA">
      <w:pPr>
        <w:spacing w:after="120"/>
      </w:pPr>
      <w:r>
        <w:t>Thin walls are one of the most common causes of machining problems. Inadequate wall thickness leads to vibration (chatter), deflection, distortion, and in extreme cases, part failure during machining.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4944F6" w14:paraId="5366D06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C652F8D" w14:textId="77777777" w:rsidR="004944F6" w:rsidRDefault="00DE40FA">
            <w:r>
              <w:rPr>
                <w:b/>
                <w:bCs/>
                <w:color w:val="FFFFFF"/>
                <w:sz w:val="20"/>
                <w:szCs w:val="20"/>
              </w:rPr>
              <w:t>Material Category</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0DDF5DD" w14:textId="77777777" w:rsidR="004944F6" w:rsidRDefault="00DE40FA">
            <w:r>
              <w:rPr>
                <w:b/>
                <w:bCs/>
                <w:color w:val="FFFFFF"/>
                <w:sz w:val="20"/>
                <w:szCs w:val="20"/>
              </w:rPr>
              <w:t>Min Wall (Recommended)</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E2DD742" w14:textId="77777777" w:rsidR="004944F6" w:rsidRDefault="00DE40FA">
            <w:r>
              <w:rPr>
                <w:b/>
                <w:bCs/>
                <w:color w:val="FFFFFF"/>
                <w:sz w:val="20"/>
                <w:szCs w:val="20"/>
              </w:rPr>
              <w:t>Min Wall (Achievable)</w:t>
            </w:r>
          </w:p>
        </w:tc>
        <w:tc>
          <w:tcPr>
            <w:tcW w:w="2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FA7CCC1" w14:textId="77777777" w:rsidR="004944F6" w:rsidRDefault="00DE40FA">
            <w:r>
              <w:rPr>
                <w:b/>
                <w:bCs/>
                <w:color w:val="FFFFFF"/>
                <w:sz w:val="20"/>
                <w:szCs w:val="20"/>
              </w:rPr>
              <w:t>Max Unsupported Height-to-Thickness Ratio</w:t>
            </w:r>
          </w:p>
        </w:tc>
      </w:tr>
      <w:tr w:rsidR="004944F6" w14:paraId="7BE92BC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A567D94" w14:textId="77777777" w:rsidR="004944F6" w:rsidRDefault="00DE40FA">
            <w:r>
              <w:rPr>
                <w:sz w:val="20"/>
                <w:szCs w:val="20"/>
              </w:rPr>
              <w:t>Aluminum alloys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31C4F09" w14:textId="77777777" w:rsidR="004944F6" w:rsidRDefault="00DE40FA">
            <w:r>
              <w:rPr>
                <w:sz w:val="20"/>
                <w:szCs w:val="20"/>
              </w:rPr>
              <w:t>0.8 mm (0.031")</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010F5EC" w14:textId="77777777" w:rsidR="004944F6" w:rsidRDefault="00DE40FA">
            <w:r>
              <w:rPr>
                <w:sz w:val="20"/>
                <w:szCs w:val="20"/>
              </w:rPr>
              <w:t>0.5 mm (0.020")</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5B7168F" w14:textId="77777777" w:rsidR="004944F6" w:rsidRDefault="00DE40FA">
            <w:r>
              <w:rPr>
                <w:sz w:val="20"/>
                <w:szCs w:val="20"/>
              </w:rPr>
              <w:t>15:1</w:t>
            </w:r>
          </w:p>
        </w:tc>
      </w:tr>
      <w:tr w:rsidR="004944F6" w14:paraId="33E6A5E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B41C291" w14:textId="77777777" w:rsidR="004944F6" w:rsidRDefault="00DE40FA">
            <w:r>
              <w:rPr>
                <w:sz w:val="20"/>
                <w:szCs w:val="20"/>
              </w:rPr>
              <w:t>Carbon &amp; alloy steels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4D21AF3" w14:textId="77777777" w:rsidR="004944F6" w:rsidRDefault="00DE40FA">
            <w:r>
              <w:rPr>
                <w:sz w:val="20"/>
                <w:szCs w:val="20"/>
              </w:rPr>
              <w:t>0.8 mm (0.031")</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B60DA28" w14:textId="77777777" w:rsidR="004944F6" w:rsidRDefault="00DE40FA">
            <w:r>
              <w:rPr>
                <w:sz w:val="20"/>
                <w:szCs w:val="20"/>
              </w:rPr>
              <w:t>0.5 mm (0.020")</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D9E105C" w14:textId="77777777" w:rsidR="004944F6" w:rsidRDefault="00DE40FA">
            <w:r>
              <w:rPr>
                <w:sz w:val="20"/>
                <w:szCs w:val="20"/>
              </w:rPr>
              <w:t>12:1</w:t>
            </w:r>
          </w:p>
        </w:tc>
      </w:tr>
      <w:tr w:rsidR="004944F6" w14:paraId="358D622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277CBAA" w14:textId="77777777" w:rsidR="004944F6" w:rsidRDefault="00DE40FA">
            <w:r>
              <w:rPr>
                <w:sz w:val="20"/>
                <w:szCs w:val="20"/>
              </w:rPr>
              <w:t>Stainless steels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8CD0170" w14:textId="77777777" w:rsidR="004944F6" w:rsidRDefault="00DE40FA">
            <w:r>
              <w:rPr>
                <w:sz w:val="20"/>
                <w:szCs w:val="20"/>
              </w:rPr>
              <w:t>1.0 mm (0.040")</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BBD06DF" w14:textId="77777777" w:rsidR="004944F6" w:rsidRDefault="00DE40FA">
            <w:r>
              <w:rPr>
                <w:sz w:val="20"/>
                <w:szCs w:val="20"/>
              </w:rPr>
              <w:t>0.5 mm (0.020")</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DBD630B" w14:textId="77777777" w:rsidR="004944F6" w:rsidRDefault="00DE40FA">
            <w:r>
              <w:rPr>
                <w:sz w:val="20"/>
                <w:szCs w:val="20"/>
              </w:rPr>
              <w:t>10:1</w:t>
            </w:r>
          </w:p>
        </w:tc>
      </w:tr>
      <w:tr w:rsidR="004944F6" w14:paraId="61CBFEF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BFB651D" w14:textId="77777777" w:rsidR="004944F6" w:rsidRDefault="00DE40FA">
            <w:r>
              <w:rPr>
                <w:sz w:val="20"/>
                <w:szCs w:val="20"/>
              </w:rPr>
              <w:t>Titanium alloys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662AF13" w14:textId="77777777" w:rsidR="004944F6" w:rsidRDefault="00DE40FA">
            <w:r>
              <w:rPr>
                <w:sz w:val="20"/>
                <w:szCs w:val="20"/>
              </w:rPr>
              <w:t>1.0 mm (0.040")</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2E345D1" w14:textId="77777777" w:rsidR="004944F6" w:rsidRDefault="00DE40FA">
            <w:r>
              <w:rPr>
                <w:sz w:val="20"/>
                <w:szCs w:val="20"/>
              </w:rPr>
              <w:t>0.6 mm (0.024")</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3FA3B90" w14:textId="77777777" w:rsidR="004944F6" w:rsidRDefault="00DE40FA">
            <w:r>
              <w:rPr>
                <w:sz w:val="20"/>
                <w:szCs w:val="20"/>
              </w:rPr>
              <w:t>8:1</w:t>
            </w:r>
          </w:p>
        </w:tc>
      </w:tr>
      <w:tr w:rsidR="004944F6" w14:paraId="6E6BE3A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A0058A9" w14:textId="77777777" w:rsidR="004944F6" w:rsidRDefault="00DE40FA">
            <w:r>
              <w:rPr>
                <w:sz w:val="20"/>
                <w:szCs w:val="20"/>
              </w:rPr>
              <w:t>Copper alloys (soft)</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A5647ED" w14:textId="77777777" w:rsidR="004944F6" w:rsidRDefault="00DE40FA">
            <w:r>
              <w:rPr>
                <w:sz w:val="20"/>
                <w:szCs w:val="20"/>
              </w:rPr>
              <w:t>1.0 mm (0.040")</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B122497" w14:textId="77777777" w:rsidR="004944F6" w:rsidRDefault="00DE40FA">
            <w:r>
              <w:rPr>
                <w:sz w:val="20"/>
                <w:szCs w:val="20"/>
              </w:rPr>
              <w:t>0.5 mm (0.020")</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212985D" w14:textId="77777777" w:rsidR="004944F6" w:rsidRDefault="00DE40FA">
            <w:r>
              <w:rPr>
                <w:sz w:val="20"/>
                <w:szCs w:val="20"/>
              </w:rPr>
              <w:t>10:1</w:t>
            </w:r>
          </w:p>
        </w:tc>
      </w:tr>
      <w:tr w:rsidR="004944F6" w14:paraId="0A1B0BF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C095C87" w14:textId="77777777" w:rsidR="004944F6" w:rsidRDefault="00DE40FA">
            <w:r>
              <w:rPr>
                <w:sz w:val="20"/>
                <w:szCs w:val="20"/>
              </w:rPr>
              <w:t>Engineering plastics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2F7F62" w14:textId="77777777" w:rsidR="004944F6" w:rsidRDefault="00DE40FA">
            <w:r>
              <w:rPr>
                <w:sz w:val="20"/>
                <w:szCs w:val="20"/>
              </w:rPr>
              <w:t>1.5 mm (0.060")</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F36B25D" w14:textId="77777777" w:rsidR="004944F6" w:rsidRDefault="00DE40FA">
            <w:r>
              <w:rPr>
                <w:sz w:val="20"/>
                <w:szCs w:val="20"/>
              </w:rPr>
              <w:t>0.8 mm (0.031")</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0655282" w14:textId="77777777" w:rsidR="004944F6" w:rsidRDefault="00DE40FA">
            <w:r>
              <w:rPr>
                <w:sz w:val="20"/>
                <w:szCs w:val="20"/>
              </w:rPr>
              <w:t>20:1</w:t>
            </w:r>
          </w:p>
        </w:tc>
      </w:tr>
      <w:tr w:rsidR="004944F6" w14:paraId="73FC6E7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AA6A1D3" w14:textId="77777777" w:rsidR="004944F6" w:rsidRDefault="00DE40FA">
            <w:r>
              <w:rPr>
                <w:sz w:val="20"/>
                <w:szCs w:val="20"/>
              </w:rPr>
              <w:t>Soft plastics (PE, PTFE)</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59B0419" w14:textId="77777777" w:rsidR="004944F6" w:rsidRDefault="00DE40FA">
            <w:r>
              <w:rPr>
                <w:sz w:val="20"/>
                <w:szCs w:val="20"/>
              </w:rPr>
              <w:t>2.0 mm (0.079")</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F93B3A" w14:textId="77777777" w:rsidR="004944F6" w:rsidRDefault="00DE40FA">
            <w:r>
              <w:rPr>
                <w:sz w:val="20"/>
                <w:szCs w:val="20"/>
              </w:rPr>
              <w:t>1.0 mm (0.040")</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261FB8F" w14:textId="77777777" w:rsidR="004944F6" w:rsidRDefault="00DE40FA">
            <w:r>
              <w:rPr>
                <w:sz w:val="20"/>
                <w:szCs w:val="20"/>
              </w:rPr>
              <w:t>12:1</w:t>
            </w:r>
          </w:p>
        </w:tc>
      </w:tr>
    </w:tbl>
    <w:p w14:paraId="3626E369"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2205978C"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FDEBD0"/>
            <w:tcMar>
              <w:top w:w="100" w:type="dxa"/>
              <w:left w:w="200" w:type="dxa"/>
              <w:bottom w:w="100" w:type="dxa"/>
              <w:right w:w="200" w:type="dxa"/>
            </w:tcMar>
          </w:tcPr>
          <w:p w14:paraId="0CEF09B1" w14:textId="77777777" w:rsidR="004944F6" w:rsidRDefault="00DE40FA">
            <w:pPr>
              <w:spacing w:after="60"/>
            </w:pPr>
            <w:r>
              <w:rPr>
                <w:b/>
                <w:bCs/>
                <w:color w:val="1B4F72"/>
                <w:sz w:val="20"/>
                <w:szCs w:val="20"/>
              </w:rPr>
              <w:t>Critical Warning – Thin Walls</w:t>
            </w:r>
          </w:p>
          <w:p w14:paraId="495376E9" w14:textId="77777777" w:rsidR="004944F6" w:rsidRDefault="00DE40FA">
            <w:r>
              <w:rPr>
                <w:sz w:val="20"/>
                <w:szCs w:val="20"/>
              </w:rPr>
              <w:t>Thin walls adjacent to deep pockets are the single most common DFM violation. The combination of thin wall + deep pocket creates a lever arm that amplifies vibration. If thin walls are unavoidable, use light cuts with high spindle speeds, add temporary support ribs that are removed in a final pass, or consider stress-relief heat treatment between roughing and finishing operations.</w:t>
            </w:r>
          </w:p>
        </w:tc>
      </w:tr>
    </w:tbl>
    <w:p w14:paraId="4B93939A" w14:textId="77777777" w:rsidR="004944F6" w:rsidRDefault="004944F6">
      <w:pPr>
        <w:spacing w:after="120"/>
      </w:pPr>
    </w:p>
    <w:p w14:paraId="77924831" w14:textId="77777777" w:rsidR="004944F6" w:rsidRDefault="00DE40FA">
      <w:pPr>
        <w:pStyle w:val="Heading2"/>
        <w:spacing w:after="180"/>
      </w:pPr>
      <w:bookmarkStart w:id="16" w:name="_Toc223701148"/>
      <w:r>
        <w:t>4.3 Pockets and Cavities</w:t>
      </w:r>
      <w:bookmarkEnd w:id="16"/>
    </w:p>
    <w:p w14:paraId="41E88A6B" w14:textId="77777777" w:rsidR="004944F6" w:rsidRDefault="00DE40FA">
      <w:pPr>
        <w:spacing w:after="120"/>
      </w:pPr>
      <w:r>
        <w:t>Pockets are enclosed material-removal features. Their design directly impacts tool selection, cycle time, and achievable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800"/>
        <w:gridCol w:w="2960"/>
      </w:tblGrid>
      <w:tr w:rsidR="004944F6" w14:paraId="3E1134A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1130636" w14:textId="77777777" w:rsidR="004944F6" w:rsidRDefault="00DE40FA">
            <w:r>
              <w:rPr>
                <w:b/>
                <w:bCs/>
                <w:color w:val="FFFFFF"/>
                <w:sz w:val="20"/>
                <w:szCs w:val="20"/>
              </w:rPr>
              <w:t>Parameter</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1E20934" w14:textId="77777777" w:rsidR="004944F6" w:rsidRDefault="00DE40FA">
            <w:r>
              <w:rPr>
                <w:b/>
                <w:bCs/>
                <w:color w:val="FFFFFF"/>
                <w:sz w:val="20"/>
                <w:szCs w:val="20"/>
              </w:rPr>
              <w:t>Recommended</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787E395" w14:textId="77777777" w:rsidR="004944F6" w:rsidRDefault="00DE40FA">
            <w:r>
              <w:rPr>
                <w:b/>
                <w:bCs/>
                <w:color w:val="FFFFFF"/>
                <w:sz w:val="20"/>
                <w:szCs w:val="20"/>
              </w:rPr>
              <w:t>Achievable</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332C736" w14:textId="77777777" w:rsidR="004944F6" w:rsidRDefault="00DE40FA">
            <w:r>
              <w:rPr>
                <w:b/>
                <w:bCs/>
                <w:color w:val="FFFFFF"/>
                <w:sz w:val="20"/>
                <w:szCs w:val="20"/>
              </w:rPr>
              <w:t>Notes</w:t>
            </w:r>
          </w:p>
        </w:tc>
      </w:tr>
      <w:tr w:rsidR="004944F6" w14:paraId="5EB1AB2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51E33A0" w14:textId="77777777" w:rsidR="004944F6" w:rsidRDefault="00DE40FA">
            <w:r>
              <w:rPr>
                <w:sz w:val="20"/>
                <w:szCs w:val="20"/>
              </w:rPr>
              <w:t>Min internal corner radius</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2AF611B" w14:textId="77777777" w:rsidR="004944F6" w:rsidRDefault="00DE40FA">
            <w:r>
              <w:rPr>
                <w:sz w:val="20"/>
                <w:szCs w:val="20"/>
              </w:rPr>
              <w:t>1/3 of pocket depth</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D2D3CCB" w14:textId="77777777" w:rsidR="004944F6" w:rsidRDefault="00DE40FA">
            <w:r>
              <w:rPr>
                <w:sz w:val="20"/>
                <w:szCs w:val="20"/>
              </w:rPr>
              <w:t>Tool radius + 0.1 mm</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B823ED7" w14:textId="77777777" w:rsidR="004944F6" w:rsidRDefault="00DE40FA">
            <w:r>
              <w:rPr>
                <w:sz w:val="20"/>
                <w:szCs w:val="20"/>
              </w:rPr>
              <w:t>Must match or exceed end mill radius; include 0.1 mm clearance</w:t>
            </w:r>
          </w:p>
        </w:tc>
      </w:tr>
      <w:tr w:rsidR="004944F6" w14:paraId="121A4018"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0FECF7A" w14:textId="77777777" w:rsidR="004944F6" w:rsidRDefault="00DE40FA">
            <w:r>
              <w:rPr>
                <w:sz w:val="20"/>
                <w:szCs w:val="20"/>
              </w:rPr>
              <w:t>Max depth-to-width ratio</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A6A67E5" w14:textId="77777777" w:rsidR="004944F6" w:rsidRDefault="00DE40FA">
            <w:r>
              <w:rPr>
                <w:sz w:val="20"/>
                <w:szCs w:val="20"/>
              </w:rPr>
              <w:t>4:1</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F20773C" w14:textId="77777777" w:rsidR="004944F6" w:rsidRDefault="00DE40FA">
            <w:r>
              <w:rPr>
                <w:sz w:val="20"/>
                <w:szCs w:val="20"/>
              </w:rPr>
              <w:t>6:1</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B8B17BC" w14:textId="77777777" w:rsidR="004944F6" w:rsidRDefault="00DE40FA">
            <w:r>
              <w:rPr>
                <w:sz w:val="20"/>
                <w:szCs w:val="20"/>
              </w:rPr>
              <w:t>Deep narrow pockets require long-reach tools that deflect</w:t>
            </w:r>
          </w:p>
        </w:tc>
      </w:tr>
      <w:tr w:rsidR="004944F6" w14:paraId="2FBE54AB"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419A66C" w14:textId="77777777" w:rsidR="004944F6" w:rsidRDefault="00DE40FA">
            <w:r>
              <w:rPr>
                <w:sz w:val="20"/>
                <w:szCs w:val="20"/>
              </w:rPr>
              <w:t>Min pocket width</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7123E93" w14:textId="77777777" w:rsidR="004944F6" w:rsidRDefault="00DE40FA">
            <w:r>
              <w:rPr>
                <w:sz w:val="20"/>
                <w:szCs w:val="20"/>
              </w:rPr>
              <w:t>2.0 x tool diameter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1F74FDD" w14:textId="77777777" w:rsidR="004944F6" w:rsidRDefault="00DE40FA">
            <w:r>
              <w:rPr>
                <w:sz w:val="20"/>
                <w:szCs w:val="20"/>
              </w:rPr>
              <w:t>1.0 x tool diameter</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7BFAF8C" w14:textId="77777777" w:rsidR="004944F6" w:rsidRDefault="00DE40FA">
            <w:r>
              <w:rPr>
                <w:sz w:val="20"/>
                <w:szCs w:val="20"/>
              </w:rPr>
              <w:t>Narrow pockets limit chip evacuation and tool engagement</w:t>
            </w:r>
          </w:p>
        </w:tc>
      </w:tr>
      <w:tr w:rsidR="004944F6" w14:paraId="7DFD077B"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3C2F08D" w14:textId="77777777" w:rsidR="004944F6" w:rsidRDefault="00DE40FA">
            <w:r>
              <w:rPr>
                <w:sz w:val="20"/>
                <w:szCs w:val="20"/>
              </w:rPr>
              <w:t>Floor flatness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8930F30" w14:textId="77777777" w:rsidR="004944F6" w:rsidRDefault="00DE40FA">
            <w:r>
              <w:rPr>
                <w:sz w:val="20"/>
                <w:szCs w:val="20"/>
              </w:rPr>
              <w:t>0.05 mm over 50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CBA8699" w14:textId="77777777" w:rsidR="004944F6" w:rsidRDefault="00DE40FA">
            <w:r>
              <w:rPr>
                <w:sz w:val="20"/>
                <w:szCs w:val="20"/>
              </w:rPr>
              <w:t>0.013 mm over 50 mm</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ACA4D1C" w14:textId="77777777" w:rsidR="004944F6" w:rsidRDefault="00DE40FA">
            <w:r>
              <w:rPr>
                <w:sz w:val="20"/>
                <w:szCs w:val="20"/>
              </w:rPr>
              <w:t>Depends on tool deflection and machine rigidity</w:t>
            </w:r>
          </w:p>
        </w:tc>
      </w:tr>
      <w:tr w:rsidR="004944F6" w14:paraId="421326C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F14F17E" w14:textId="77777777" w:rsidR="004944F6" w:rsidRDefault="00DE40FA">
            <w:r>
              <w:rPr>
                <w:sz w:val="20"/>
                <w:szCs w:val="20"/>
              </w:rPr>
              <w:t>Floor-to-wall transition</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18159B3" w14:textId="77777777" w:rsidR="004944F6" w:rsidRDefault="00DE40FA">
            <w:r>
              <w:rPr>
                <w:sz w:val="20"/>
                <w:szCs w:val="20"/>
              </w:rPr>
              <w:t>Fillet = tool radius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A5AE34C" w14:textId="77777777" w:rsidR="004944F6" w:rsidRDefault="00DE40FA">
            <w:r>
              <w:rPr>
                <w:sz w:val="20"/>
                <w:szCs w:val="20"/>
              </w:rPr>
              <w:t>0.5 mm min</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BCEA815" w14:textId="77777777" w:rsidR="004944F6" w:rsidRDefault="00DE40FA">
            <w:r>
              <w:rPr>
                <w:sz w:val="20"/>
                <w:szCs w:val="20"/>
              </w:rPr>
              <w:t>Sharp corners impossible; design fillet to match standard tool</w:t>
            </w:r>
          </w:p>
        </w:tc>
      </w:tr>
      <w:tr w:rsidR="004944F6" w14:paraId="4BA0155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3C3E248" w14:textId="77777777" w:rsidR="004944F6" w:rsidRDefault="00DE40FA">
            <w:r>
              <w:rPr>
                <w:sz w:val="20"/>
                <w:szCs w:val="20"/>
              </w:rPr>
              <w:t>Pocket bottom thickness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CCCC843" w14:textId="77777777" w:rsidR="004944F6" w:rsidRDefault="00DE40FA">
            <w:r>
              <w:rPr>
                <w:sz w:val="20"/>
                <w:szCs w:val="20"/>
              </w:rPr>
              <w:t>Min 1.0 mm (metal)</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72B7F98" w14:textId="77777777" w:rsidR="004944F6" w:rsidRDefault="00DE40FA">
            <w:r>
              <w:rPr>
                <w:sz w:val="20"/>
                <w:szCs w:val="20"/>
              </w:rPr>
              <w:t>0.5 mm (metal)</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ACAA81B" w14:textId="77777777" w:rsidR="004944F6" w:rsidRDefault="00DE40FA">
            <w:r>
              <w:rPr>
                <w:sz w:val="20"/>
                <w:szCs w:val="20"/>
              </w:rPr>
              <w:t>Thin bottoms deflect and risk breakthrough</w:t>
            </w:r>
          </w:p>
        </w:tc>
      </w:tr>
      <w:tr w:rsidR="004944F6" w14:paraId="6A1C3B77"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7604682" w14:textId="77777777" w:rsidR="004944F6" w:rsidRDefault="00DE40FA">
            <w:r>
              <w:rPr>
                <w:sz w:val="20"/>
                <w:szCs w:val="20"/>
              </w:rPr>
              <w:lastRenderedPageBreak/>
              <w:t>Draft angle on walls</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37DCC22" w14:textId="77777777" w:rsidR="004944F6" w:rsidRDefault="00DE40FA">
            <w:r>
              <w:rPr>
                <w:sz w:val="20"/>
                <w:szCs w:val="20"/>
              </w:rPr>
              <w:t>0 deg (vertical)</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C0D0533" w14:textId="77777777" w:rsidR="004944F6" w:rsidRDefault="00DE40FA">
            <w:r>
              <w:rPr>
                <w:sz w:val="20"/>
                <w:szCs w:val="20"/>
              </w:rPr>
              <w:t>0 deg (vertical)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A8D4EFF" w14:textId="77777777" w:rsidR="004944F6" w:rsidRDefault="00DE40FA">
            <w:r>
              <w:rPr>
                <w:sz w:val="20"/>
                <w:szCs w:val="20"/>
              </w:rPr>
              <w:t>CNC can cut vertical walls; draft not needed unlike injection molding</w:t>
            </w:r>
          </w:p>
        </w:tc>
      </w:tr>
      <w:tr w:rsidR="004944F6" w14:paraId="408A67A7"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8223239" w14:textId="77777777" w:rsidR="004944F6" w:rsidRDefault="00DE40FA">
            <w:r>
              <w:rPr>
                <w:sz w:val="20"/>
                <w:szCs w:val="20"/>
              </w:rPr>
              <w:t>Step-down transitions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2EDA76C" w14:textId="77777777" w:rsidR="004944F6" w:rsidRDefault="00DE40FA">
            <w:r>
              <w:rPr>
                <w:sz w:val="20"/>
                <w:szCs w:val="20"/>
              </w:rPr>
              <w:t>Fillet R 0.5 mm min</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23CB798" w14:textId="77777777" w:rsidR="004944F6" w:rsidRDefault="00DE40FA">
            <w:r>
              <w:rPr>
                <w:sz w:val="20"/>
                <w:szCs w:val="20"/>
              </w:rPr>
              <w:t>R 0.25 mm</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5C287F" w14:textId="77777777" w:rsidR="004944F6" w:rsidRDefault="00DE40FA">
            <w:r>
              <w:rPr>
                <w:sz w:val="20"/>
                <w:szCs w:val="20"/>
              </w:rPr>
              <w:t>Smooth transitions reduce stress concentration and tool loading</w:t>
            </w:r>
          </w:p>
        </w:tc>
      </w:tr>
    </w:tbl>
    <w:p w14:paraId="18B75181" w14:textId="77777777" w:rsidR="004944F6" w:rsidRDefault="004944F6">
      <w:pPr>
        <w:spacing w:after="120"/>
      </w:pPr>
    </w:p>
    <w:p w14:paraId="4BBE818D" w14:textId="77777777" w:rsidR="004944F6" w:rsidRDefault="00DE40FA">
      <w:pPr>
        <w:pStyle w:val="Heading3"/>
        <w:spacing w:before="240" w:after="180"/>
      </w:pPr>
      <w:bookmarkStart w:id="17" w:name="_Toc223701149"/>
      <w:r>
        <w:t>4.3.1 Internal Corner Radius Selection Guide</w:t>
      </w:r>
      <w:bookmarkEnd w:id="17"/>
    </w:p>
    <w:p w14:paraId="667CE732" w14:textId="77777777" w:rsidR="004944F6" w:rsidRDefault="00DE40FA">
      <w:pPr>
        <w:spacing w:after="120"/>
      </w:pPr>
      <w:r>
        <w:t>The internal corner radius is one of the most critical dimensions in pocket design. It determines the minimum tool diameter, which in turn affects achievable depth and surface finish. Use the following guide to select appropriate corner radii.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944F6" w14:paraId="792C9261"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0BE555C" w14:textId="77777777" w:rsidR="004944F6" w:rsidRDefault="00DE40FA">
            <w:r>
              <w:rPr>
                <w:b/>
                <w:bCs/>
                <w:color w:val="FFFFFF"/>
                <w:sz w:val="20"/>
                <w:szCs w:val="20"/>
              </w:rPr>
              <w:t>Pocket Depth</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0DD8F5B" w14:textId="77777777" w:rsidR="004944F6" w:rsidRDefault="00DE40FA">
            <w:r>
              <w:rPr>
                <w:b/>
                <w:bCs/>
                <w:color w:val="FFFFFF"/>
                <w:sz w:val="20"/>
                <w:szCs w:val="20"/>
              </w:rPr>
              <w:t>Minimum Corner Radius</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ED13CDF" w14:textId="77777777" w:rsidR="004944F6" w:rsidRDefault="00DE40FA">
            <w:r>
              <w:rPr>
                <w:b/>
                <w:bCs/>
                <w:color w:val="FFFFFF"/>
                <w:sz w:val="20"/>
                <w:szCs w:val="20"/>
              </w:rPr>
              <w:t>Standard Tool Diameter</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C19144C" w14:textId="77777777" w:rsidR="004944F6" w:rsidRDefault="00DE40FA">
            <w:r>
              <w:rPr>
                <w:b/>
                <w:bCs/>
                <w:color w:val="FFFFFF"/>
                <w:sz w:val="20"/>
                <w:szCs w:val="20"/>
              </w:rPr>
              <w:t>Tool L/D Ratio</w:t>
            </w:r>
          </w:p>
        </w:tc>
      </w:tr>
      <w:tr w:rsidR="004944F6" w14:paraId="54116854"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DF88D39" w14:textId="77777777" w:rsidR="004944F6" w:rsidRDefault="00DE40FA">
            <w:r>
              <w:rPr>
                <w:sz w:val="20"/>
                <w:szCs w:val="20"/>
              </w:rPr>
              <w:t>Up to 6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34E9276" w14:textId="77777777" w:rsidR="004944F6" w:rsidRDefault="00DE40FA">
            <w:r>
              <w:rPr>
                <w:sz w:val="20"/>
                <w:szCs w:val="20"/>
              </w:rPr>
              <w:t>R 1.5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85568AB" w14:textId="77777777" w:rsidR="004944F6" w:rsidRDefault="00DE40FA">
            <w:r>
              <w:rPr>
                <w:sz w:val="20"/>
                <w:szCs w:val="20"/>
              </w:rPr>
              <w:t>3 mm end mill</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F9D63FA" w14:textId="77777777" w:rsidR="004944F6" w:rsidRDefault="00DE40FA">
            <w:r>
              <w:rPr>
                <w:sz w:val="20"/>
                <w:szCs w:val="20"/>
              </w:rPr>
              <w:t>2:1</w:t>
            </w:r>
          </w:p>
        </w:tc>
      </w:tr>
      <w:tr w:rsidR="004944F6" w14:paraId="54A4330A"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ADC37C2" w14:textId="77777777" w:rsidR="004944F6" w:rsidRDefault="00DE40FA">
            <w:r>
              <w:rPr>
                <w:sz w:val="20"/>
                <w:szCs w:val="20"/>
              </w:rPr>
              <w:t>Up to 12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D53CDC4" w14:textId="77777777" w:rsidR="004944F6" w:rsidRDefault="00DE40FA">
            <w:r>
              <w:rPr>
                <w:sz w:val="20"/>
                <w:szCs w:val="20"/>
              </w:rPr>
              <w:t>R 3.0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309AC34" w14:textId="77777777" w:rsidR="004944F6" w:rsidRDefault="00DE40FA">
            <w:r>
              <w:rPr>
                <w:sz w:val="20"/>
                <w:szCs w:val="20"/>
              </w:rPr>
              <w:t>6 mm end mill</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51FEBC2" w14:textId="77777777" w:rsidR="004944F6" w:rsidRDefault="00DE40FA">
            <w:r>
              <w:rPr>
                <w:sz w:val="20"/>
                <w:szCs w:val="20"/>
              </w:rPr>
              <w:t>2:1</w:t>
            </w:r>
          </w:p>
        </w:tc>
      </w:tr>
      <w:tr w:rsidR="004944F6" w14:paraId="7448C396"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A46F501" w14:textId="77777777" w:rsidR="004944F6" w:rsidRDefault="00DE40FA">
            <w:r>
              <w:rPr>
                <w:sz w:val="20"/>
                <w:szCs w:val="20"/>
              </w:rPr>
              <w:t>Up to 25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F31F031" w14:textId="77777777" w:rsidR="004944F6" w:rsidRDefault="00DE40FA">
            <w:r>
              <w:rPr>
                <w:sz w:val="20"/>
                <w:szCs w:val="20"/>
              </w:rPr>
              <w:t>R 5.0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9D876EB" w14:textId="77777777" w:rsidR="004944F6" w:rsidRDefault="00DE40FA">
            <w:r>
              <w:rPr>
                <w:sz w:val="20"/>
                <w:szCs w:val="20"/>
              </w:rPr>
              <w:t>10 mm end mill</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056FD86" w14:textId="77777777" w:rsidR="004944F6" w:rsidRDefault="00DE40FA">
            <w:r>
              <w:rPr>
                <w:sz w:val="20"/>
                <w:szCs w:val="20"/>
              </w:rPr>
              <w:t>2.5:1</w:t>
            </w:r>
          </w:p>
        </w:tc>
      </w:tr>
      <w:tr w:rsidR="004944F6" w14:paraId="0A35A21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843D64" w14:textId="77777777" w:rsidR="004944F6" w:rsidRDefault="00DE40FA">
            <w:r>
              <w:rPr>
                <w:sz w:val="20"/>
                <w:szCs w:val="20"/>
              </w:rPr>
              <w:t>Up to 38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A33EE62" w14:textId="77777777" w:rsidR="004944F6" w:rsidRDefault="00DE40FA">
            <w:r>
              <w:rPr>
                <w:sz w:val="20"/>
                <w:szCs w:val="20"/>
              </w:rPr>
              <w:t>R 6.0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54D0342" w14:textId="77777777" w:rsidR="004944F6" w:rsidRDefault="00DE40FA">
            <w:r>
              <w:rPr>
                <w:sz w:val="20"/>
                <w:szCs w:val="20"/>
              </w:rPr>
              <w:t>12 mm end mill</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82FD21" w14:textId="77777777" w:rsidR="004944F6" w:rsidRDefault="00DE40FA">
            <w:r>
              <w:rPr>
                <w:sz w:val="20"/>
                <w:szCs w:val="20"/>
              </w:rPr>
              <w:t>3.2:1</w:t>
            </w:r>
          </w:p>
        </w:tc>
      </w:tr>
      <w:tr w:rsidR="004944F6" w14:paraId="4A1AB6A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6985B05" w14:textId="77777777" w:rsidR="004944F6" w:rsidRDefault="00DE40FA">
            <w:r>
              <w:rPr>
                <w:sz w:val="20"/>
                <w:szCs w:val="20"/>
              </w:rPr>
              <w:t>Up to 50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DE8A2A9" w14:textId="77777777" w:rsidR="004944F6" w:rsidRDefault="00DE40FA">
            <w:r>
              <w:rPr>
                <w:sz w:val="20"/>
                <w:szCs w:val="20"/>
              </w:rPr>
              <w:t>R 8.0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0B5110D" w14:textId="77777777" w:rsidR="004944F6" w:rsidRDefault="00DE40FA">
            <w:r>
              <w:rPr>
                <w:sz w:val="20"/>
                <w:szCs w:val="20"/>
              </w:rPr>
              <w:t>16 mm end mill</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D5BE986" w14:textId="77777777" w:rsidR="004944F6" w:rsidRDefault="00DE40FA">
            <w:r>
              <w:rPr>
                <w:sz w:val="20"/>
                <w:szCs w:val="20"/>
              </w:rPr>
              <w:t>3.1:1</w:t>
            </w:r>
          </w:p>
        </w:tc>
      </w:tr>
      <w:tr w:rsidR="004944F6" w14:paraId="05979A0A"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DDE4A55" w14:textId="77777777" w:rsidR="004944F6" w:rsidRDefault="00DE40FA">
            <w:r>
              <w:rPr>
                <w:sz w:val="20"/>
                <w:szCs w:val="20"/>
              </w:rPr>
              <w:t>Up to 75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3D69005" w14:textId="77777777" w:rsidR="004944F6" w:rsidRDefault="00DE40FA">
            <w:r>
              <w:rPr>
                <w:sz w:val="20"/>
                <w:szCs w:val="20"/>
              </w:rPr>
              <w:t>R 10.0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95FF471" w14:textId="77777777" w:rsidR="004944F6" w:rsidRDefault="00DE40FA">
            <w:r>
              <w:rPr>
                <w:sz w:val="20"/>
                <w:szCs w:val="20"/>
              </w:rPr>
              <w:t>20 mm end mill</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1319115" w14:textId="77777777" w:rsidR="004944F6" w:rsidRDefault="00DE40FA">
            <w:r>
              <w:rPr>
                <w:sz w:val="20"/>
                <w:szCs w:val="20"/>
              </w:rPr>
              <w:t>3.75:1</w:t>
            </w:r>
          </w:p>
        </w:tc>
      </w:tr>
      <w:tr w:rsidR="004944F6" w14:paraId="0CBA751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3FD2915" w14:textId="77777777" w:rsidR="004944F6" w:rsidRDefault="00DE40FA">
            <w:r>
              <w:rPr>
                <w:sz w:val="20"/>
                <w:szCs w:val="20"/>
              </w:rPr>
              <w:t>Up to 100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21DCDFD" w14:textId="77777777" w:rsidR="004944F6" w:rsidRDefault="00DE40FA">
            <w:r>
              <w:rPr>
                <w:sz w:val="20"/>
                <w:szCs w:val="20"/>
              </w:rPr>
              <w:t>R 12.0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C744811" w14:textId="77777777" w:rsidR="004944F6" w:rsidRDefault="00DE40FA">
            <w:r>
              <w:rPr>
                <w:sz w:val="20"/>
                <w:szCs w:val="20"/>
              </w:rPr>
              <w:t>25 mm end mill</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3FD6FE4" w14:textId="77777777" w:rsidR="004944F6" w:rsidRDefault="00DE40FA">
            <w:r>
              <w:rPr>
                <w:sz w:val="20"/>
                <w:szCs w:val="20"/>
              </w:rPr>
              <w:t>4:1</w:t>
            </w:r>
          </w:p>
        </w:tc>
      </w:tr>
    </w:tbl>
    <w:p w14:paraId="682BB9F7"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7D864E64"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708A302A" w14:textId="77777777" w:rsidR="004944F6" w:rsidRDefault="00DE40FA">
            <w:pPr>
              <w:spacing w:after="60"/>
            </w:pPr>
            <w:r>
              <w:rPr>
                <w:b/>
                <w:bCs/>
                <w:color w:val="1B4F72"/>
                <w:sz w:val="20"/>
                <w:szCs w:val="20"/>
              </w:rPr>
              <w:t>Internal Corner Radius Tip</w:t>
            </w:r>
          </w:p>
          <w:p w14:paraId="0066A9A2" w14:textId="77777777" w:rsidR="004944F6" w:rsidRDefault="00DE40FA">
            <w:r>
              <w:rPr>
                <w:sz w:val="20"/>
                <w:szCs w:val="20"/>
              </w:rPr>
              <w:t>Always specify the internal corner radius as slightly larger than the tool radius (at least 0.1 mm or 10% larger). This prevents the tool from engaging the full 180 degrees of its circumference in corners, which causes tool deflection, chatter, and premature wear. For example, if using a 6 mm end mill (R3), specify R3.5 mm on the drawing.</w:t>
            </w:r>
          </w:p>
        </w:tc>
      </w:tr>
    </w:tbl>
    <w:p w14:paraId="247A486B" w14:textId="77777777" w:rsidR="004944F6" w:rsidRDefault="004944F6">
      <w:pPr>
        <w:spacing w:after="120"/>
      </w:pPr>
    </w:p>
    <w:p w14:paraId="0238FCED" w14:textId="77777777" w:rsidR="004944F6" w:rsidRDefault="00DE40FA">
      <w:pPr>
        <w:pStyle w:val="Heading2"/>
        <w:pageBreakBefore/>
        <w:spacing w:after="180"/>
      </w:pPr>
      <w:bookmarkStart w:id="18" w:name="_Toc223701150"/>
      <w:r>
        <w:lastRenderedPageBreak/>
        <w:t>4.4 Fillets and Radii</w:t>
      </w:r>
      <w:bookmarkEnd w:id="18"/>
    </w:p>
    <w:p w14:paraId="5F4BD195" w14:textId="77777777" w:rsidR="004944F6" w:rsidRDefault="00DE40FA">
      <w:pPr>
        <w:spacing w:after="120"/>
      </w:pPr>
      <w:r>
        <w:t>Fillets and radii are critical for both manufacturability and structural integrity. Internal fillets are limited by tool geometry, while external radii offer more design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4944F6" w14:paraId="408A4F9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AB437E4" w14:textId="77777777" w:rsidR="004944F6" w:rsidRDefault="00DE40FA">
            <w:r>
              <w:rPr>
                <w:b/>
                <w:bCs/>
                <w:color w:val="FFFFFF"/>
                <w:sz w:val="20"/>
                <w:szCs w:val="20"/>
              </w:rPr>
              <w:t>Feature Type</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ED112D9" w14:textId="77777777" w:rsidR="004944F6" w:rsidRDefault="00DE40FA">
            <w:r>
              <w:rPr>
                <w:b/>
                <w:bCs/>
                <w:color w:val="FFFFFF"/>
                <w:sz w:val="20"/>
                <w:szCs w:val="20"/>
              </w:rPr>
              <w:t>Recommended Radius</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5CCF3C2" w14:textId="77777777" w:rsidR="004944F6" w:rsidRDefault="00DE40FA">
            <w:r>
              <w:rPr>
                <w:b/>
                <w:bCs/>
                <w:color w:val="FFFFFF"/>
                <w:sz w:val="20"/>
                <w:szCs w:val="20"/>
              </w:rPr>
              <w:t>Minimum Achievable</w:t>
            </w:r>
          </w:p>
        </w:tc>
        <w:tc>
          <w:tcPr>
            <w:tcW w:w="2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2B04D18" w14:textId="77777777" w:rsidR="004944F6" w:rsidRDefault="00DE40FA">
            <w:r>
              <w:rPr>
                <w:b/>
                <w:bCs/>
                <w:color w:val="FFFFFF"/>
                <w:sz w:val="20"/>
                <w:szCs w:val="20"/>
              </w:rPr>
              <w:t>Notes</w:t>
            </w:r>
          </w:p>
        </w:tc>
      </w:tr>
      <w:tr w:rsidR="004944F6" w14:paraId="26353E8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1CEEDD" w14:textId="77777777" w:rsidR="004944F6" w:rsidRDefault="00DE40FA">
            <w:r>
              <w:rPr>
                <w:sz w:val="20"/>
                <w:szCs w:val="20"/>
              </w:rPr>
              <w:t>Internal vertical fillets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20460F1" w14:textId="77777777" w:rsidR="004944F6" w:rsidRDefault="00DE40FA">
            <w:r>
              <w:rPr>
                <w:sz w:val="20"/>
                <w:szCs w:val="20"/>
              </w:rPr>
              <w:t>R 3.0 mm</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D07AA0F" w14:textId="77777777" w:rsidR="004944F6" w:rsidRDefault="00DE40FA">
            <w:r>
              <w:rPr>
                <w:sz w:val="20"/>
                <w:szCs w:val="20"/>
              </w:rPr>
              <w:t>R 0.25 mm</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A13D73E" w14:textId="77777777" w:rsidR="004944F6" w:rsidRDefault="00DE40FA">
            <w:r>
              <w:rPr>
                <w:sz w:val="20"/>
                <w:szCs w:val="20"/>
              </w:rPr>
              <w:t>Must match cutter radius; controls minimum tool size</w:t>
            </w:r>
          </w:p>
        </w:tc>
      </w:tr>
      <w:tr w:rsidR="004944F6" w14:paraId="6903EA0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3AD05E1" w14:textId="77777777" w:rsidR="004944F6" w:rsidRDefault="00DE40FA">
            <w:r>
              <w:rPr>
                <w:sz w:val="20"/>
                <w:szCs w:val="20"/>
              </w:rPr>
              <w:t>Internal floor fillets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FC76918" w14:textId="77777777" w:rsidR="004944F6" w:rsidRDefault="00DE40FA">
            <w:r>
              <w:rPr>
                <w:sz w:val="20"/>
                <w:szCs w:val="20"/>
              </w:rPr>
              <w:t>R 1.0 mm</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017AE30" w14:textId="77777777" w:rsidR="004944F6" w:rsidRDefault="00DE40FA">
            <w:r>
              <w:rPr>
                <w:sz w:val="20"/>
                <w:szCs w:val="20"/>
              </w:rPr>
              <w:t>R 0.25 mm</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78233A4" w14:textId="77777777" w:rsidR="004944F6" w:rsidRDefault="00DE40FA">
            <w:r>
              <w:rPr>
                <w:sz w:val="20"/>
                <w:szCs w:val="20"/>
              </w:rPr>
              <w:t>Ball end mill radius; affects pocket-floor transition</w:t>
            </w:r>
          </w:p>
        </w:tc>
      </w:tr>
      <w:tr w:rsidR="004944F6" w14:paraId="79B77C1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34F085" w14:textId="77777777" w:rsidR="004944F6" w:rsidRDefault="00DE40FA">
            <w:r>
              <w:rPr>
                <w:sz w:val="20"/>
                <w:szCs w:val="20"/>
              </w:rPr>
              <w:t>External edges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7FBF515" w14:textId="77777777" w:rsidR="004944F6" w:rsidRDefault="00DE40FA">
            <w:r>
              <w:rPr>
                <w:sz w:val="20"/>
                <w:szCs w:val="20"/>
              </w:rPr>
              <w:t>R 0.5 mm (chamfer preferred)</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7F60D82" w14:textId="77777777" w:rsidR="004944F6" w:rsidRDefault="00DE40FA">
            <w:r>
              <w:rPr>
                <w:sz w:val="20"/>
                <w:szCs w:val="20"/>
              </w:rPr>
              <w:t>Sharp (burr removed)</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570F6C4" w14:textId="77777777" w:rsidR="004944F6" w:rsidRDefault="00DE40FA">
            <w:r>
              <w:rPr>
                <w:sz w:val="20"/>
                <w:szCs w:val="20"/>
              </w:rPr>
              <w:t>Sharp external edges are achievable but fragile</w:t>
            </w:r>
          </w:p>
        </w:tc>
      </w:tr>
      <w:tr w:rsidR="004944F6" w14:paraId="0A836847"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F1F813B" w14:textId="77777777" w:rsidR="004944F6" w:rsidRDefault="00DE40FA">
            <w:r>
              <w:rPr>
                <w:sz w:val="20"/>
                <w:szCs w:val="20"/>
              </w:rPr>
              <w:t>Fillet between ribs and walls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6AD5B06" w14:textId="77777777" w:rsidR="004944F6" w:rsidRDefault="00DE40FA">
            <w:r>
              <w:rPr>
                <w:sz w:val="20"/>
                <w:szCs w:val="20"/>
              </w:rPr>
              <w:t>R 1.0 mm</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389BD90" w14:textId="77777777" w:rsidR="004944F6" w:rsidRDefault="00DE40FA">
            <w:r>
              <w:rPr>
                <w:sz w:val="20"/>
                <w:szCs w:val="20"/>
              </w:rPr>
              <w:t>R 0.5 mm</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63A029F" w14:textId="77777777" w:rsidR="004944F6" w:rsidRDefault="00DE40FA">
            <w:r>
              <w:rPr>
                <w:sz w:val="20"/>
                <w:szCs w:val="20"/>
              </w:rPr>
              <w:t>Reduces stress concentration at junctions</w:t>
            </w:r>
          </w:p>
        </w:tc>
      </w:tr>
      <w:tr w:rsidR="004944F6" w14:paraId="05E924AB"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E442F73" w14:textId="77777777" w:rsidR="004944F6" w:rsidRDefault="00DE40FA">
            <w:r>
              <w:rPr>
                <w:sz w:val="20"/>
                <w:szCs w:val="20"/>
              </w:rPr>
              <w:t>Undercut fillets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8DD4FCE" w14:textId="77777777" w:rsidR="004944F6" w:rsidRDefault="00DE40FA">
            <w:r>
              <w:rPr>
                <w:sz w:val="20"/>
                <w:szCs w:val="20"/>
              </w:rPr>
              <w:t>R 1.0 mm</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D4B6395" w14:textId="77777777" w:rsidR="004944F6" w:rsidRDefault="00DE40FA">
            <w:r>
              <w:rPr>
                <w:sz w:val="20"/>
                <w:szCs w:val="20"/>
              </w:rPr>
              <w:t>R 0.5 mm</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0382B7E" w14:textId="77777777" w:rsidR="004944F6" w:rsidRDefault="00DE40FA">
            <w:r>
              <w:rPr>
                <w:sz w:val="20"/>
                <w:szCs w:val="20"/>
              </w:rPr>
              <w:t>Requires T-slot cutter or special form tool</w:t>
            </w:r>
          </w:p>
        </w:tc>
      </w:tr>
      <w:tr w:rsidR="004944F6" w14:paraId="79E69DE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C3067D2" w14:textId="77777777" w:rsidR="004944F6" w:rsidRDefault="00DE40FA">
            <w:r>
              <w:rPr>
                <w:sz w:val="20"/>
                <w:szCs w:val="20"/>
              </w:rPr>
              <w:t>Blend radius between surfaces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80BD83D" w14:textId="77777777" w:rsidR="004944F6" w:rsidRDefault="00DE40FA">
            <w:r>
              <w:rPr>
                <w:sz w:val="20"/>
                <w:szCs w:val="20"/>
              </w:rPr>
              <w:t>R 3.0 mm or greater</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97373E8" w14:textId="77777777" w:rsidR="004944F6" w:rsidRDefault="00DE40FA">
            <w:r>
              <w:rPr>
                <w:sz w:val="20"/>
                <w:szCs w:val="20"/>
              </w:rPr>
              <w:t>R 0.5 mm</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D32334B" w14:textId="77777777" w:rsidR="004944F6" w:rsidRDefault="00DE40FA">
            <w:r>
              <w:rPr>
                <w:sz w:val="20"/>
                <w:szCs w:val="20"/>
              </w:rPr>
              <w:t>Larger radii allow faster feed rates and better finish</w:t>
            </w:r>
          </w:p>
        </w:tc>
      </w:tr>
    </w:tbl>
    <w:p w14:paraId="1F45C3ED"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3FB489EC"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527A165D" w14:textId="77777777" w:rsidR="004944F6" w:rsidRDefault="00DE40FA">
            <w:pPr>
              <w:spacing w:after="60"/>
            </w:pPr>
            <w:r>
              <w:rPr>
                <w:b/>
                <w:bCs/>
                <w:color w:val="1B4F72"/>
                <w:sz w:val="20"/>
                <w:szCs w:val="20"/>
              </w:rPr>
              <w:t>Consistency Tip</w:t>
            </w:r>
          </w:p>
          <w:p w14:paraId="30B8E1A0" w14:textId="77777777" w:rsidR="004944F6" w:rsidRDefault="00DE40FA">
            <w:r>
              <w:rPr>
                <w:sz w:val="20"/>
                <w:szCs w:val="20"/>
              </w:rPr>
              <w:t>Use a maximum of 2-3 different fillet radii throughout a part. This minimizes tool changes and keeps cycle times low. Pick standard radii that correspond to common tool diameters: R1.5, R3.0, R5.0, R6.0, R8.0, R10.0, and R12.0 mm.</w:t>
            </w:r>
          </w:p>
        </w:tc>
      </w:tr>
    </w:tbl>
    <w:p w14:paraId="0C1BF190" w14:textId="77777777" w:rsidR="004944F6" w:rsidRDefault="004944F6">
      <w:pPr>
        <w:spacing w:after="120"/>
      </w:pPr>
    </w:p>
    <w:p w14:paraId="270ED816" w14:textId="77777777" w:rsidR="004944F6" w:rsidRDefault="00DE40FA">
      <w:pPr>
        <w:pStyle w:val="Heading2"/>
        <w:spacing w:after="180"/>
      </w:pPr>
      <w:bookmarkStart w:id="19" w:name="_Toc223701151"/>
      <w:r>
        <w:t>4.5 Chamfers</w:t>
      </w:r>
      <w:bookmarkEnd w:id="19"/>
    </w:p>
    <w:p w14:paraId="7F84955C" w14:textId="77777777" w:rsidR="004944F6" w:rsidRDefault="00DE40FA">
      <w:pPr>
        <w:spacing w:after="120"/>
      </w:pPr>
      <w:r>
        <w:t>Chamfers are preferred over fillets for external edges because they can be cut quickly with a standard chamfer mill in a single pass. They also ease assembly, remove burrs, and reduce stress concentrations on external edges.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560"/>
      </w:tblGrid>
      <w:tr w:rsidR="004944F6" w14:paraId="38F946F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C62F4AB" w14:textId="77777777" w:rsidR="004944F6" w:rsidRDefault="00DE40FA">
            <w:r>
              <w:rPr>
                <w:b/>
                <w:bCs/>
                <w:color w:val="FFFFFF"/>
                <w:sz w:val="20"/>
                <w:szCs w:val="20"/>
              </w:rPr>
              <w:t>Parameter</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B50FC8B" w14:textId="77777777" w:rsidR="004944F6" w:rsidRDefault="00DE40FA">
            <w:r>
              <w:rPr>
                <w:b/>
                <w:bCs/>
                <w:color w:val="FFFFFF"/>
                <w:sz w:val="20"/>
                <w:szCs w:val="20"/>
              </w:rPr>
              <w:t>Recommended</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CF531B9" w14:textId="77777777" w:rsidR="004944F6" w:rsidRDefault="00DE40FA">
            <w:r>
              <w:rPr>
                <w:b/>
                <w:bCs/>
                <w:color w:val="FFFFFF"/>
                <w:sz w:val="20"/>
                <w:szCs w:val="20"/>
              </w:rPr>
              <w:t>Achievable</w:t>
            </w:r>
          </w:p>
        </w:tc>
        <w:tc>
          <w:tcPr>
            <w:tcW w:w="25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58135CA" w14:textId="77777777" w:rsidR="004944F6" w:rsidRDefault="00DE40FA">
            <w:r>
              <w:rPr>
                <w:b/>
                <w:bCs/>
                <w:color w:val="FFFFFF"/>
                <w:sz w:val="20"/>
                <w:szCs w:val="20"/>
              </w:rPr>
              <w:t>Notes</w:t>
            </w:r>
          </w:p>
        </w:tc>
      </w:tr>
      <w:tr w:rsidR="004944F6" w14:paraId="5003D24E"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E2487F6" w14:textId="77777777" w:rsidR="004944F6" w:rsidRDefault="00DE40FA">
            <w:r>
              <w:rPr>
                <w:sz w:val="20"/>
                <w:szCs w:val="20"/>
              </w:rPr>
              <w:t>Standard chamfer angle</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A80C979" w14:textId="77777777" w:rsidR="004944F6" w:rsidRDefault="00DE40FA">
            <w:r>
              <w:rPr>
                <w:sz w:val="20"/>
                <w:szCs w:val="20"/>
              </w:rPr>
              <w:t>45 degrees</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9BE1061" w14:textId="77777777" w:rsidR="004944F6" w:rsidRDefault="00DE40FA">
            <w:r>
              <w:rPr>
                <w:sz w:val="20"/>
                <w:szCs w:val="20"/>
              </w:rPr>
              <w:t>Any angle</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B8748E2" w14:textId="77777777" w:rsidR="004944F6" w:rsidRDefault="00DE40FA">
            <w:r>
              <w:rPr>
                <w:sz w:val="20"/>
                <w:szCs w:val="20"/>
              </w:rPr>
              <w:t>45 deg is default; other angles require angle-specific tools</w:t>
            </w:r>
          </w:p>
        </w:tc>
      </w:tr>
      <w:tr w:rsidR="004944F6" w14:paraId="3781B23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DA7C9C3" w14:textId="77777777" w:rsidR="004944F6" w:rsidRDefault="00DE40FA">
            <w:r>
              <w:rPr>
                <w:sz w:val="20"/>
                <w:szCs w:val="20"/>
              </w:rPr>
              <w:t>Minimum chamfer size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8F405FE" w14:textId="77777777" w:rsidR="004944F6" w:rsidRDefault="00DE40FA">
            <w:r>
              <w:rPr>
                <w:sz w:val="20"/>
                <w:szCs w:val="20"/>
              </w:rPr>
              <w:t>0.25 mm x 45 deg</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496DE67" w14:textId="77777777" w:rsidR="004944F6" w:rsidRDefault="00DE40FA">
            <w:r>
              <w:rPr>
                <w:sz w:val="20"/>
                <w:szCs w:val="20"/>
              </w:rPr>
              <w:t>0.1 mm x 45 deg</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ADEFC4B" w14:textId="77777777" w:rsidR="004944F6" w:rsidRDefault="00DE40FA">
            <w:r>
              <w:rPr>
                <w:sz w:val="20"/>
                <w:szCs w:val="20"/>
              </w:rPr>
              <w:t>Very small chamfers hard to inspect and maintain consistency</w:t>
            </w:r>
          </w:p>
        </w:tc>
      </w:tr>
      <w:tr w:rsidR="004944F6" w14:paraId="03C8E37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59EFA8B" w14:textId="77777777" w:rsidR="004944F6" w:rsidRDefault="00DE40FA">
            <w:r>
              <w:rPr>
                <w:sz w:val="20"/>
                <w:szCs w:val="20"/>
              </w:rPr>
              <w:t>Maximum chamfer size</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EFE6510" w14:textId="77777777" w:rsidR="004944F6" w:rsidRDefault="00DE40FA">
            <w:r>
              <w:rPr>
                <w:sz w:val="20"/>
                <w:szCs w:val="20"/>
              </w:rPr>
              <w:t>3.0 mm x 45 deg</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077E3FD" w14:textId="77777777" w:rsidR="004944F6" w:rsidRDefault="00DE40FA">
            <w:r>
              <w:rPr>
                <w:sz w:val="20"/>
                <w:szCs w:val="20"/>
              </w:rPr>
              <w:t>Limited by geometry</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2723E32" w14:textId="77777777" w:rsidR="004944F6" w:rsidRDefault="00DE40FA">
            <w:r>
              <w:rPr>
                <w:sz w:val="20"/>
                <w:szCs w:val="20"/>
              </w:rPr>
              <w:t>Large chamfers may require multiple passes</w:t>
            </w:r>
          </w:p>
        </w:tc>
      </w:tr>
      <w:tr w:rsidR="004944F6" w14:paraId="2C314C1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CCB7498" w14:textId="77777777" w:rsidR="004944F6" w:rsidRDefault="00DE40FA">
            <w:r>
              <w:rPr>
                <w:sz w:val="20"/>
                <w:szCs w:val="20"/>
              </w:rPr>
              <w:t>Chamfer on hole entry</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444CAAE" w14:textId="77777777" w:rsidR="004944F6" w:rsidRDefault="00DE40FA">
            <w:r>
              <w:rPr>
                <w:sz w:val="20"/>
                <w:szCs w:val="20"/>
              </w:rPr>
              <w:t>0.5 mm x 45 deg</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20386C" w14:textId="77777777" w:rsidR="004944F6" w:rsidRDefault="00DE40FA">
            <w:r>
              <w:rPr>
                <w:sz w:val="20"/>
                <w:szCs w:val="20"/>
              </w:rPr>
              <w:t>0.25 mm x 45 deg</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5215E73" w14:textId="77777777" w:rsidR="004944F6" w:rsidRDefault="00DE40FA">
            <w:r>
              <w:rPr>
                <w:sz w:val="20"/>
                <w:szCs w:val="20"/>
              </w:rPr>
              <w:t>Aids fastener insertion and deburrs hole edge</w:t>
            </w:r>
          </w:p>
        </w:tc>
      </w:tr>
      <w:tr w:rsidR="004944F6" w14:paraId="3844179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A41519E" w14:textId="77777777" w:rsidR="004944F6" w:rsidRDefault="00DE40FA">
            <w:r>
              <w:rPr>
                <w:sz w:val="20"/>
                <w:szCs w:val="20"/>
              </w:rPr>
              <w:lastRenderedPageBreak/>
              <w:t>Chamfer tolerance</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6E501E0" w14:textId="77777777" w:rsidR="004944F6" w:rsidRDefault="00DE40FA">
            <w:r>
              <w:rPr>
                <w:sz w:val="20"/>
                <w:szCs w:val="20"/>
              </w:rPr>
              <w:t>+/- 0.25 mm</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A85C260" w14:textId="77777777" w:rsidR="004944F6" w:rsidRDefault="00DE40FA">
            <w:r>
              <w:rPr>
                <w:sz w:val="20"/>
                <w:szCs w:val="20"/>
              </w:rPr>
              <w:t>+/- 0.1 mm</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87E81BD" w14:textId="77777777" w:rsidR="004944F6" w:rsidRDefault="00DE40FA">
            <w:r>
              <w:rPr>
                <w:sz w:val="20"/>
                <w:szCs w:val="20"/>
              </w:rPr>
              <w:t>Chamfer size is difficult to measure precisely</w:t>
            </w:r>
          </w:p>
        </w:tc>
      </w:tr>
    </w:tbl>
    <w:p w14:paraId="2749ACDC" w14:textId="77777777" w:rsidR="004944F6" w:rsidRDefault="004944F6">
      <w:pPr>
        <w:spacing w:after="120"/>
      </w:pPr>
    </w:p>
    <w:p w14:paraId="507945D1" w14:textId="77777777" w:rsidR="004944F6" w:rsidRDefault="00DE40FA">
      <w:pPr>
        <w:pStyle w:val="Heading2"/>
        <w:pageBreakBefore/>
        <w:spacing w:after="180"/>
      </w:pPr>
      <w:bookmarkStart w:id="20" w:name="_Toc223701152"/>
      <w:r>
        <w:lastRenderedPageBreak/>
        <w:t>4.6 Threads (External and Internal)</w:t>
      </w:r>
      <w:bookmarkEnd w:id="20"/>
    </w:p>
    <w:p w14:paraId="57785138" w14:textId="77777777" w:rsidR="004944F6" w:rsidRDefault="00DE40FA">
      <w:pPr>
        <w:spacing w:after="120"/>
      </w:pPr>
      <w:r>
        <w:t>Thread design affects both the machining process and the functionality of the final assembly. Use standard thread sizes whenever possible to leverage off-the-shelf taps, dies, and thread mills.</w:t>
      </w:r>
    </w:p>
    <w:p w14:paraId="3DD0B992" w14:textId="77777777" w:rsidR="004944F6" w:rsidRDefault="00DE40FA">
      <w:pPr>
        <w:pStyle w:val="Heading3"/>
        <w:spacing w:before="240" w:after="180"/>
      </w:pPr>
      <w:bookmarkStart w:id="21" w:name="_Toc223701153"/>
      <w:r>
        <w:t>4.6.1 Preferred Standard Thread Sizes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944F6" w14:paraId="6AE5218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B6BE2EB" w14:textId="77777777" w:rsidR="004944F6" w:rsidRDefault="00DE40FA">
            <w:r>
              <w:rPr>
                <w:b/>
                <w:bCs/>
                <w:color w:val="FFFFFF"/>
                <w:sz w:val="20"/>
                <w:szCs w:val="20"/>
              </w:rPr>
              <w:t>Metric (Coarse)</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4ED12C9" w14:textId="77777777" w:rsidR="004944F6" w:rsidRDefault="00DE40FA">
            <w:r>
              <w:rPr>
                <w:b/>
                <w:bCs/>
                <w:color w:val="FFFFFF"/>
                <w:sz w:val="20"/>
                <w:szCs w:val="20"/>
              </w:rPr>
              <w:t>Metric (Fine)</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5F67273" w14:textId="77777777" w:rsidR="004944F6" w:rsidRDefault="00DE40FA">
            <w:r>
              <w:rPr>
                <w:b/>
                <w:bCs/>
                <w:color w:val="FFFFFF"/>
                <w:sz w:val="20"/>
                <w:szCs w:val="20"/>
              </w:rPr>
              <w:t>Imperial (UNC)</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A917FEA" w14:textId="77777777" w:rsidR="004944F6" w:rsidRDefault="00DE40FA">
            <w:r>
              <w:rPr>
                <w:b/>
                <w:bCs/>
                <w:color w:val="FFFFFF"/>
                <w:sz w:val="20"/>
                <w:szCs w:val="20"/>
              </w:rPr>
              <w:t>Imperial (UNF)</w:t>
            </w:r>
          </w:p>
        </w:tc>
      </w:tr>
      <w:tr w:rsidR="004944F6" w14:paraId="5EB49963"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3450D7D" w14:textId="77777777" w:rsidR="004944F6" w:rsidRDefault="00DE40FA">
            <w:r>
              <w:rPr>
                <w:sz w:val="20"/>
                <w:szCs w:val="20"/>
              </w:rPr>
              <w:t>M3 x 0.5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B236A93" w14:textId="77777777" w:rsidR="004944F6" w:rsidRDefault="00DE40FA">
            <w:r>
              <w:rPr>
                <w:sz w:val="20"/>
                <w:szCs w:val="20"/>
              </w:rPr>
              <w:t>M3 x 0.35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8BC4E1C" w14:textId="77777777" w:rsidR="004944F6" w:rsidRDefault="00DE40FA">
            <w:r>
              <w:rPr>
                <w:sz w:val="20"/>
                <w:szCs w:val="20"/>
              </w:rPr>
              <w:t>#4-40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B0D77AA" w14:textId="77777777" w:rsidR="004944F6" w:rsidRDefault="00DE40FA">
            <w:r>
              <w:rPr>
                <w:sz w:val="20"/>
                <w:szCs w:val="20"/>
              </w:rPr>
              <w:t>#4-48</w:t>
            </w:r>
          </w:p>
        </w:tc>
      </w:tr>
      <w:tr w:rsidR="004944F6" w14:paraId="21BFF72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16D42A1" w14:textId="77777777" w:rsidR="004944F6" w:rsidRDefault="00DE40FA">
            <w:r>
              <w:rPr>
                <w:sz w:val="20"/>
                <w:szCs w:val="20"/>
              </w:rPr>
              <w:t>M4 x 0.7</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7A20842" w14:textId="77777777" w:rsidR="004944F6" w:rsidRDefault="00DE40FA">
            <w:r>
              <w:rPr>
                <w:sz w:val="20"/>
                <w:szCs w:val="20"/>
              </w:rPr>
              <w:t>M4 x 0.5</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23A9C9" w14:textId="77777777" w:rsidR="004944F6" w:rsidRDefault="00DE40FA">
            <w:r>
              <w:rPr>
                <w:sz w:val="20"/>
                <w:szCs w:val="20"/>
              </w:rPr>
              <w:t>#6-32</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9356DBE" w14:textId="77777777" w:rsidR="004944F6" w:rsidRDefault="00DE40FA">
            <w:r>
              <w:rPr>
                <w:sz w:val="20"/>
                <w:szCs w:val="20"/>
              </w:rPr>
              <w:t>#6-40</w:t>
            </w:r>
          </w:p>
        </w:tc>
      </w:tr>
      <w:tr w:rsidR="004944F6" w14:paraId="2EC7137A"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C7A5B6D" w14:textId="77777777" w:rsidR="004944F6" w:rsidRDefault="00DE40FA">
            <w:r>
              <w:rPr>
                <w:sz w:val="20"/>
                <w:szCs w:val="20"/>
              </w:rPr>
              <w:t>M5 x 0.8</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D125BE2" w14:textId="77777777" w:rsidR="004944F6" w:rsidRDefault="00DE40FA">
            <w:r>
              <w:rPr>
                <w:sz w:val="20"/>
                <w:szCs w:val="20"/>
              </w:rPr>
              <w:t>M5 x 0.5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45BCD89" w14:textId="77777777" w:rsidR="004944F6" w:rsidRDefault="00DE40FA">
            <w:r>
              <w:rPr>
                <w:sz w:val="20"/>
                <w:szCs w:val="20"/>
              </w:rPr>
              <w:t>#8-32</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0E8D1D7" w14:textId="77777777" w:rsidR="004944F6" w:rsidRDefault="00DE40FA">
            <w:r>
              <w:rPr>
                <w:sz w:val="20"/>
                <w:szCs w:val="20"/>
              </w:rPr>
              <w:t>#8-36</w:t>
            </w:r>
          </w:p>
        </w:tc>
      </w:tr>
      <w:tr w:rsidR="004944F6" w14:paraId="0D6306A7"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42F83A" w14:textId="77777777" w:rsidR="004944F6" w:rsidRDefault="00DE40FA">
            <w:r>
              <w:rPr>
                <w:sz w:val="20"/>
                <w:szCs w:val="20"/>
              </w:rPr>
              <w:t>M6 x 1.0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23998CB" w14:textId="77777777" w:rsidR="004944F6" w:rsidRDefault="00DE40FA">
            <w:r>
              <w:rPr>
                <w:sz w:val="20"/>
                <w:szCs w:val="20"/>
              </w:rPr>
              <w:t>M6 x 0.75</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A787C7" w14:textId="77777777" w:rsidR="004944F6" w:rsidRDefault="00DE40FA">
            <w:r>
              <w:rPr>
                <w:sz w:val="20"/>
                <w:szCs w:val="20"/>
              </w:rPr>
              <w:t>#10-24</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410A3A8" w14:textId="77777777" w:rsidR="004944F6" w:rsidRDefault="00DE40FA">
            <w:r>
              <w:rPr>
                <w:sz w:val="20"/>
                <w:szCs w:val="20"/>
              </w:rPr>
              <w:t>#10-32</w:t>
            </w:r>
          </w:p>
        </w:tc>
      </w:tr>
      <w:tr w:rsidR="004944F6" w14:paraId="61D7626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B02E500" w14:textId="77777777" w:rsidR="004944F6" w:rsidRDefault="00DE40FA">
            <w:r>
              <w:rPr>
                <w:sz w:val="20"/>
                <w:szCs w:val="20"/>
              </w:rPr>
              <w:t>M8 x 1.25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917EA8C" w14:textId="77777777" w:rsidR="004944F6" w:rsidRDefault="00DE40FA">
            <w:r>
              <w:rPr>
                <w:sz w:val="20"/>
                <w:szCs w:val="20"/>
              </w:rPr>
              <w:t>M8 x 1.0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8DC385" w14:textId="77777777" w:rsidR="004944F6" w:rsidRDefault="00DE40FA">
            <w:r>
              <w:rPr>
                <w:sz w:val="20"/>
                <w:szCs w:val="20"/>
              </w:rPr>
              <w:t>1/4-20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A9283CE" w14:textId="77777777" w:rsidR="004944F6" w:rsidRDefault="00DE40FA">
            <w:r>
              <w:rPr>
                <w:sz w:val="20"/>
                <w:szCs w:val="20"/>
              </w:rPr>
              <w:t>1/4-28</w:t>
            </w:r>
          </w:p>
        </w:tc>
      </w:tr>
      <w:tr w:rsidR="004944F6" w14:paraId="5F47F224"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EE71144" w14:textId="77777777" w:rsidR="004944F6" w:rsidRDefault="00DE40FA">
            <w:r>
              <w:rPr>
                <w:sz w:val="20"/>
                <w:szCs w:val="20"/>
              </w:rPr>
              <w:t>M10 x 1.5</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18E1D3F" w14:textId="77777777" w:rsidR="004944F6" w:rsidRDefault="00DE40FA">
            <w:r>
              <w:rPr>
                <w:sz w:val="20"/>
                <w:szCs w:val="20"/>
              </w:rPr>
              <w:t>M10 x 1.25</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404AE8F" w14:textId="77777777" w:rsidR="004944F6" w:rsidRDefault="00DE40FA">
            <w:r>
              <w:rPr>
                <w:sz w:val="20"/>
                <w:szCs w:val="20"/>
              </w:rPr>
              <w:t>5/16-18</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2A99864" w14:textId="77777777" w:rsidR="004944F6" w:rsidRDefault="00DE40FA">
            <w:r>
              <w:rPr>
                <w:sz w:val="20"/>
                <w:szCs w:val="20"/>
              </w:rPr>
              <w:t>5/16-24</w:t>
            </w:r>
          </w:p>
        </w:tc>
      </w:tr>
      <w:tr w:rsidR="004944F6" w14:paraId="444CE7C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62149A9" w14:textId="77777777" w:rsidR="004944F6" w:rsidRDefault="00DE40FA">
            <w:r>
              <w:rPr>
                <w:sz w:val="20"/>
                <w:szCs w:val="20"/>
              </w:rPr>
              <w:t>M12 x 1.75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613B888" w14:textId="77777777" w:rsidR="004944F6" w:rsidRDefault="00DE40FA">
            <w:r>
              <w:rPr>
                <w:sz w:val="20"/>
                <w:szCs w:val="20"/>
              </w:rPr>
              <w:t>M12 x 1.25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D9AEE9B" w14:textId="77777777" w:rsidR="004944F6" w:rsidRDefault="00DE40FA">
            <w:r>
              <w:rPr>
                <w:sz w:val="20"/>
                <w:szCs w:val="20"/>
              </w:rPr>
              <w:t>3/8-16</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BC088CD" w14:textId="77777777" w:rsidR="004944F6" w:rsidRDefault="00DE40FA">
            <w:r>
              <w:rPr>
                <w:sz w:val="20"/>
                <w:szCs w:val="20"/>
              </w:rPr>
              <w:t>3/8-24</w:t>
            </w:r>
          </w:p>
        </w:tc>
      </w:tr>
      <w:tr w:rsidR="004944F6" w14:paraId="3827E32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565A0AD" w14:textId="77777777" w:rsidR="004944F6" w:rsidRDefault="00DE40FA">
            <w:r>
              <w:rPr>
                <w:sz w:val="20"/>
                <w:szCs w:val="20"/>
              </w:rPr>
              <w:t>M16 x 2.0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6D1FAB2" w14:textId="77777777" w:rsidR="004944F6" w:rsidRDefault="00DE40FA">
            <w:r>
              <w:rPr>
                <w:sz w:val="20"/>
                <w:szCs w:val="20"/>
              </w:rPr>
              <w:t>M16 x 1.5</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08B3D15" w14:textId="77777777" w:rsidR="004944F6" w:rsidRDefault="00DE40FA">
            <w:r>
              <w:rPr>
                <w:sz w:val="20"/>
                <w:szCs w:val="20"/>
              </w:rPr>
              <w:t>1/2-13</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8B30DDE" w14:textId="77777777" w:rsidR="004944F6" w:rsidRDefault="00DE40FA">
            <w:r>
              <w:rPr>
                <w:sz w:val="20"/>
                <w:szCs w:val="20"/>
              </w:rPr>
              <w:t>1/2-20</w:t>
            </w:r>
          </w:p>
        </w:tc>
      </w:tr>
      <w:tr w:rsidR="004944F6" w14:paraId="5D0B6F0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D4313E8" w14:textId="77777777" w:rsidR="004944F6" w:rsidRDefault="00DE40FA">
            <w:r>
              <w:rPr>
                <w:sz w:val="20"/>
                <w:szCs w:val="20"/>
              </w:rPr>
              <w:t>M20 x 2.5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15F8DF6" w14:textId="77777777" w:rsidR="004944F6" w:rsidRDefault="00DE40FA">
            <w:r>
              <w:rPr>
                <w:sz w:val="20"/>
                <w:szCs w:val="20"/>
              </w:rPr>
              <w:t>M20 x 1.5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9D5F8C0" w14:textId="77777777" w:rsidR="004944F6" w:rsidRDefault="00DE40FA">
            <w:r>
              <w:rPr>
                <w:sz w:val="20"/>
                <w:szCs w:val="20"/>
              </w:rPr>
              <w:t>5/8-11</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0B4A42E" w14:textId="77777777" w:rsidR="004944F6" w:rsidRDefault="00DE40FA">
            <w:r>
              <w:rPr>
                <w:sz w:val="20"/>
                <w:szCs w:val="20"/>
              </w:rPr>
              <w:t>5/8-18</w:t>
            </w:r>
          </w:p>
        </w:tc>
      </w:tr>
      <w:tr w:rsidR="004944F6" w14:paraId="38B9155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AAF0BD4" w14:textId="77777777" w:rsidR="004944F6" w:rsidRDefault="00DE40FA">
            <w:r>
              <w:rPr>
                <w:sz w:val="20"/>
                <w:szCs w:val="20"/>
              </w:rPr>
              <w:t>M24 x 3.0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86584E7" w14:textId="77777777" w:rsidR="004944F6" w:rsidRDefault="00DE40FA">
            <w:r>
              <w:rPr>
                <w:sz w:val="20"/>
                <w:szCs w:val="20"/>
              </w:rPr>
              <w:t>M24 x 2.0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9A8774B" w14:textId="77777777" w:rsidR="004944F6" w:rsidRDefault="00DE40FA">
            <w:r>
              <w:rPr>
                <w:sz w:val="20"/>
                <w:szCs w:val="20"/>
              </w:rPr>
              <w:t>3/4-10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F56F3B" w14:textId="77777777" w:rsidR="004944F6" w:rsidRDefault="00DE40FA">
            <w:r>
              <w:rPr>
                <w:sz w:val="20"/>
                <w:szCs w:val="20"/>
              </w:rPr>
              <w:t>3/4-16</w:t>
            </w:r>
          </w:p>
        </w:tc>
      </w:tr>
    </w:tbl>
    <w:p w14:paraId="2F75259E" w14:textId="77777777" w:rsidR="004944F6" w:rsidRDefault="004944F6">
      <w:pPr>
        <w:spacing w:after="120"/>
      </w:pPr>
    </w:p>
    <w:p w14:paraId="3C30E4E8" w14:textId="77777777" w:rsidR="004944F6" w:rsidRDefault="00DE40FA">
      <w:pPr>
        <w:pStyle w:val="Heading3"/>
        <w:spacing w:before="240" w:after="180"/>
      </w:pPr>
      <w:bookmarkStart w:id="22" w:name="_Toc223701154"/>
      <w:r>
        <w:t>4.6.2 Thread Design Rules</w:t>
      </w:r>
      <w:bookmarkEnd w:id="22"/>
    </w:p>
    <w:p w14:paraId="3ACA6F33" w14:textId="77777777" w:rsidR="004944F6" w:rsidRDefault="00DE40FA">
      <w:pPr>
        <w:pStyle w:val="ListParagraph"/>
        <w:numPr>
          <w:ilvl w:val="0"/>
          <w:numId w:val="2"/>
        </w:numPr>
        <w:spacing w:after="80"/>
      </w:pPr>
      <w:r>
        <w:rPr>
          <w:b/>
          <w:bCs/>
        </w:rPr>
        <w:t xml:space="preserve">Use coarse threads as default: </w:t>
      </w:r>
      <w:r>
        <w:t>Coarse threads are stronger, more forgiving of tolerance variation, and less prone to cross-threading. Use fine threads only when vibration resistance or fine adjustment is needed.</w:t>
      </w:r>
    </w:p>
    <w:p w14:paraId="0318C5FB" w14:textId="77777777" w:rsidR="004944F6" w:rsidRDefault="00DE40FA">
      <w:pPr>
        <w:pStyle w:val="ListParagraph"/>
        <w:numPr>
          <w:ilvl w:val="0"/>
          <w:numId w:val="2"/>
        </w:numPr>
        <w:spacing w:after="80"/>
      </w:pPr>
      <w:r>
        <w:rPr>
          <w:b/>
          <w:bCs/>
        </w:rPr>
        <w:t xml:space="preserve">Thread engagement depth: </w:t>
      </w:r>
      <w:r>
        <w:t>1.5x to 2.0x the nominal thread diameter provides full strength in steel and aluminum. Beyond 2.0x adds negligible strength but increases tap breakage risk.</w:t>
      </w:r>
    </w:p>
    <w:p w14:paraId="686FE87A" w14:textId="77777777" w:rsidR="004944F6" w:rsidRDefault="00DE40FA">
      <w:pPr>
        <w:pStyle w:val="ListParagraph"/>
        <w:numPr>
          <w:ilvl w:val="0"/>
          <w:numId w:val="2"/>
        </w:numPr>
        <w:spacing w:after="80"/>
      </w:pPr>
      <w:r>
        <w:rPr>
          <w:b/>
          <w:bCs/>
        </w:rPr>
        <w:t xml:space="preserve">Thread relief: </w:t>
      </w:r>
      <w:r>
        <w:t>Allow at least 1.5 to 2 pitches of unthreaded depth at the bottom of blind tapped holes for chip clearance and to prevent tap bottoming.</w:t>
      </w:r>
    </w:p>
    <w:p w14:paraId="2836764D" w14:textId="77777777" w:rsidR="004944F6" w:rsidRDefault="00DE40FA">
      <w:pPr>
        <w:pStyle w:val="ListParagraph"/>
        <w:numPr>
          <w:ilvl w:val="0"/>
          <w:numId w:val="2"/>
        </w:numPr>
        <w:spacing w:after="80"/>
      </w:pPr>
      <w:r>
        <w:rPr>
          <w:b/>
          <w:bCs/>
        </w:rPr>
        <w:t xml:space="preserve">Thread milling vs tapping: </w:t>
      </w:r>
      <w:r>
        <w:t>Thread milling is preferred for large threads (&gt; M12), hard materials (&gt; 35 HRC), blind holes with limited depth, and when thread quality is critical. Tapping is faster and preferred for smaller threads in softer materials.</w:t>
      </w:r>
    </w:p>
    <w:p w14:paraId="4C653A9E" w14:textId="77777777" w:rsidR="004944F6" w:rsidRDefault="00DE40FA">
      <w:pPr>
        <w:pStyle w:val="ListParagraph"/>
        <w:numPr>
          <w:ilvl w:val="0"/>
          <w:numId w:val="2"/>
        </w:numPr>
        <w:spacing w:after="80"/>
      </w:pPr>
      <w:r>
        <w:rPr>
          <w:b/>
          <w:bCs/>
        </w:rPr>
        <w:t xml:space="preserve">Minimum wall around threads: </w:t>
      </w:r>
      <w:r>
        <w:t>Maintain at least 2x the thread pitch between the thread major diameter and any adjacent wall or feature.</w:t>
      </w:r>
    </w:p>
    <w:p w14:paraId="6286A6A6" w14:textId="77777777" w:rsidR="004944F6" w:rsidRDefault="004944F6">
      <w:pPr>
        <w:spacing w:after="120"/>
      </w:pPr>
    </w:p>
    <w:p w14:paraId="62B413AE" w14:textId="77777777" w:rsidR="004944F6" w:rsidRDefault="00DE40FA">
      <w:pPr>
        <w:pStyle w:val="Heading2"/>
        <w:spacing w:after="180"/>
      </w:pPr>
      <w:bookmarkStart w:id="23" w:name="_Toc223701155"/>
      <w:r>
        <w:t>4.7 Undercuts and Internal Features</w:t>
      </w:r>
      <w:bookmarkEnd w:id="23"/>
    </w:p>
    <w:p w14:paraId="3163F133" w14:textId="77777777" w:rsidR="004944F6" w:rsidRDefault="00DE40FA">
      <w:pPr>
        <w:spacing w:after="120"/>
      </w:pPr>
      <w:r>
        <w:t>Undercuts are features that cannot be reached by a standard end mill approaching from directly above. They require specialized tooling (T-slot cutters, lollipop cutters, or keyway cutters) and add significant cost and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1800"/>
        <w:gridCol w:w="2760"/>
      </w:tblGrid>
      <w:tr w:rsidR="004944F6" w14:paraId="57BA7BA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228F616" w14:textId="77777777" w:rsidR="004944F6" w:rsidRDefault="00DE40FA">
            <w:r>
              <w:rPr>
                <w:b/>
                <w:bCs/>
                <w:color w:val="FFFFFF"/>
                <w:sz w:val="20"/>
                <w:szCs w:val="20"/>
              </w:rPr>
              <w:t>Parameter</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8758B8C" w14:textId="77777777" w:rsidR="004944F6" w:rsidRDefault="00DE40FA">
            <w:r>
              <w:rPr>
                <w:b/>
                <w:bCs/>
                <w:color w:val="FFFFFF"/>
                <w:sz w:val="20"/>
                <w:szCs w:val="20"/>
              </w:rPr>
              <w:t>Recommended</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07766BB" w14:textId="77777777" w:rsidR="004944F6" w:rsidRDefault="00DE40FA">
            <w:r>
              <w:rPr>
                <w:b/>
                <w:bCs/>
                <w:color w:val="FFFFFF"/>
                <w:sz w:val="20"/>
                <w:szCs w:val="20"/>
              </w:rPr>
              <w:t>Achievable</w:t>
            </w:r>
          </w:p>
        </w:tc>
        <w:tc>
          <w:tcPr>
            <w:tcW w:w="2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FACEAD9" w14:textId="77777777" w:rsidR="004944F6" w:rsidRDefault="00DE40FA">
            <w:r>
              <w:rPr>
                <w:b/>
                <w:bCs/>
                <w:color w:val="FFFFFF"/>
                <w:sz w:val="20"/>
                <w:szCs w:val="20"/>
              </w:rPr>
              <w:t>Notes</w:t>
            </w:r>
          </w:p>
        </w:tc>
      </w:tr>
      <w:tr w:rsidR="004944F6" w14:paraId="2B3CB1EE"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82649AD" w14:textId="77777777" w:rsidR="004944F6" w:rsidRDefault="00DE40FA">
            <w:r>
              <w:rPr>
                <w:sz w:val="20"/>
                <w:szCs w:val="20"/>
              </w:rPr>
              <w:lastRenderedPageBreak/>
              <w:t>Avoid undercuts if possible</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FE5386E" w14:textId="77777777" w:rsidR="004944F6" w:rsidRDefault="00DE40FA">
            <w:r>
              <w:rPr>
                <w:sz w:val="20"/>
                <w:szCs w:val="20"/>
              </w:rPr>
              <w:t>Yes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7B2B1D8" w14:textId="77777777" w:rsidR="004944F6" w:rsidRDefault="00DE40FA">
            <w:r>
              <w:rPr>
                <w:sz w:val="20"/>
                <w:szCs w:val="20"/>
              </w:rPr>
              <w:t>N/A</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5D9C2A" w14:textId="77777777" w:rsidR="004944F6" w:rsidRDefault="00DE40FA">
            <w:r>
              <w:rPr>
                <w:sz w:val="20"/>
                <w:szCs w:val="20"/>
              </w:rPr>
              <w:t>Redesign to eliminate undercuts wherever possible</w:t>
            </w:r>
          </w:p>
        </w:tc>
      </w:tr>
      <w:tr w:rsidR="004944F6" w14:paraId="60092C1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282B38D" w14:textId="77777777" w:rsidR="004944F6" w:rsidRDefault="00DE40FA">
            <w:r>
              <w:rPr>
                <w:sz w:val="20"/>
                <w:szCs w:val="20"/>
              </w:rPr>
              <w:t>Standard O-ring groove width</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B2F1BFC" w14:textId="77777777" w:rsidR="004944F6" w:rsidRDefault="00DE40FA">
            <w:r>
              <w:rPr>
                <w:sz w:val="20"/>
                <w:szCs w:val="20"/>
              </w:rPr>
              <w:t>Per O-ring spec</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95184BD" w14:textId="77777777" w:rsidR="004944F6" w:rsidRDefault="00DE40FA">
            <w:r>
              <w:rPr>
                <w:sz w:val="20"/>
                <w:szCs w:val="20"/>
              </w:rPr>
              <w:t>Per spec</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75E199C" w14:textId="77777777" w:rsidR="004944F6" w:rsidRDefault="00DE40FA">
            <w:r>
              <w:rPr>
                <w:sz w:val="20"/>
                <w:szCs w:val="20"/>
              </w:rPr>
              <w:t>Use standard AS568 groove dimensions</w:t>
            </w:r>
          </w:p>
        </w:tc>
      </w:tr>
      <w:tr w:rsidR="004944F6" w14:paraId="2577268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AEC836E" w14:textId="77777777" w:rsidR="004944F6" w:rsidRDefault="00DE40FA">
            <w:r>
              <w:rPr>
                <w:sz w:val="20"/>
                <w:szCs w:val="20"/>
              </w:rPr>
              <w:t>T-slot width</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E7B0B72" w14:textId="77777777" w:rsidR="004944F6" w:rsidRDefault="00DE40FA">
            <w:r>
              <w:rPr>
                <w:sz w:val="20"/>
                <w:szCs w:val="20"/>
              </w:rPr>
              <w:t>Standard T-slot sizes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172F141" w14:textId="77777777" w:rsidR="004944F6" w:rsidRDefault="00DE40FA">
            <w:r>
              <w:rPr>
                <w:sz w:val="20"/>
                <w:szCs w:val="20"/>
              </w:rPr>
              <w:t>Custom</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19E001E" w14:textId="77777777" w:rsidR="004944F6" w:rsidRDefault="00DE40FA">
            <w:r>
              <w:rPr>
                <w:sz w:val="20"/>
                <w:szCs w:val="20"/>
              </w:rPr>
              <w:t>Standard T-slots match standard T-slot cutters</w:t>
            </w:r>
          </w:p>
        </w:tc>
      </w:tr>
      <w:tr w:rsidR="004944F6" w14:paraId="753C18BB"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70E32FB" w14:textId="77777777" w:rsidR="004944F6" w:rsidRDefault="00DE40FA">
            <w:r>
              <w:rPr>
                <w:sz w:val="20"/>
                <w:szCs w:val="20"/>
              </w:rPr>
              <w:t>Undercut depth</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C6AB07" w14:textId="77777777" w:rsidR="004944F6" w:rsidRDefault="00DE40FA">
            <w:r>
              <w:rPr>
                <w:sz w:val="20"/>
                <w:szCs w:val="20"/>
              </w:rPr>
              <w:t>&lt; 2x tool neck diameter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E9BF3A0" w14:textId="77777777" w:rsidR="004944F6" w:rsidRDefault="00DE40FA">
            <w:r>
              <w:rPr>
                <w:sz w:val="20"/>
                <w:szCs w:val="20"/>
              </w:rPr>
              <w:t>3x tool neck</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FDE10ED" w14:textId="77777777" w:rsidR="004944F6" w:rsidRDefault="00DE40FA">
            <w:r>
              <w:rPr>
                <w:sz w:val="20"/>
                <w:szCs w:val="20"/>
              </w:rPr>
              <w:t>Deep undercuts require long slender tools that deflect</w:t>
            </w:r>
          </w:p>
        </w:tc>
      </w:tr>
      <w:tr w:rsidR="004944F6" w14:paraId="3B2F15D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8DA676" w14:textId="77777777" w:rsidR="004944F6" w:rsidRDefault="00DE40FA">
            <w:r>
              <w:rPr>
                <w:sz w:val="20"/>
                <w:szCs w:val="20"/>
              </w:rPr>
              <w:t>Min access opening</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E37BF54" w14:textId="77777777" w:rsidR="004944F6" w:rsidRDefault="00DE40FA">
            <w:r>
              <w:rPr>
                <w:sz w:val="20"/>
                <w:szCs w:val="20"/>
              </w:rPr>
              <w:t>Tool diameter + 2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BB3D7C7" w14:textId="77777777" w:rsidR="004944F6" w:rsidRDefault="00DE40FA">
            <w:r>
              <w:rPr>
                <w:sz w:val="20"/>
                <w:szCs w:val="20"/>
              </w:rPr>
              <w:t>Tool diameter + 0.5 mm</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D69B419" w14:textId="77777777" w:rsidR="004944F6" w:rsidRDefault="00DE40FA">
            <w:r>
              <w:rPr>
                <w:sz w:val="20"/>
                <w:szCs w:val="20"/>
              </w:rPr>
              <w:t>Tool must pass through opening to reach undercut</w:t>
            </w:r>
          </w:p>
        </w:tc>
      </w:tr>
      <w:tr w:rsidR="004944F6" w14:paraId="2B06735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866F058" w14:textId="77777777" w:rsidR="004944F6" w:rsidRDefault="00DE40FA">
            <w:r>
              <w:rPr>
                <w:sz w:val="20"/>
                <w:szCs w:val="20"/>
              </w:rPr>
              <w:t>Dovetail angle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01F1BC3" w14:textId="77777777" w:rsidR="004944F6" w:rsidRDefault="00DE40FA">
            <w:r>
              <w:rPr>
                <w:sz w:val="20"/>
                <w:szCs w:val="20"/>
              </w:rPr>
              <w:t>45 or 60 degrees</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478DFBC" w14:textId="77777777" w:rsidR="004944F6" w:rsidRDefault="00DE40FA">
            <w:r>
              <w:rPr>
                <w:sz w:val="20"/>
                <w:szCs w:val="20"/>
              </w:rPr>
              <w:t>Any standard angle</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C2BE53F" w14:textId="77777777" w:rsidR="004944F6" w:rsidRDefault="00DE40FA">
            <w:r>
              <w:rPr>
                <w:sz w:val="20"/>
                <w:szCs w:val="20"/>
              </w:rPr>
              <w:t>Match standard dovetail cutter angles</w:t>
            </w:r>
          </w:p>
        </w:tc>
      </w:tr>
    </w:tbl>
    <w:p w14:paraId="31836EBA"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3A48EE39"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1A3BB029" w14:textId="77777777" w:rsidR="004944F6" w:rsidRDefault="00DE40FA">
            <w:pPr>
              <w:spacing w:after="60"/>
            </w:pPr>
            <w:r>
              <w:rPr>
                <w:b/>
                <w:bCs/>
                <w:color w:val="1B4F72"/>
                <w:sz w:val="20"/>
                <w:szCs w:val="20"/>
              </w:rPr>
              <w:t>DFM Recommendation</w:t>
            </w:r>
          </w:p>
          <w:p w14:paraId="7EE1DF85" w14:textId="77777777" w:rsidR="004944F6" w:rsidRDefault="00DE40FA">
            <w:r>
              <w:rPr>
                <w:sz w:val="20"/>
                <w:szCs w:val="20"/>
              </w:rPr>
              <w:t>If an undercut is required for an O-ring groove, retaining ring groove, or similar functional feature, specify it with standard dimensions that match commercially available cutters. Custom undercut profiles are expensive and have long lead times for tooling. Wherever possible, redesign the part so undercut features become accessible from a standard tool direction.</w:t>
            </w:r>
          </w:p>
        </w:tc>
      </w:tr>
    </w:tbl>
    <w:p w14:paraId="1AE7D2C2" w14:textId="77777777" w:rsidR="004944F6" w:rsidRDefault="004944F6">
      <w:pPr>
        <w:spacing w:after="120"/>
      </w:pPr>
    </w:p>
    <w:p w14:paraId="4A8D0BFB" w14:textId="77777777" w:rsidR="004944F6" w:rsidRDefault="00DE40FA">
      <w:pPr>
        <w:pStyle w:val="Heading2"/>
        <w:pageBreakBefore/>
        <w:spacing w:after="180"/>
      </w:pPr>
      <w:bookmarkStart w:id="24" w:name="_Toc223701156"/>
      <w:r>
        <w:lastRenderedPageBreak/>
        <w:t>4.8 Surface Finish</w:t>
      </w:r>
      <w:bookmarkEnd w:id="24"/>
    </w:p>
    <w:p w14:paraId="20117C2B" w14:textId="77777777" w:rsidR="004944F6" w:rsidRDefault="00DE40FA">
      <w:pPr>
        <w:spacing w:after="120"/>
      </w:pPr>
      <w:r>
        <w:t>Surface finish is specified as Ra (arithmetic average roughness) in micrometers. The achievable finish depends on the material, tool condition, machining parameters, and feature geometry. Specifying a finer finish than necessary significantly increases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200"/>
        <w:gridCol w:w="2160"/>
        <w:gridCol w:w="2200"/>
      </w:tblGrid>
      <w:tr w:rsidR="004944F6" w14:paraId="032FFB80"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9D54B3F" w14:textId="77777777" w:rsidR="004944F6" w:rsidRDefault="00DE40FA">
            <w:r>
              <w:rPr>
                <w:b/>
                <w:bCs/>
                <w:color w:val="FFFFFF"/>
                <w:sz w:val="20"/>
                <w:szCs w:val="20"/>
              </w:rPr>
              <w:t>Ra Value (um)</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6B4909E" w14:textId="77777777" w:rsidR="004944F6" w:rsidRDefault="00DE40FA">
            <w:r>
              <w:rPr>
                <w:b/>
                <w:bCs/>
                <w:color w:val="FFFFFF"/>
                <w:sz w:val="20"/>
                <w:szCs w:val="20"/>
              </w:rPr>
              <w:t>Ra Value (uin)</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81CEA58" w14:textId="77777777" w:rsidR="004944F6" w:rsidRDefault="00DE40FA">
            <w:r>
              <w:rPr>
                <w:b/>
                <w:bCs/>
                <w:color w:val="FFFFFF"/>
                <w:sz w:val="20"/>
                <w:szCs w:val="20"/>
              </w:rPr>
              <w:t>Typical Process</w:t>
            </w:r>
          </w:p>
        </w:tc>
        <w:tc>
          <w:tcPr>
            <w:tcW w:w="2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8570FDB" w14:textId="77777777" w:rsidR="004944F6" w:rsidRDefault="00DE40FA">
            <w:r>
              <w:rPr>
                <w:b/>
                <w:bCs/>
                <w:color w:val="FFFFFF"/>
                <w:sz w:val="20"/>
                <w:szCs w:val="20"/>
              </w:rPr>
              <w:t>Application</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F080EE3" w14:textId="77777777" w:rsidR="004944F6" w:rsidRDefault="00DE40FA">
            <w:r>
              <w:rPr>
                <w:b/>
                <w:bCs/>
                <w:color w:val="FFFFFF"/>
                <w:sz w:val="20"/>
                <w:szCs w:val="20"/>
              </w:rPr>
              <w:t>Relative Cost</w:t>
            </w:r>
          </w:p>
        </w:tc>
      </w:tr>
      <w:tr w:rsidR="004944F6" w14:paraId="22D380F1"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2D01997" w14:textId="77777777" w:rsidR="004944F6" w:rsidRDefault="00DE40FA">
            <w:r>
              <w:rPr>
                <w:sz w:val="20"/>
                <w:szCs w:val="20"/>
              </w:rPr>
              <w:t>6.3</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472A99F" w14:textId="77777777" w:rsidR="004944F6" w:rsidRDefault="00DE40FA">
            <w:r>
              <w:rPr>
                <w:sz w:val="20"/>
                <w:szCs w:val="20"/>
              </w:rPr>
              <w:t>250</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E21B98" w14:textId="77777777" w:rsidR="004944F6" w:rsidRDefault="00DE40FA">
            <w:r>
              <w:rPr>
                <w:sz w:val="20"/>
                <w:szCs w:val="20"/>
              </w:rPr>
              <w:t>Rough milling / turning</w:t>
            </w:r>
          </w:p>
        </w:tc>
        <w:tc>
          <w:tcPr>
            <w:tcW w:w="2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649601A" w14:textId="77777777" w:rsidR="004944F6" w:rsidRDefault="00DE40FA">
            <w:r>
              <w:rPr>
                <w:sz w:val="20"/>
                <w:szCs w:val="20"/>
              </w:rPr>
              <w:t>Non-critical surfaces, hidden faces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7F87CAB" w14:textId="77777777" w:rsidR="004944F6" w:rsidRDefault="00DE40FA">
            <w:r>
              <w:rPr>
                <w:sz w:val="20"/>
                <w:szCs w:val="20"/>
              </w:rPr>
              <w:t>1x (baseline)</w:t>
            </w:r>
          </w:p>
        </w:tc>
      </w:tr>
      <w:tr w:rsidR="004944F6" w14:paraId="59B2B2EB"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70668B5" w14:textId="77777777" w:rsidR="004944F6" w:rsidRDefault="00DE40FA">
            <w:r>
              <w:rPr>
                <w:sz w:val="20"/>
                <w:szCs w:val="20"/>
              </w:rPr>
              <w:t>3.2</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BEBA259" w14:textId="77777777" w:rsidR="004944F6" w:rsidRDefault="00DE40FA">
            <w:r>
              <w:rPr>
                <w:sz w:val="20"/>
                <w:szCs w:val="20"/>
              </w:rPr>
              <w:t>125</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9C00BD1" w14:textId="77777777" w:rsidR="004944F6" w:rsidRDefault="00DE40FA">
            <w:r>
              <w:rPr>
                <w:sz w:val="20"/>
                <w:szCs w:val="20"/>
              </w:rPr>
              <w:t>Standard milling / turning</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79248D0" w14:textId="77777777" w:rsidR="004944F6" w:rsidRDefault="00DE40FA">
            <w:r>
              <w:rPr>
                <w:sz w:val="20"/>
                <w:szCs w:val="20"/>
              </w:rPr>
              <w:t>General machined surfaces (as-machined default)</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2001F05" w14:textId="77777777" w:rsidR="004944F6" w:rsidRDefault="00DE40FA">
            <w:r>
              <w:rPr>
                <w:sz w:val="20"/>
                <w:szCs w:val="20"/>
              </w:rPr>
              <w:t>1x</w:t>
            </w:r>
          </w:p>
        </w:tc>
      </w:tr>
      <w:tr w:rsidR="004944F6" w14:paraId="6B9744E6"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786D2BE" w14:textId="77777777" w:rsidR="004944F6" w:rsidRDefault="00DE40FA">
            <w:r>
              <w:rPr>
                <w:sz w:val="20"/>
                <w:szCs w:val="20"/>
              </w:rPr>
              <w:t>1.6</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A4F86AF" w14:textId="77777777" w:rsidR="004944F6" w:rsidRDefault="00DE40FA">
            <w:r>
              <w:rPr>
                <w:sz w:val="20"/>
                <w:szCs w:val="20"/>
              </w:rPr>
              <w:t>63</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7EEC23C" w14:textId="77777777" w:rsidR="004944F6" w:rsidRDefault="00DE40FA">
            <w:r>
              <w:rPr>
                <w:sz w:val="20"/>
                <w:szCs w:val="20"/>
              </w:rPr>
              <w:t>Finish milling / turning</w:t>
            </w:r>
          </w:p>
        </w:tc>
        <w:tc>
          <w:tcPr>
            <w:tcW w:w="2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D9E6FC2" w14:textId="77777777" w:rsidR="004944F6" w:rsidRDefault="00DE40FA">
            <w:r>
              <w:rPr>
                <w:sz w:val="20"/>
                <w:szCs w:val="20"/>
              </w:rPr>
              <w:t>Mating surfaces, bearing surfaces, visible surfaces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23237E6" w14:textId="77777777" w:rsidR="004944F6" w:rsidRDefault="00DE40FA">
            <w:r>
              <w:rPr>
                <w:sz w:val="20"/>
                <w:szCs w:val="20"/>
              </w:rPr>
              <w:t>1.5x</w:t>
            </w:r>
          </w:p>
        </w:tc>
      </w:tr>
      <w:tr w:rsidR="004944F6" w14:paraId="414B2D67"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53B1D4C" w14:textId="77777777" w:rsidR="004944F6" w:rsidRDefault="00DE40FA">
            <w:r>
              <w:rPr>
                <w:sz w:val="20"/>
                <w:szCs w:val="20"/>
              </w:rPr>
              <w:t>0.8</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7DFBC42" w14:textId="77777777" w:rsidR="004944F6" w:rsidRDefault="00DE40FA">
            <w:r>
              <w:rPr>
                <w:sz w:val="20"/>
                <w:szCs w:val="20"/>
              </w:rPr>
              <w:t>32</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D460D0A" w14:textId="77777777" w:rsidR="004944F6" w:rsidRDefault="00DE40FA">
            <w:r>
              <w:rPr>
                <w:sz w:val="20"/>
                <w:szCs w:val="20"/>
              </w:rPr>
              <w:t>Fine finish pass / grinding</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36F0309" w14:textId="77777777" w:rsidR="004944F6" w:rsidRDefault="00DE40FA">
            <w:r>
              <w:rPr>
                <w:sz w:val="20"/>
                <w:szCs w:val="20"/>
              </w:rPr>
              <w:t>Precision fits, seal surfaces, hydraulic bores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4D45845" w14:textId="77777777" w:rsidR="004944F6" w:rsidRDefault="00DE40FA">
            <w:r>
              <w:rPr>
                <w:sz w:val="20"/>
                <w:szCs w:val="20"/>
              </w:rPr>
              <w:t>2-3x</w:t>
            </w:r>
          </w:p>
        </w:tc>
      </w:tr>
      <w:tr w:rsidR="004944F6" w14:paraId="085E4A44"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C199631" w14:textId="77777777" w:rsidR="004944F6" w:rsidRDefault="00DE40FA">
            <w:r>
              <w:rPr>
                <w:sz w:val="20"/>
                <w:szCs w:val="20"/>
              </w:rPr>
              <w:t>0.4</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CA3C477" w14:textId="77777777" w:rsidR="004944F6" w:rsidRDefault="00DE40FA">
            <w:r>
              <w:rPr>
                <w:sz w:val="20"/>
                <w:szCs w:val="20"/>
              </w:rPr>
              <w:t>16</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1B51460" w14:textId="77777777" w:rsidR="004944F6" w:rsidRDefault="00DE40FA">
            <w:r>
              <w:rPr>
                <w:sz w:val="20"/>
                <w:szCs w:val="20"/>
              </w:rPr>
              <w:t>Grinding / lapping / polishing</w:t>
            </w:r>
          </w:p>
        </w:tc>
        <w:tc>
          <w:tcPr>
            <w:tcW w:w="2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ADB6631" w14:textId="77777777" w:rsidR="004944F6" w:rsidRDefault="00DE40FA">
            <w:r>
              <w:rPr>
                <w:sz w:val="20"/>
                <w:szCs w:val="20"/>
              </w:rPr>
              <w:t>Precision bearing journals, optical mounting surfaces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EC2BF0" w14:textId="77777777" w:rsidR="004944F6" w:rsidRDefault="00DE40FA">
            <w:r>
              <w:rPr>
                <w:sz w:val="20"/>
                <w:szCs w:val="20"/>
              </w:rPr>
              <w:t>4-6x</w:t>
            </w:r>
          </w:p>
        </w:tc>
      </w:tr>
      <w:tr w:rsidR="004944F6" w14:paraId="2EDD3AF4"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453CF66" w14:textId="77777777" w:rsidR="004944F6" w:rsidRDefault="00DE40FA">
            <w:r>
              <w:rPr>
                <w:sz w:val="20"/>
                <w:szCs w:val="20"/>
              </w:rPr>
              <w:t>0.2</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E48347A" w14:textId="77777777" w:rsidR="004944F6" w:rsidRDefault="00DE40FA">
            <w:r>
              <w:rPr>
                <w:sz w:val="20"/>
                <w:szCs w:val="20"/>
              </w:rPr>
              <w:t>8</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311FD8A" w14:textId="77777777" w:rsidR="004944F6" w:rsidRDefault="00DE40FA">
            <w:r>
              <w:rPr>
                <w:sz w:val="20"/>
                <w:szCs w:val="20"/>
              </w:rPr>
              <w:t>Lapping / superfinishing</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4389371" w14:textId="77777777" w:rsidR="004944F6" w:rsidRDefault="00DE40FA">
            <w:r>
              <w:rPr>
                <w:sz w:val="20"/>
                <w:szCs w:val="20"/>
              </w:rPr>
              <w:t>Gauge blocks, precision optics mounts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97D16B6" w14:textId="77777777" w:rsidR="004944F6" w:rsidRDefault="00DE40FA">
            <w:r>
              <w:rPr>
                <w:sz w:val="20"/>
                <w:szCs w:val="20"/>
              </w:rPr>
              <w:t>8-15x</w:t>
            </w:r>
          </w:p>
        </w:tc>
      </w:tr>
      <w:tr w:rsidR="004944F6" w14:paraId="446980F2"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82B7FA0" w14:textId="77777777" w:rsidR="004944F6" w:rsidRDefault="00DE40FA">
            <w:r>
              <w:rPr>
                <w:sz w:val="20"/>
                <w:szCs w:val="20"/>
              </w:rPr>
              <w:t>0.1</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7CC06ED" w14:textId="77777777" w:rsidR="004944F6" w:rsidRDefault="00DE40FA">
            <w:r>
              <w:rPr>
                <w:sz w:val="20"/>
                <w:szCs w:val="20"/>
              </w:rPr>
              <w:t>4</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93277DC" w14:textId="77777777" w:rsidR="004944F6" w:rsidRDefault="00DE40FA">
            <w:r>
              <w:rPr>
                <w:sz w:val="20"/>
                <w:szCs w:val="20"/>
              </w:rPr>
              <w:t>Superfinishing / polishing</w:t>
            </w:r>
          </w:p>
        </w:tc>
        <w:tc>
          <w:tcPr>
            <w:tcW w:w="2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02CEA86" w14:textId="77777777" w:rsidR="004944F6" w:rsidRDefault="00DE40FA">
            <w:r>
              <w:rPr>
                <w:sz w:val="20"/>
                <w:szCs w:val="20"/>
              </w:rPr>
              <w:t>Mirror finish, semiconductor equipment</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62DC19E" w14:textId="77777777" w:rsidR="004944F6" w:rsidRDefault="00DE40FA">
            <w:r>
              <w:rPr>
                <w:sz w:val="20"/>
                <w:szCs w:val="20"/>
              </w:rPr>
              <w:t>15-30x</w:t>
            </w:r>
          </w:p>
        </w:tc>
      </w:tr>
    </w:tbl>
    <w:p w14:paraId="1E84A6BF"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27DBB0B4"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61FDB744" w14:textId="77777777" w:rsidR="004944F6" w:rsidRDefault="00DE40FA">
            <w:pPr>
              <w:spacing w:after="60"/>
            </w:pPr>
            <w:r>
              <w:rPr>
                <w:b/>
                <w:bCs/>
                <w:color w:val="1B4F72"/>
                <w:sz w:val="20"/>
                <w:szCs w:val="20"/>
              </w:rPr>
              <w:t>Surface Finish Guidance</w:t>
            </w:r>
          </w:p>
          <w:p w14:paraId="5D6C8949" w14:textId="77777777" w:rsidR="004944F6" w:rsidRDefault="00DE40FA">
            <w:r>
              <w:rPr>
                <w:sz w:val="20"/>
                <w:szCs w:val="20"/>
              </w:rPr>
              <w:t>The industry-standard as-machined finish is Ra 3.2 um (125 uin). Unless otherwise specified, this is what most CNC shops will deliver. Only callout specific surface finishes on surfaces where they are functionally required (sealing surfaces, bearing surfaces, mating interfaces). Leaving non-critical surfaces at as-machined finish significantly reduces cost.</w:t>
            </w:r>
          </w:p>
        </w:tc>
      </w:tr>
    </w:tbl>
    <w:p w14:paraId="3216B48B" w14:textId="77777777" w:rsidR="004944F6" w:rsidRDefault="004944F6">
      <w:pPr>
        <w:spacing w:after="120"/>
      </w:pPr>
    </w:p>
    <w:p w14:paraId="2C191974" w14:textId="77777777" w:rsidR="004944F6" w:rsidRDefault="00DE40FA">
      <w:pPr>
        <w:pStyle w:val="Heading2"/>
        <w:spacing w:after="180"/>
      </w:pPr>
      <w:bookmarkStart w:id="25" w:name="_Toc223701157"/>
      <w:r>
        <w:t>4.9 Slots and Grooves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1600"/>
        <w:gridCol w:w="2960"/>
      </w:tblGrid>
      <w:tr w:rsidR="004944F6" w14:paraId="446FEAB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9F252A0" w14:textId="77777777" w:rsidR="004944F6" w:rsidRDefault="00DE40FA">
            <w:r>
              <w:rPr>
                <w:b/>
                <w:bCs/>
                <w:color w:val="FFFFFF"/>
                <w:sz w:val="20"/>
                <w:szCs w:val="20"/>
              </w:rPr>
              <w:t>Parameter</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058BC03" w14:textId="77777777" w:rsidR="004944F6" w:rsidRDefault="00DE40FA">
            <w:r>
              <w:rPr>
                <w:b/>
                <w:bCs/>
                <w:color w:val="FFFFFF"/>
                <w:sz w:val="20"/>
                <w:szCs w:val="20"/>
              </w:rPr>
              <w:t>Recommended</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7318A8B" w14:textId="77777777" w:rsidR="004944F6" w:rsidRDefault="00DE40FA">
            <w:r>
              <w:rPr>
                <w:b/>
                <w:bCs/>
                <w:color w:val="FFFFFF"/>
                <w:sz w:val="20"/>
                <w:szCs w:val="20"/>
              </w:rPr>
              <w:t>Achievable</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29CCCF7" w14:textId="77777777" w:rsidR="004944F6" w:rsidRDefault="00DE40FA">
            <w:r>
              <w:rPr>
                <w:b/>
                <w:bCs/>
                <w:color w:val="FFFFFF"/>
                <w:sz w:val="20"/>
                <w:szCs w:val="20"/>
              </w:rPr>
              <w:t>Notes</w:t>
            </w:r>
          </w:p>
        </w:tc>
      </w:tr>
      <w:tr w:rsidR="004944F6" w14:paraId="2871853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48D0152" w14:textId="77777777" w:rsidR="004944F6" w:rsidRDefault="00DE40FA">
            <w:r>
              <w:rPr>
                <w:sz w:val="20"/>
                <w:szCs w:val="20"/>
              </w:rPr>
              <w:t>Minimum slot width</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0786429" w14:textId="77777777" w:rsidR="004944F6" w:rsidRDefault="00DE40FA">
            <w:r>
              <w:rPr>
                <w:sz w:val="20"/>
                <w:szCs w:val="20"/>
              </w:rPr>
              <w:t>1.5 mm</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5A7234E" w14:textId="77777777" w:rsidR="004944F6" w:rsidRDefault="00DE40FA">
            <w:r>
              <w:rPr>
                <w:sz w:val="20"/>
                <w:szCs w:val="20"/>
              </w:rPr>
              <w:t>0.5 mm</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80239D6" w14:textId="77777777" w:rsidR="004944F6" w:rsidRDefault="00DE40FA">
            <w:r>
              <w:rPr>
                <w:sz w:val="20"/>
                <w:szCs w:val="20"/>
              </w:rPr>
              <w:t>Narrow slots require small fragile tools</w:t>
            </w:r>
          </w:p>
        </w:tc>
      </w:tr>
      <w:tr w:rsidR="004944F6" w14:paraId="5CC1F493"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0FA512" w14:textId="77777777" w:rsidR="004944F6" w:rsidRDefault="00DE40FA">
            <w:r>
              <w:rPr>
                <w:sz w:val="20"/>
                <w:szCs w:val="20"/>
              </w:rPr>
              <w:t>Max depth-to-width ratio</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3C73D3" w14:textId="77777777" w:rsidR="004944F6" w:rsidRDefault="00DE40FA">
            <w:r>
              <w:rPr>
                <w:sz w:val="20"/>
                <w:szCs w:val="20"/>
              </w:rPr>
              <w:t>4:1</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7344466" w14:textId="77777777" w:rsidR="004944F6" w:rsidRDefault="00DE40FA">
            <w:r>
              <w:rPr>
                <w:sz w:val="20"/>
                <w:szCs w:val="20"/>
              </w:rPr>
              <w:t>8:1</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B30DE03" w14:textId="77777777" w:rsidR="004944F6" w:rsidRDefault="00DE40FA">
            <w:r>
              <w:rPr>
                <w:sz w:val="20"/>
                <w:szCs w:val="20"/>
              </w:rPr>
              <w:t>Deep narrow slots limit chip evacuation</w:t>
            </w:r>
          </w:p>
        </w:tc>
      </w:tr>
      <w:tr w:rsidR="004944F6" w14:paraId="6FDE6348"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7D0A34A" w14:textId="77777777" w:rsidR="004944F6" w:rsidRDefault="00DE40FA">
            <w:r>
              <w:rPr>
                <w:sz w:val="20"/>
                <w:szCs w:val="20"/>
              </w:rPr>
              <w:t>Slot end radius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A151956" w14:textId="77777777" w:rsidR="004944F6" w:rsidRDefault="00DE40FA">
            <w:r>
              <w:rPr>
                <w:sz w:val="20"/>
                <w:szCs w:val="20"/>
              </w:rPr>
              <w:t>= Tool radius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79CEB5" w14:textId="77777777" w:rsidR="004944F6" w:rsidRDefault="00DE40FA">
            <w:r>
              <w:rPr>
                <w:sz w:val="20"/>
                <w:szCs w:val="20"/>
              </w:rPr>
              <w:t>Specified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9FBE720" w14:textId="77777777" w:rsidR="004944F6" w:rsidRDefault="00DE40FA">
            <w:r>
              <w:rPr>
                <w:sz w:val="20"/>
                <w:szCs w:val="20"/>
              </w:rPr>
              <w:t>Slotting with end mill leaves rounded ends; square ends need EDM</w:t>
            </w:r>
          </w:p>
        </w:tc>
      </w:tr>
      <w:tr w:rsidR="004944F6" w14:paraId="42CDCECB"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93A4E3" w14:textId="77777777" w:rsidR="004944F6" w:rsidRDefault="00DE40FA">
            <w:r>
              <w:rPr>
                <w:sz w:val="20"/>
                <w:szCs w:val="20"/>
              </w:rPr>
              <w:lastRenderedPageBreak/>
              <w:t>Minimum web between slots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8296950" w14:textId="77777777" w:rsidR="004944F6" w:rsidRDefault="00DE40FA">
            <w:r>
              <w:rPr>
                <w:sz w:val="20"/>
                <w:szCs w:val="20"/>
              </w:rPr>
              <w:t>= Slot width</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7B9FB87" w14:textId="77777777" w:rsidR="004944F6" w:rsidRDefault="00DE40FA">
            <w:r>
              <w:rPr>
                <w:sz w:val="20"/>
                <w:szCs w:val="20"/>
              </w:rPr>
              <w:t>0.5 x slot width</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4F33F3D" w14:textId="77777777" w:rsidR="004944F6" w:rsidRDefault="00DE40FA">
            <w:r>
              <w:rPr>
                <w:sz w:val="20"/>
                <w:szCs w:val="20"/>
              </w:rPr>
              <w:t>Thin webs deflect and chatter</w:t>
            </w:r>
          </w:p>
        </w:tc>
      </w:tr>
      <w:tr w:rsidR="004944F6" w14:paraId="78AF7363"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C830E18" w14:textId="77777777" w:rsidR="004944F6" w:rsidRDefault="00DE40FA">
            <w:r>
              <w:rPr>
                <w:sz w:val="20"/>
                <w:szCs w:val="20"/>
              </w:rPr>
              <w:t>Keyway width</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AC0B270" w14:textId="77777777" w:rsidR="004944F6" w:rsidRDefault="00DE40FA">
            <w:r>
              <w:rPr>
                <w:sz w:val="20"/>
                <w:szCs w:val="20"/>
              </w:rPr>
              <w:t>Standard keyway sizes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D8A7F7A" w14:textId="77777777" w:rsidR="004944F6" w:rsidRDefault="00DE40FA">
            <w:r>
              <w:rPr>
                <w:sz w:val="20"/>
                <w:szCs w:val="20"/>
              </w:rPr>
              <w:t>Custom</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54950D9" w14:textId="77777777" w:rsidR="004944F6" w:rsidRDefault="00DE40FA">
            <w:r>
              <w:rPr>
                <w:sz w:val="20"/>
                <w:szCs w:val="20"/>
              </w:rPr>
              <w:t>Standard widths match standard broaches/end mills</w:t>
            </w:r>
          </w:p>
        </w:tc>
      </w:tr>
      <w:tr w:rsidR="004944F6" w14:paraId="14B0EB7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DEAA601" w14:textId="77777777" w:rsidR="004944F6" w:rsidRDefault="00DE40FA">
            <w:r>
              <w:rPr>
                <w:sz w:val="20"/>
                <w:szCs w:val="20"/>
              </w:rPr>
              <w:t>Groove width (external)</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DEF7D1C" w14:textId="77777777" w:rsidR="004944F6" w:rsidRDefault="00DE40FA">
            <w:r>
              <w:rPr>
                <w:sz w:val="20"/>
                <w:szCs w:val="20"/>
              </w:rPr>
              <w:t>1.5 mm min</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79F61AE" w14:textId="77777777" w:rsidR="004944F6" w:rsidRDefault="00DE40FA">
            <w:r>
              <w:rPr>
                <w:sz w:val="20"/>
                <w:szCs w:val="20"/>
              </w:rPr>
              <w:t>0.5 mm</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8732721" w14:textId="77777777" w:rsidR="004944F6" w:rsidRDefault="00DE40FA">
            <w:r>
              <w:rPr>
                <w:sz w:val="20"/>
                <w:szCs w:val="20"/>
              </w:rPr>
              <w:t>On turned parts; narrow grooves require form tools</w:t>
            </w:r>
          </w:p>
        </w:tc>
      </w:tr>
    </w:tbl>
    <w:p w14:paraId="62450858" w14:textId="77777777" w:rsidR="004944F6" w:rsidRDefault="004944F6">
      <w:pPr>
        <w:spacing w:after="120"/>
      </w:pPr>
    </w:p>
    <w:p w14:paraId="0D5DFDF3" w14:textId="77777777" w:rsidR="004944F6" w:rsidRDefault="00DE40FA">
      <w:pPr>
        <w:pStyle w:val="Heading1"/>
        <w:pageBreakBefore/>
      </w:pPr>
      <w:bookmarkStart w:id="26" w:name="_Toc223701158"/>
      <w:r>
        <w:lastRenderedPageBreak/>
        <w:t>5. Tolerancing Guidelines</w:t>
      </w:r>
      <w:bookmarkEnd w:id="26"/>
    </w:p>
    <w:p w14:paraId="69E40EEB" w14:textId="77777777" w:rsidR="004944F6" w:rsidRDefault="00DE40FA">
      <w:pPr>
        <w:spacing w:after="120"/>
      </w:pPr>
      <w:r>
        <w:t>Tolerances have an outsized impact on manufacturing cost. The following guidelines help designers specify tolerances that achieve the required function without unnecessary precision.</w:t>
      </w:r>
    </w:p>
    <w:p w14:paraId="6D1D3DB0" w14:textId="77777777" w:rsidR="004944F6" w:rsidRDefault="00DE40FA">
      <w:pPr>
        <w:pStyle w:val="Heading2"/>
        <w:spacing w:after="180"/>
      </w:pPr>
      <w:bookmarkStart w:id="27" w:name="_Toc223701159"/>
      <w:r>
        <w:t>5.1 General Tolerance Classes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600"/>
        <w:gridCol w:w="2160"/>
        <w:gridCol w:w="1800"/>
      </w:tblGrid>
      <w:tr w:rsidR="004944F6" w14:paraId="342B797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5D46D7F" w14:textId="77777777" w:rsidR="004944F6" w:rsidRDefault="00DE40FA">
            <w:r>
              <w:rPr>
                <w:b/>
                <w:bCs/>
                <w:color w:val="FFFFFF"/>
                <w:sz w:val="20"/>
                <w:szCs w:val="20"/>
              </w:rPr>
              <w:t>Tolerance Class</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1794BA0" w14:textId="77777777" w:rsidR="004944F6" w:rsidRDefault="00DE40FA">
            <w:r>
              <w:rPr>
                <w:b/>
                <w:bCs/>
                <w:color w:val="FFFFFF"/>
                <w:sz w:val="20"/>
                <w:szCs w:val="20"/>
              </w:rPr>
              <w:t>Linear Tolerance</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556EC39" w14:textId="77777777" w:rsidR="004944F6" w:rsidRDefault="00DE40FA">
            <w:r>
              <w:rPr>
                <w:b/>
                <w:bCs/>
                <w:color w:val="FFFFFF"/>
                <w:sz w:val="20"/>
                <w:szCs w:val="20"/>
              </w:rPr>
              <w:t>Angular Tolerance</w:t>
            </w:r>
          </w:p>
        </w:tc>
        <w:tc>
          <w:tcPr>
            <w:tcW w:w="2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2B14244" w14:textId="77777777" w:rsidR="004944F6" w:rsidRDefault="00DE40FA">
            <w:r>
              <w:rPr>
                <w:b/>
                <w:bCs/>
                <w:color w:val="FFFFFF"/>
                <w:sz w:val="20"/>
                <w:szCs w:val="20"/>
              </w:rPr>
              <w:t>Typical Application</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547F26A" w14:textId="77777777" w:rsidR="004944F6" w:rsidRDefault="00DE40FA">
            <w:r>
              <w:rPr>
                <w:b/>
                <w:bCs/>
                <w:color w:val="FFFFFF"/>
                <w:sz w:val="20"/>
                <w:szCs w:val="20"/>
              </w:rPr>
              <w:t>Relative Cost</w:t>
            </w:r>
          </w:p>
        </w:tc>
      </w:tr>
      <w:tr w:rsidR="004944F6" w14:paraId="545EF6D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2DFA379" w14:textId="77777777" w:rsidR="004944F6" w:rsidRDefault="00DE40FA">
            <w:r>
              <w:rPr>
                <w:sz w:val="20"/>
                <w:szCs w:val="20"/>
              </w:rPr>
              <w:t>Coarse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88F193F" w14:textId="77777777" w:rsidR="004944F6" w:rsidRDefault="00DE40FA">
            <w:r>
              <w:rPr>
                <w:sz w:val="20"/>
                <w:szCs w:val="20"/>
              </w:rPr>
              <w:t>+/- 0.5 mm</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4C859E3" w14:textId="77777777" w:rsidR="004944F6" w:rsidRDefault="00DE40FA">
            <w:r>
              <w:rPr>
                <w:sz w:val="20"/>
                <w:szCs w:val="20"/>
              </w:rPr>
              <w:t>+/- 1.0 deg</w:t>
            </w:r>
          </w:p>
        </w:tc>
        <w:tc>
          <w:tcPr>
            <w:tcW w:w="2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2D1556" w14:textId="77777777" w:rsidR="004944F6" w:rsidRDefault="00DE40FA">
            <w:r>
              <w:rPr>
                <w:sz w:val="20"/>
                <w:szCs w:val="20"/>
              </w:rPr>
              <w:t>Non-functional, clearance features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D983CBC" w14:textId="77777777" w:rsidR="004944F6" w:rsidRDefault="00DE40FA">
            <w:r>
              <w:rPr>
                <w:sz w:val="20"/>
                <w:szCs w:val="20"/>
              </w:rPr>
              <w:t>0.5x</w:t>
            </w:r>
          </w:p>
        </w:tc>
      </w:tr>
      <w:tr w:rsidR="004944F6" w14:paraId="621F0C5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A30DB17" w14:textId="77777777" w:rsidR="004944F6" w:rsidRDefault="00DE40FA">
            <w:r>
              <w:rPr>
                <w:sz w:val="20"/>
                <w:szCs w:val="20"/>
              </w:rPr>
              <w:t>Medium (Standard)</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F51EFA7" w14:textId="77777777" w:rsidR="004944F6" w:rsidRDefault="00DE40FA">
            <w:r>
              <w:rPr>
                <w:sz w:val="20"/>
                <w:szCs w:val="20"/>
              </w:rPr>
              <w:t>+/- 0.13 mm (+/- 0.005")</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5639B88" w14:textId="77777777" w:rsidR="004944F6" w:rsidRDefault="00DE40FA">
            <w:r>
              <w:rPr>
                <w:sz w:val="20"/>
                <w:szCs w:val="20"/>
              </w:rPr>
              <w:t>+/- 0.5 deg</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9527D48" w14:textId="77777777" w:rsidR="004944F6" w:rsidRDefault="00DE40FA">
            <w:r>
              <w:rPr>
                <w:sz w:val="20"/>
                <w:szCs w:val="20"/>
              </w:rPr>
              <w:t>General machined features (default)</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C9D1AEE" w14:textId="77777777" w:rsidR="004944F6" w:rsidRDefault="00DE40FA">
            <w:r>
              <w:rPr>
                <w:sz w:val="20"/>
                <w:szCs w:val="20"/>
              </w:rPr>
              <w:t>1x</w:t>
            </w:r>
          </w:p>
        </w:tc>
      </w:tr>
      <w:tr w:rsidR="004944F6" w14:paraId="5D33962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C28D3B2" w14:textId="77777777" w:rsidR="004944F6" w:rsidRDefault="00DE40FA">
            <w:r>
              <w:rPr>
                <w:sz w:val="20"/>
                <w:szCs w:val="20"/>
              </w:rPr>
              <w:t>Precise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54E440F" w14:textId="77777777" w:rsidR="004944F6" w:rsidRDefault="00DE40FA">
            <w:r>
              <w:rPr>
                <w:sz w:val="20"/>
                <w:szCs w:val="20"/>
              </w:rPr>
              <w:t>+/- 0.05 mm (+/- 0.002")</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695B89C" w14:textId="77777777" w:rsidR="004944F6" w:rsidRDefault="00DE40FA">
            <w:r>
              <w:rPr>
                <w:sz w:val="20"/>
                <w:szCs w:val="20"/>
              </w:rPr>
              <w:t>+/- 0.25 deg</w:t>
            </w:r>
          </w:p>
        </w:tc>
        <w:tc>
          <w:tcPr>
            <w:tcW w:w="2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8D8053F" w14:textId="77777777" w:rsidR="004944F6" w:rsidRDefault="00DE40FA">
            <w:r>
              <w:rPr>
                <w:sz w:val="20"/>
                <w:szCs w:val="20"/>
              </w:rPr>
              <w:t>Mating surfaces, bearing fits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24E3428" w14:textId="77777777" w:rsidR="004944F6" w:rsidRDefault="00DE40FA">
            <w:r>
              <w:rPr>
                <w:sz w:val="20"/>
                <w:szCs w:val="20"/>
              </w:rPr>
              <w:t>2x</w:t>
            </w:r>
          </w:p>
        </w:tc>
      </w:tr>
      <w:tr w:rsidR="004944F6" w14:paraId="097EA2A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F145C24" w14:textId="77777777" w:rsidR="004944F6" w:rsidRDefault="00DE40FA">
            <w:r>
              <w:rPr>
                <w:sz w:val="20"/>
                <w:szCs w:val="20"/>
              </w:rPr>
              <w:t>High Precision</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B1FA239" w14:textId="77777777" w:rsidR="004944F6" w:rsidRDefault="00DE40FA">
            <w:r>
              <w:rPr>
                <w:sz w:val="20"/>
                <w:szCs w:val="20"/>
              </w:rPr>
              <w:t>+/- 0.025 mm (+/- 0.001")</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79F5A0C" w14:textId="77777777" w:rsidR="004944F6" w:rsidRDefault="00DE40FA">
            <w:r>
              <w:rPr>
                <w:sz w:val="20"/>
                <w:szCs w:val="20"/>
              </w:rPr>
              <w:t>+/- 0.10 deg</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74E4337" w14:textId="77777777" w:rsidR="004944F6" w:rsidRDefault="00DE40FA">
            <w:r>
              <w:rPr>
                <w:sz w:val="20"/>
                <w:szCs w:val="20"/>
              </w:rPr>
              <w:t>Precision assemblies, optical mounts</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075926A" w14:textId="77777777" w:rsidR="004944F6" w:rsidRDefault="00DE40FA">
            <w:r>
              <w:rPr>
                <w:sz w:val="20"/>
                <w:szCs w:val="20"/>
              </w:rPr>
              <w:t>3-5x</w:t>
            </w:r>
          </w:p>
        </w:tc>
      </w:tr>
      <w:tr w:rsidR="004944F6" w14:paraId="38046D6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A33D390" w14:textId="77777777" w:rsidR="004944F6" w:rsidRDefault="00DE40FA">
            <w:r>
              <w:rPr>
                <w:sz w:val="20"/>
                <w:szCs w:val="20"/>
              </w:rPr>
              <w:t>Ultra Precision</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14819CD" w14:textId="77777777" w:rsidR="004944F6" w:rsidRDefault="00DE40FA">
            <w:r>
              <w:rPr>
                <w:sz w:val="20"/>
                <w:szCs w:val="20"/>
              </w:rPr>
              <w:t>+/- 0.013 mm (+/- 0.0005")</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61282D3" w14:textId="77777777" w:rsidR="004944F6" w:rsidRDefault="00DE40FA">
            <w:r>
              <w:rPr>
                <w:sz w:val="20"/>
                <w:szCs w:val="20"/>
              </w:rPr>
              <w:t>+/- 0.05 deg</w:t>
            </w:r>
          </w:p>
        </w:tc>
        <w:tc>
          <w:tcPr>
            <w:tcW w:w="2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F3198B7" w14:textId="77777777" w:rsidR="004944F6" w:rsidRDefault="00DE40FA">
            <w:r>
              <w:rPr>
                <w:sz w:val="20"/>
                <w:szCs w:val="20"/>
              </w:rPr>
              <w:t>Gauge-quality, metrology equipment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CBC89F0" w14:textId="77777777" w:rsidR="004944F6" w:rsidRDefault="00DE40FA">
            <w:r>
              <w:rPr>
                <w:sz w:val="20"/>
                <w:szCs w:val="20"/>
              </w:rPr>
              <w:t>5-10x</w:t>
            </w:r>
          </w:p>
        </w:tc>
      </w:tr>
      <w:tr w:rsidR="004944F6" w14:paraId="4DDF8B3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CE66250" w14:textId="77777777" w:rsidR="004944F6" w:rsidRDefault="00DE40FA">
            <w:r>
              <w:rPr>
                <w:sz w:val="20"/>
                <w:szCs w:val="20"/>
              </w:rPr>
              <w:t>Grinding / Lapping</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D5652A1" w14:textId="77777777" w:rsidR="004944F6" w:rsidRDefault="00DE40FA">
            <w:r>
              <w:rPr>
                <w:sz w:val="20"/>
                <w:szCs w:val="20"/>
              </w:rPr>
              <w:t>+/- 0.005 mm (+/- 0.0002")</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3ACD3D7" w14:textId="77777777" w:rsidR="004944F6" w:rsidRDefault="00DE40FA">
            <w:r>
              <w:rPr>
                <w:sz w:val="20"/>
                <w:szCs w:val="20"/>
              </w:rPr>
              <w:t>N/A</w:t>
            </w:r>
          </w:p>
        </w:tc>
        <w:tc>
          <w:tcPr>
            <w:tcW w:w="2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847A16B" w14:textId="77777777" w:rsidR="004944F6" w:rsidRDefault="00DE40FA">
            <w:r>
              <w:rPr>
                <w:sz w:val="20"/>
                <w:szCs w:val="20"/>
              </w:rPr>
              <w:t>Seal surfaces, gauge blocks</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F085633" w14:textId="77777777" w:rsidR="004944F6" w:rsidRDefault="00DE40FA">
            <w:r>
              <w:rPr>
                <w:sz w:val="20"/>
                <w:szCs w:val="20"/>
              </w:rPr>
              <w:t>10-25x</w:t>
            </w:r>
          </w:p>
        </w:tc>
      </w:tr>
    </w:tbl>
    <w:p w14:paraId="13EC88A9" w14:textId="77777777" w:rsidR="004944F6" w:rsidRDefault="004944F6">
      <w:pPr>
        <w:spacing w:after="120"/>
      </w:pPr>
    </w:p>
    <w:p w14:paraId="74438067" w14:textId="77777777" w:rsidR="004944F6" w:rsidRDefault="00DE40FA">
      <w:pPr>
        <w:pStyle w:val="Heading2"/>
        <w:spacing w:after="180"/>
      </w:pPr>
      <w:bookmarkStart w:id="28" w:name="_Toc223701160"/>
      <w:r>
        <w:t>5.2 Geometric Dimensioning &amp; Tolerancing (GD&amp;T)</w:t>
      </w:r>
      <w:bookmarkEnd w:id="28"/>
    </w:p>
    <w:p w14:paraId="5CA1D46B" w14:textId="77777777" w:rsidR="004944F6" w:rsidRDefault="00DE40FA">
      <w:pPr>
        <w:spacing w:after="120"/>
      </w:pPr>
      <w:r>
        <w:t>GD&amp;T provides a more precise way to communicate design intent than simple linear tolerances. The following table summarizes achievable values for common GD&amp;T callouts on CNC machined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800"/>
        <w:gridCol w:w="1800"/>
        <w:gridCol w:w="2560"/>
      </w:tblGrid>
      <w:tr w:rsidR="004944F6" w14:paraId="758326B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75F0761" w14:textId="77777777" w:rsidR="004944F6" w:rsidRDefault="00DE40FA">
            <w:r>
              <w:rPr>
                <w:b/>
                <w:bCs/>
                <w:color w:val="FFFFFF"/>
                <w:sz w:val="20"/>
                <w:szCs w:val="20"/>
              </w:rPr>
              <w:t>GD&amp;T Symbol</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3AAED68" w14:textId="77777777" w:rsidR="004944F6" w:rsidRDefault="00DE40FA">
            <w:r>
              <w:rPr>
                <w:b/>
                <w:bCs/>
                <w:color w:val="FFFFFF"/>
                <w:sz w:val="20"/>
                <w:szCs w:val="20"/>
              </w:rPr>
              <w:t>Characteristic</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F626819" w14:textId="77777777" w:rsidR="004944F6" w:rsidRDefault="00DE40FA">
            <w:r>
              <w:rPr>
                <w:b/>
                <w:bCs/>
                <w:color w:val="FFFFFF"/>
                <w:sz w:val="20"/>
                <w:szCs w:val="20"/>
              </w:rPr>
              <w:t>CNC Typical</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D408590" w14:textId="77777777" w:rsidR="004944F6" w:rsidRDefault="00DE40FA">
            <w:r>
              <w:rPr>
                <w:b/>
                <w:bCs/>
                <w:color w:val="FFFFFF"/>
                <w:sz w:val="20"/>
                <w:szCs w:val="20"/>
              </w:rPr>
              <w:t>CNC Best</w:t>
            </w:r>
          </w:p>
        </w:tc>
        <w:tc>
          <w:tcPr>
            <w:tcW w:w="25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F50B02B" w14:textId="77777777" w:rsidR="004944F6" w:rsidRDefault="00DE40FA">
            <w:r>
              <w:rPr>
                <w:b/>
                <w:bCs/>
                <w:color w:val="FFFFFF"/>
                <w:sz w:val="20"/>
                <w:szCs w:val="20"/>
              </w:rPr>
              <w:t>Notes</w:t>
            </w:r>
          </w:p>
        </w:tc>
      </w:tr>
      <w:tr w:rsidR="004944F6" w14:paraId="0B6EA35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370B35D"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59DC6E2" w14:textId="77777777" w:rsidR="004944F6" w:rsidRDefault="00DE40FA">
            <w:r>
              <w:rPr>
                <w:sz w:val="20"/>
                <w:szCs w:val="20"/>
              </w:rPr>
              <w:t>Flatness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0E3AC9D" w14:textId="77777777" w:rsidR="004944F6" w:rsidRDefault="00DE40FA">
            <w:r>
              <w:rPr>
                <w:sz w:val="20"/>
                <w:szCs w:val="20"/>
              </w:rPr>
              <w:t>0.05 mm / 100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961B4B6" w14:textId="77777777" w:rsidR="004944F6" w:rsidRDefault="00DE40FA">
            <w:r>
              <w:rPr>
                <w:sz w:val="20"/>
                <w:szCs w:val="20"/>
              </w:rPr>
              <w:t>0.013 mm / 100 mm</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45E945E" w14:textId="77777777" w:rsidR="004944F6" w:rsidRDefault="00DE40FA">
            <w:r>
              <w:rPr>
                <w:sz w:val="20"/>
                <w:szCs w:val="20"/>
              </w:rPr>
              <w:t>Affected by part thickness and clamping stress</w:t>
            </w:r>
          </w:p>
        </w:tc>
      </w:tr>
      <w:tr w:rsidR="004944F6" w14:paraId="1E5289A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E7D9F4B"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454D3CB" w14:textId="77777777" w:rsidR="004944F6" w:rsidRDefault="00DE40FA">
            <w:r>
              <w:rPr>
                <w:sz w:val="20"/>
                <w:szCs w:val="20"/>
              </w:rPr>
              <w:t>Circularity (Roundness)</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54DDA87" w14:textId="77777777" w:rsidR="004944F6" w:rsidRDefault="00DE40FA">
            <w:r>
              <w:rPr>
                <w:sz w:val="20"/>
                <w:szCs w:val="20"/>
              </w:rPr>
              <w:t>0.013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6C54754" w14:textId="77777777" w:rsidR="004944F6" w:rsidRDefault="00DE40FA">
            <w:r>
              <w:rPr>
                <w:sz w:val="20"/>
                <w:szCs w:val="20"/>
              </w:rPr>
              <w:t>0.005 mm</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94E5D00" w14:textId="77777777" w:rsidR="004944F6" w:rsidRDefault="00DE40FA">
            <w:r>
              <w:rPr>
                <w:sz w:val="20"/>
                <w:szCs w:val="20"/>
              </w:rPr>
              <w:t>Turned features; depends on spindle runout</w:t>
            </w:r>
          </w:p>
        </w:tc>
      </w:tr>
      <w:tr w:rsidR="004944F6" w14:paraId="28AD4B3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F780F3B"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BED276C" w14:textId="77777777" w:rsidR="004944F6" w:rsidRDefault="00DE40FA">
            <w:r>
              <w:rPr>
                <w:sz w:val="20"/>
                <w:szCs w:val="20"/>
              </w:rPr>
              <w:t>Parallelism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40E1DAB" w14:textId="77777777" w:rsidR="004944F6" w:rsidRDefault="00DE40FA">
            <w:r>
              <w:rPr>
                <w:sz w:val="20"/>
                <w:szCs w:val="20"/>
              </w:rPr>
              <w:t>0.025 mm / 100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C95153E" w14:textId="77777777" w:rsidR="004944F6" w:rsidRDefault="00DE40FA">
            <w:r>
              <w:rPr>
                <w:sz w:val="20"/>
                <w:szCs w:val="20"/>
              </w:rPr>
              <w:t>0.010 mm / 100 mm</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E5CC98F" w14:textId="77777777" w:rsidR="004944F6" w:rsidRDefault="00DE40FA">
            <w:r>
              <w:rPr>
                <w:sz w:val="20"/>
                <w:szCs w:val="20"/>
              </w:rPr>
              <w:t>Between two machined faces</w:t>
            </w:r>
          </w:p>
        </w:tc>
      </w:tr>
      <w:tr w:rsidR="004944F6" w14:paraId="3761FBB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B2B55C6"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88649C5" w14:textId="77777777" w:rsidR="004944F6" w:rsidRDefault="00DE40FA">
            <w:r>
              <w:rPr>
                <w:sz w:val="20"/>
                <w:szCs w:val="20"/>
              </w:rPr>
              <w:t>Perpendicularity</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2C8F74B" w14:textId="77777777" w:rsidR="004944F6" w:rsidRDefault="00DE40FA">
            <w:r>
              <w:rPr>
                <w:sz w:val="20"/>
                <w:szCs w:val="20"/>
              </w:rPr>
              <w:t>0.025 mm / 100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2C39ADC" w14:textId="77777777" w:rsidR="004944F6" w:rsidRDefault="00DE40FA">
            <w:r>
              <w:rPr>
                <w:sz w:val="20"/>
                <w:szCs w:val="20"/>
              </w:rPr>
              <w:t>0.010 mm / 100 mm</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518E6FB" w14:textId="77777777" w:rsidR="004944F6" w:rsidRDefault="00DE40FA">
            <w:r>
              <w:rPr>
                <w:sz w:val="20"/>
                <w:szCs w:val="20"/>
              </w:rPr>
              <w:t>Between features in same setup is tightest</w:t>
            </w:r>
          </w:p>
        </w:tc>
      </w:tr>
      <w:tr w:rsidR="004944F6" w14:paraId="7E8B52A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50318E3"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DEA225" w14:textId="77777777" w:rsidR="004944F6" w:rsidRDefault="00DE40FA">
            <w:r>
              <w:rPr>
                <w:sz w:val="20"/>
                <w:szCs w:val="20"/>
              </w:rPr>
              <w:t>Cylindricity</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1FF2B93" w14:textId="77777777" w:rsidR="004944F6" w:rsidRDefault="00DE40FA">
            <w:r>
              <w:rPr>
                <w:sz w:val="20"/>
                <w:szCs w:val="20"/>
              </w:rPr>
              <w:t>0.025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53780D7" w14:textId="77777777" w:rsidR="004944F6" w:rsidRDefault="00DE40FA">
            <w:r>
              <w:rPr>
                <w:sz w:val="20"/>
                <w:szCs w:val="20"/>
              </w:rPr>
              <w:t>0.008 mm</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D569B28" w14:textId="77777777" w:rsidR="004944F6" w:rsidRDefault="00DE40FA">
            <w:r>
              <w:rPr>
                <w:sz w:val="20"/>
                <w:szCs w:val="20"/>
              </w:rPr>
              <w:t>Requires precision turning or grinding</w:t>
            </w:r>
          </w:p>
        </w:tc>
      </w:tr>
      <w:tr w:rsidR="004944F6" w14:paraId="73A3041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EFAE82"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3068E37" w14:textId="77777777" w:rsidR="004944F6" w:rsidRDefault="00DE40FA">
            <w:r>
              <w:rPr>
                <w:sz w:val="20"/>
                <w:szCs w:val="20"/>
              </w:rPr>
              <w:t>Position (Hole)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D8A976A" w14:textId="77777777" w:rsidR="004944F6" w:rsidRDefault="00DE40FA">
            <w:r>
              <w:rPr>
                <w:sz w:val="20"/>
                <w:szCs w:val="20"/>
              </w:rPr>
              <w:t>0.05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8DFA9A1" w14:textId="77777777" w:rsidR="004944F6" w:rsidRDefault="00DE40FA">
            <w:r>
              <w:rPr>
                <w:sz w:val="20"/>
                <w:szCs w:val="20"/>
              </w:rPr>
              <w:t>0.013 mm</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77B6373" w14:textId="77777777" w:rsidR="004944F6" w:rsidRDefault="00DE40FA">
            <w:r>
              <w:rPr>
                <w:sz w:val="20"/>
                <w:szCs w:val="20"/>
              </w:rPr>
              <w:t>True position at MMC; depends on fixturing</w:t>
            </w:r>
          </w:p>
        </w:tc>
      </w:tr>
      <w:tr w:rsidR="004944F6" w14:paraId="17D8121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FE029D0"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5B0F364" w14:textId="77777777" w:rsidR="004944F6" w:rsidRDefault="00DE40FA">
            <w:r>
              <w:rPr>
                <w:sz w:val="20"/>
                <w:szCs w:val="20"/>
              </w:rPr>
              <w:t>Concentricity</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0763392" w14:textId="77777777" w:rsidR="004944F6" w:rsidRDefault="00DE40FA">
            <w:r>
              <w:rPr>
                <w:sz w:val="20"/>
                <w:szCs w:val="20"/>
              </w:rPr>
              <w:t>0.025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1A5459F" w14:textId="77777777" w:rsidR="004944F6" w:rsidRDefault="00DE40FA">
            <w:r>
              <w:rPr>
                <w:sz w:val="20"/>
                <w:szCs w:val="20"/>
              </w:rPr>
              <w:t>0.008 mm</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C6CDFF2" w14:textId="77777777" w:rsidR="004944F6" w:rsidRDefault="00DE40FA">
            <w:r>
              <w:rPr>
                <w:sz w:val="20"/>
                <w:szCs w:val="20"/>
              </w:rPr>
              <w:t>Co-axial features; best in single setup</w:t>
            </w:r>
          </w:p>
        </w:tc>
      </w:tr>
      <w:tr w:rsidR="004944F6" w14:paraId="2EECECD2"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739F722" w14:textId="77777777" w:rsidR="004944F6" w:rsidRDefault="00DE40FA">
            <w:r>
              <w:rPr>
                <w:sz w:val="20"/>
                <w:szCs w:val="20"/>
              </w:rPr>
              <w:lastRenderedPageBreak/>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5CAAED6" w14:textId="77777777" w:rsidR="004944F6" w:rsidRDefault="00DE40FA">
            <w:r>
              <w:rPr>
                <w:sz w:val="20"/>
                <w:szCs w:val="20"/>
              </w:rPr>
              <w:t>Symmetry</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BA23FA1" w14:textId="77777777" w:rsidR="004944F6" w:rsidRDefault="00DE40FA">
            <w:r>
              <w:rPr>
                <w:sz w:val="20"/>
                <w:szCs w:val="20"/>
              </w:rPr>
              <w:t>0.05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A6FCEF2" w14:textId="77777777" w:rsidR="004944F6" w:rsidRDefault="00DE40FA">
            <w:r>
              <w:rPr>
                <w:sz w:val="20"/>
                <w:szCs w:val="20"/>
              </w:rPr>
              <w:t>0.013 mm</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E62CA04" w14:textId="77777777" w:rsidR="004944F6" w:rsidRDefault="00DE40FA">
            <w:r>
              <w:rPr>
                <w:sz w:val="20"/>
                <w:szCs w:val="20"/>
              </w:rPr>
              <w:t>Symmetric features about datum plane</w:t>
            </w:r>
          </w:p>
        </w:tc>
      </w:tr>
      <w:tr w:rsidR="004944F6" w14:paraId="0211BFFB"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2460762"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396254C" w14:textId="77777777" w:rsidR="004944F6" w:rsidRDefault="00DE40FA">
            <w:r>
              <w:rPr>
                <w:sz w:val="20"/>
                <w:szCs w:val="20"/>
              </w:rPr>
              <w:t>Profile of a Surface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221C7A1" w14:textId="77777777" w:rsidR="004944F6" w:rsidRDefault="00DE40FA">
            <w:r>
              <w:rPr>
                <w:sz w:val="20"/>
                <w:szCs w:val="20"/>
              </w:rPr>
              <w:t>0.05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4F417FF" w14:textId="77777777" w:rsidR="004944F6" w:rsidRDefault="00DE40FA">
            <w:r>
              <w:rPr>
                <w:sz w:val="20"/>
                <w:szCs w:val="20"/>
              </w:rPr>
              <w:t>0.013 mm</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349676F" w14:textId="77777777" w:rsidR="004944F6" w:rsidRDefault="00DE40FA">
            <w:r>
              <w:rPr>
                <w:sz w:val="20"/>
                <w:szCs w:val="20"/>
              </w:rPr>
              <w:t>3D surface tolerance; 5-axis capability helps</w:t>
            </w:r>
          </w:p>
        </w:tc>
      </w:tr>
      <w:tr w:rsidR="004944F6" w14:paraId="00A2A906"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DFEAB90" w14:textId="77777777" w:rsidR="004944F6" w:rsidRDefault="00DE40FA">
            <w:r>
              <w:rPr>
                <w:sz w:val="20"/>
                <w:szCs w:val="20"/>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E08BA0A" w14:textId="77777777" w:rsidR="004944F6" w:rsidRDefault="00DE40FA">
            <w:r>
              <w:rPr>
                <w:sz w:val="20"/>
                <w:szCs w:val="20"/>
              </w:rPr>
              <w:t>Total Runout</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FD5CC74" w14:textId="77777777" w:rsidR="004944F6" w:rsidRDefault="00DE40FA">
            <w:r>
              <w:rPr>
                <w:sz w:val="20"/>
                <w:szCs w:val="20"/>
              </w:rPr>
              <w:t>0.025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811482B" w14:textId="77777777" w:rsidR="004944F6" w:rsidRDefault="00DE40FA">
            <w:r>
              <w:rPr>
                <w:sz w:val="20"/>
                <w:szCs w:val="20"/>
              </w:rPr>
              <w:t>0.008 mm</w:t>
            </w:r>
          </w:p>
        </w:tc>
        <w:tc>
          <w:tcPr>
            <w:tcW w:w="2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A0A8524" w14:textId="77777777" w:rsidR="004944F6" w:rsidRDefault="00DE40FA">
            <w:r>
              <w:rPr>
                <w:sz w:val="20"/>
                <w:szCs w:val="20"/>
              </w:rPr>
              <w:t>Composite of circularity + concentricity</w:t>
            </w:r>
          </w:p>
        </w:tc>
      </w:tr>
    </w:tbl>
    <w:p w14:paraId="7B3AF0DE"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3CA07BA8"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1F375C81" w14:textId="77777777" w:rsidR="004944F6" w:rsidRDefault="00DE40FA">
            <w:pPr>
              <w:spacing w:after="60"/>
            </w:pPr>
            <w:r>
              <w:rPr>
                <w:b/>
                <w:bCs/>
                <w:color w:val="1B4F72"/>
                <w:sz w:val="20"/>
                <w:szCs w:val="20"/>
              </w:rPr>
              <w:t>Tolerance Strategy</w:t>
            </w:r>
          </w:p>
          <w:p w14:paraId="29E47670" w14:textId="77777777" w:rsidR="004944F6" w:rsidRDefault="00DE40FA">
            <w:r>
              <w:rPr>
                <w:sz w:val="20"/>
                <w:szCs w:val="20"/>
              </w:rPr>
              <w:t>Apply the 80/20 rule: 80% of features should use the general (medium) tolerance, 15% may need precise tolerances, and only 5% or fewer should require high precision. Mark tight tolerances clearly on drawings and include a note explaining the functional reason. This communicates intent to the machinist and helps the shop optimize their approach.</w:t>
            </w:r>
          </w:p>
        </w:tc>
      </w:tr>
    </w:tbl>
    <w:p w14:paraId="73B4B51E" w14:textId="77777777" w:rsidR="004944F6" w:rsidRDefault="004944F6">
      <w:pPr>
        <w:spacing w:after="120"/>
      </w:pPr>
    </w:p>
    <w:p w14:paraId="76953EF9" w14:textId="77777777" w:rsidR="004944F6" w:rsidRDefault="00DE40FA">
      <w:pPr>
        <w:pStyle w:val="Heading1"/>
        <w:pageBreakBefore/>
      </w:pPr>
      <w:bookmarkStart w:id="29" w:name="_Toc223701161"/>
      <w:r>
        <w:lastRenderedPageBreak/>
        <w:t>6. 3-Axis Milling Guidelines</w:t>
      </w:r>
      <w:bookmarkEnd w:id="29"/>
    </w:p>
    <w:p w14:paraId="569DD90E" w14:textId="77777777" w:rsidR="004944F6" w:rsidRDefault="00DE40FA">
      <w:pPr>
        <w:spacing w:after="120"/>
      </w:pPr>
      <w:r>
        <w:t>3-axis milling is the most common and cost-effective CNC milling process. The tool moves in X, Y, and Z while the workpiece remains fixed. All features must be accessible from a single direction per setup.</w:t>
      </w:r>
    </w:p>
    <w:p w14:paraId="009CDF02" w14:textId="77777777" w:rsidR="004944F6" w:rsidRDefault="00DE40FA">
      <w:pPr>
        <w:pStyle w:val="Heading2"/>
        <w:spacing w:after="180"/>
      </w:pPr>
      <w:bookmarkStart w:id="30" w:name="_Toc223701162"/>
      <w:r>
        <w:t>6.1 Design Constraints</w:t>
      </w:r>
      <w:bookmarkEnd w:id="30"/>
    </w:p>
    <w:p w14:paraId="1D23F8F1" w14:textId="77777777" w:rsidR="004944F6" w:rsidRDefault="00DE40FA">
      <w:pPr>
        <w:pStyle w:val="ListParagraph"/>
        <w:numPr>
          <w:ilvl w:val="0"/>
          <w:numId w:val="2"/>
        </w:numPr>
        <w:spacing w:after="80"/>
      </w:pPr>
      <w:r>
        <w:rPr>
          <w:b/>
          <w:bCs/>
        </w:rPr>
        <w:t xml:space="preserve">Line-of-sight access: </w:t>
      </w:r>
      <w:r>
        <w:t>Every feature must be visible and accessible from directly above (along the tool axis). No overhanging or undercut features are possible without additional setups.</w:t>
      </w:r>
    </w:p>
    <w:p w14:paraId="0811E549" w14:textId="77777777" w:rsidR="004944F6" w:rsidRDefault="00DE40FA">
      <w:pPr>
        <w:pStyle w:val="ListParagraph"/>
        <w:numPr>
          <w:ilvl w:val="0"/>
          <w:numId w:val="2"/>
        </w:numPr>
        <w:spacing w:after="80"/>
      </w:pPr>
      <w:r>
        <w:rPr>
          <w:b/>
          <w:bCs/>
        </w:rPr>
        <w:t xml:space="preserve">Maximum of 6 accessible faces: </w:t>
      </w:r>
      <w:r>
        <w:t>A prismatic part can be machined on all six faces, but each face requires a separate setup (flip). Minimize the number of faces requiring machining.</w:t>
      </w:r>
    </w:p>
    <w:p w14:paraId="3195D52F" w14:textId="77777777" w:rsidR="004944F6" w:rsidRDefault="00DE40FA">
      <w:pPr>
        <w:pStyle w:val="ListParagraph"/>
        <w:numPr>
          <w:ilvl w:val="0"/>
          <w:numId w:val="2"/>
        </w:numPr>
        <w:spacing w:after="80"/>
      </w:pPr>
      <w:r>
        <w:rPr>
          <w:b/>
          <w:bCs/>
        </w:rPr>
        <w:t xml:space="preserve">2.5D geometry preferred: </w:t>
      </w:r>
      <w:r>
        <w:t>Features with constant cross-section in Z (pockets, holes, slots) are fastest to machine. True 3D sculptured surfaces require ball-end milling with fine stepovers, significantly increasing cycle time.</w:t>
      </w:r>
    </w:p>
    <w:p w14:paraId="5C203BFC" w14:textId="77777777" w:rsidR="004944F6" w:rsidRDefault="00DE40FA">
      <w:pPr>
        <w:pStyle w:val="ListParagraph"/>
        <w:numPr>
          <w:ilvl w:val="0"/>
          <w:numId w:val="2"/>
        </w:numPr>
        <w:spacing w:after="80"/>
      </w:pPr>
      <w:r>
        <w:rPr>
          <w:b/>
          <w:bCs/>
        </w:rPr>
        <w:t xml:space="preserve">Vertical walls are standard: </w:t>
      </w:r>
      <w:r>
        <w:t>Walls perpendicular to the machine table are natural for 3-axis milling. Angled walls require ball-end mills or tapered end mills.</w:t>
      </w:r>
    </w:p>
    <w:p w14:paraId="5BAA14D0" w14:textId="77777777" w:rsidR="004944F6" w:rsidRDefault="00DE40FA">
      <w:pPr>
        <w:pStyle w:val="ListParagraph"/>
        <w:numPr>
          <w:ilvl w:val="0"/>
          <w:numId w:val="2"/>
        </w:numPr>
        <w:spacing w:after="80"/>
      </w:pPr>
      <w:r>
        <w:rPr>
          <w:b/>
          <w:bCs/>
        </w:rPr>
        <w:t xml:space="preserve">Floor fillets depend on tool: </w:t>
      </w:r>
      <w:r>
        <w:t>The transition between a vertical wall and a horizontal floor always has a fillet equal to the ball nose radius of the tool used.</w:t>
      </w:r>
    </w:p>
    <w:p w14:paraId="26ED650D" w14:textId="77777777" w:rsidR="004944F6" w:rsidRDefault="00DE40FA">
      <w:pPr>
        <w:pStyle w:val="Heading2"/>
        <w:spacing w:after="180"/>
      </w:pPr>
      <w:bookmarkStart w:id="31" w:name="_Toc223701163"/>
      <w:r>
        <w:t>6.2 Recommended Envelope and Capacity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4944F6" w14:paraId="76D1DBA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C4A765D" w14:textId="77777777" w:rsidR="004944F6" w:rsidRDefault="00DE40FA">
            <w:r>
              <w:rPr>
                <w:b/>
                <w:bCs/>
                <w:color w:val="FFFFFF"/>
                <w:sz w:val="20"/>
                <w:szCs w:val="20"/>
              </w:rPr>
              <w:t>Parameter</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FABDB66" w14:textId="77777777" w:rsidR="004944F6" w:rsidRDefault="00DE40FA">
            <w:r>
              <w:rPr>
                <w:b/>
                <w:bCs/>
                <w:color w:val="FFFFFF"/>
                <w:sz w:val="20"/>
                <w:szCs w:val="20"/>
              </w:rPr>
              <w:t>Typical Range</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F0CBD96" w14:textId="77777777" w:rsidR="004944F6" w:rsidRDefault="00DE40FA">
            <w:r>
              <w:rPr>
                <w:b/>
                <w:bCs/>
                <w:color w:val="FFFFFF"/>
                <w:sz w:val="20"/>
                <w:szCs w:val="20"/>
              </w:rPr>
              <w:t>Notes</w:t>
            </w:r>
          </w:p>
        </w:tc>
      </w:tr>
      <w:tr w:rsidR="004944F6" w14:paraId="3A00E12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BE5D19E" w14:textId="77777777" w:rsidR="004944F6" w:rsidRDefault="00DE40FA">
            <w:r>
              <w:rPr>
                <w:sz w:val="20"/>
                <w:szCs w:val="20"/>
              </w:rPr>
              <w:t>Maximum part size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AA77CC7" w14:textId="77777777" w:rsidR="004944F6" w:rsidRDefault="00DE40FA">
            <w:r>
              <w:rPr>
                <w:sz w:val="20"/>
                <w:szCs w:val="20"/>
              </w:rPr>
              <w:t>1000 x 500 x 500 mm</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66ACB2A" w14:textId="77777777" w:rsidR="004944F6" w:rsidRDefault="00DE40FA">
            <w:r>
              <w:rPr>
                <w:sz w:val="20"/>
                <w:szCs w:val="20"/>
              </w:rPr>
              <w:t>Standard VMC; larger parts require horizontal or gantry mills</w:t>
            </w:r>
          </w:p>
        </w:tc>
      </w:tr>
      <w:tr w:rsidR="004944F6" w14:paraId="3BF3C6B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CB49CC" w14:textId="77777777" w:rsidR="004944F6" w:rsidRDefault="00DE40FA">
            <w:r>
              <w:rPr>
                <w:sz w:val="20"/>
                <w:szCs w:val="20"/>
              </w:rPr>
              <w:t>Minimum feature size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7DAF7C4" w14:textId="77777777" w:rsidR="004944F6" w:rsidRDefault="00DE40FA">
            <w:r>
              <w:rPr>
                <w:sz w:val="20"/>
                <w:szCs w:val="20"/>
              </w:rPr>
              <w:t>0.5 mm</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660002E" w14:textId="77777777" w:rsidR="004944F6" w:rsidRDefault="00DE40FA">
            <w:r>
              <w:rPr>
                <w:sz w:val="20"/>
                <w:szCs w:val="20"/>
              </w:rPr>
              <w:t>Limited by smallest available end mill</w:t>
            </w:r>
          </w:p>
        </w:tc>
      </w:tr>
      <w:tr w:rsidR="004944F6" w14:paraId="46994E0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21B4ACD" w14:textId="77777777" w:rsidR="004944F6" w:rsidRDefault="00DE40FA">
            <w:r>
              <w:rPr>
                <w:sz w:val="20"/>
                <w:szCs w:val="20"/>
              </w:rPr>
              <w:t>Typical positional accuracy</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C1158AA" w14:textId="77777777" w:rsidR="004944F6" w:rsidRDefault="00DE40FA">
            <w:r>
              <w:rPr>
                <w:sz w:val="20"/>
                <w:szCs w:val="20"/>
              </w:rPr>
              <w:t>+/- 0.025 mm</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0834276" w14:textId="77777777" w:rsidR="004944F6" w:rsidRDefault="00DE40FA">
            <w:r>
              <w:rPr>
                <w:sz w:val="20"/>
                <w:szCs w:val="20"/>
              </w:rPr>
              <w:t>Modern VMC with probing</w:t>
            </w:r>
          </w:p>
        </w:tc>
      </w:tr>
      <w:tr w:rsidR="004944F6" w14:paraId="64C4CB5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2536659" w14:textId="77777777" w:rsidR="004944F6" w:rsidRDefault="00DE40FA">
            <w:r>
              <w:rPr>
                <w:sz w:val="20"/>
                <w:szCs w:val="20"/>
              </w:rPr>
              <w:t>Typical surface finish (milling)</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48A1050" w14:textId="77777777" w:rsidR="004944F6" w:rsidRDefault="00DE40FA">
            <w:r>
              <w:rPr>
                <w:sz w:val="20"/>
                <w:szCs w:val="20"/>
              </w:rPr>
              <w:t>Ra 1.6 - 3.2 um</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FA0BECE" w14:textId="77777777" w:rsidR="004944F6" w:rsidRDefault="00DE40FA">
            <w:r>
              <w:rPr>
                <w:sz w:val="20"/>
                <w:szCs w:val="20"/>
              </w:rPr>
              <w:t>As-machined with new tooling</w:t>
            </w:r>
          </w:p>
        </w:tc>
      </w:tr>
      <w:tr w:rsidR="004944F6" w14:paraId="51FF820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CB98EA9" w14:textId="77777777" w:rsidR="004944F6" w:rsidRDefault="00DE40FA">
            <w:r>
              <w:rPr>
                <w:sz w:val="20"/>
                <w:szCs w:val="20"/>
              </w:rPr>
              <w:t>Maximum tool length (practical)</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5A2E33B" w14:textId="77777777" w:rsidR="004944F6" w:rsidRDefault="00DE40FA">
            <w:r>
              <w:rPr>
                <w:sz w:val="20"/>
                <w:szCs w:val="20"/>
              </w:rPr>
              <w:t>150 mm (6")</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4F40F65" w14:textId="77777777" w:rsidR="004944F6" w:rsidRDefault="00DE40FA">
            <w:r>
              <w:rPr>
                <w:sz w:val="20"/>
                <w:szCs w:val="20"/>
              </w:rPr>
              <w:t>Longer tools deflect; affects accuracy and finish</w:t>
            </w:r>
          </w:p>
        </w:tc>
      </w:tr>
      <w:tr w:rsidR="004944F6" w14:paraId="38868147"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22C8649" w14:textId="77777777" w:rsidR="004944F6" w:rsidRDefault="00DE40FA">
            <w:r>
              <w:rPr>
                <w:sz w:val="20"/>
                <w:szCs w:val="20"/>
              </w:rPr>
              <w:t>Typical number of setups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1287165" w14:textId="77777777" w:rsidR="004944F6" w:rsidRDefault="00DE40FA">
            <w:r>
              <w:rPr>
                <w:sz w:val="20"/>
                <w:szCs w:val="20"/>
              </w:rPr>
              <w:t>2-6</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792DF1F" w14:textId="77777777" w:rsidR="004944F6" w:rsidRDefault="00DE40FA">
            <w:r>
              <w:rPr>
                <w:sz w:val="20"/>
                <w:szCs w:val="20"/>
              </w:rPr>
              <w:t>Top + bottom minimum; more for features on multiple faces</w:t>
            </w:r>
          </w:p>
        </w:tc>
      </w:tr>
    </w:tbl>
    <w:p w14:paraId="1B1A528B" w14:textId="77777777" w:rsidR="004944F6" w:rsidRDefault="004944F6">
      <w:pPr>
        <w:spacing w:after="120"/>
      </w:pPr>
    </w:p>
    <w:p w14:paraId="5BDD587D" w14:textId="77777777" w:rsidR="004944F6" w:rsidRDefault="00DE40FA">
      <w:pPr>
        <w:pStyle w:val="Heading1"/>
        <w:pageBreakBefore/>
      </w:pPr>
      <w:bookmarkStart w:id="32" w:name="_Toc223701164"/>
      <w:r>
        <w:lastRenderedPageBreak/>
        <w:t>7. 4-Axis Milling Guidelines</w:t>
      </w:r>
      <w:bookmarkEnd w:id="32"/>
    </w:p>
    <w:p w14:paraId="5598A3E0" w14:textId="77777777" w:rsidR="004944F6" w:rsidRDefault="00DE40FA">
      <w:pPr>
        <w:spacing w:after="120"/>
      </w:pPr>
      <w:r>
        <w:t>4-axis milling adds a rotary axis (typically the A-axis, rotating around X) to the three linear axes. This enables machining features on multiple faces of a part in a single setup, particularly for cylindrical or prismatic parts mounted on a rotary table or indexer.</w:t>
      </w:r>
    </w:p>
    <w:p w14:paraId="5BD3BADD" w14:textId="77777777" w:rsidR="004944F6" w:rsidRDefault="00DE40FA">
      <w:pPr>
        <w:pStyle w:val="Heading2"/>
        <w:spacing w:after="180"/>
      </w:pPr>
      <w:bookmarkStart w:id="33" w:name="_Toc223701165"/>
      <w:r>
        <w:t>7.1 When to Design for 4-Axis</w:t>
      </w:r>
      <w:bookmarkEnd w:id="33"/>
    </w:p>
    <w:p w14:paraId="64B49F1A" w14:textId="77777777" w:rsidR="004944F6" w:rsidRDefault="00DE40FA">
      <w:pPr>
        <w:pStyle w:val="ListParagraph"/>
        <w:numPr>
          <w:ilvl w:val="0"/>
          <w:numId w:val="2"/>
        </w:numPr>
        <w:spacing w:after="80"/>
      </w:pPr>
      <w:r>
        <w:t>Parts with features on 3 or more faces that would otherwise require multiple setups.</w:t>
      </w:r>
    </w:p>
    <w:p w14:paraId="00489B17" w14:textId="77777777" w:rsidR="004944F6" w:rsidRDefault="00DE40FA">
      <w:pPr>
        <w:pStyle w:val="ListParagraph"/>
        <w:numPr>
          <w:ilvl w:val="0"/>
          <w:numId w:val="2"/>
        </w:numPr>
        <w:spacing w:after="80"/>
      </w:pPr>
      <w:r>
        <w:t>Cylindrical parts with features at multiple angular positions (ports, flats, holes).</w:t>
      </w:r>
    </w:p>
    <w:p w14:paraId="7C727162" w14:textId="77777777" w:rsidR="004944F6" w:rsidRDefault="00DE40FA">
      <w:pPr>
        <w:pStyle w:val="ListParagraph"/>
        <w:numPr>
          <w:ilvl w:val="0"/>
          <w:numId w:val="2"/>
        </w:numPr>
        <w:spacing w:after="80"/>
      </w:pPr>
      <w:r>
        <w:t>Parts requiring continuous rotary machining (helical features, cam profiles, turbine blades).</w:t>
      </w:r>
    </w:p>
    <w:p w14:paraId="4D74A700" w14:textId="77777777" w:rsidR="004944F6" w:rsidRDefault="00DE40FA">
      <w:pPr>
        <w:pStyle w:val="ListParagraph"/>
        <w:numPr>
          <w:ilvl w:val="0"/>
          <w:numId w:val="2"/>
        </w:numPr>
        <w:spacing w:after="80"/>
      </w:pPr>
      <w:r>
        <w:t>Parts where inter-feature angular position tolerance is critical (easier to hold in one setup).</w:t>
      </w:r>
    </w:p>
    <w:p w14:paraId="0F379088" w14:textId="77777777" w:rsidR="004944F6" w:rsidRDefault="00DE40FA">
      <w:pPr>
        <w:pStyle w:val="Heading2"/>
        <w:spacing w:after="180"/>
      </w:pPr>
      <w:bookmarkStart w:id="34" w:name="_Toc223701166"/>
      <w:r>
        <w:t>7.2 Design Rules for 4-Axis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4944F6" w14:paraId="1B7D80C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1B0699A" w14:textId="77777777" w:rsidR="004944F6" w:rsidRDefault="00DE40FA">
            <w:r>
              <w:rPr>
                <w:b/>
                <w:bCs/>
                <w:color w:val="FFFFFF"/>
                <w:sz w:val="20"/>
                <w:szCs w:val="20"/>
              </w:rPr>
              <w:t>Parameter</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7D01BA0" w14:textId="77777777" w:rsidR="004944F6" w:rsidRDefault="00DE40FA">
            <w:r>
              <w:rPr>
                <w:b/>
                <w:bCs/>
                <w:color w:val="FFFFFF"/>
                <w:sz w:val="20"/>
                <w:szCs w:val="20"/>
              </w:rPr>
              <w:t>Guideline</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5C0AB6F" w14:textId="77777777" w:rsidR="004944F6" w:rsidRDefault="00DE40FA">
            <w:r>
              <w:rPr>
                <w:b/>
                <w:bCs/>
                <w:color w:val="FFFFFF"/>
                <w:sz w:val="20"/>
                <w:szCs w:val="20"/>
              </w:rPr>
              <w:t>Notes</w:t>
            </w:r>
          </w:p>
        </w:tc>
      </w:tr>
      <w:tr w:rsidR="004944F6" w14:paraId="6865C01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8C29974" w14:textId="77777777" w:rsidR="004944F6" w:rsidRDefault="00DE40FA">
            <w:r>
              <w:rPr>
                <w:sz w:val="20"/>
                <w:szCs w:val="20"/>
              </w:rPr>
              <w:t>Rotary axis clearance</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C85C957" w14:textId="77777777" w:rsidR="004944F6" w:rsidRDefault="00DE40FA">
            <w:r>
              <w:rPr>
                <w:sz w:val="20"/>
                <w:szCs w:val="20"/>
              </w:rPr>
              <w:t>Ensure tool clears rotary table at all angles</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389CC0C" w14:textId="77777777" w:rsidR="004944F6" w:rsidRDefault="00DE40FA">
            <w:r>
              <w:rPr>
                <w:sz w:val="20"/>
                <w:szCs w:val="20"/>
              </w:rPr>
              <w:t>Check for interference between tool, part, and fixture</w:t>
            </w:r>
          </w:p>
        </w:tc>
      </w:tr>
      <w:tr w:rsidR="004944F6" w14:paraId="3AD2D10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28773D3" w14:textId="77777777" w:rsidR="004944F6" w:rsidRDefault="00DE40FA">
            <w:r>
              <w:rPr>
                <w:sz w:val="20"/>
                <w:szCs w:val="20"/>
              </w:rPr>
              <w:t>Angular position tolerance</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7318FA" w14:textId="77777777" w:rsidR="004944F6" w:rsidRDefault="00DE40FA">
            <w:r>
              <w:rPr>
                <w:sz w:val="20"/>
                <w:szCs w:val="20"/>
              </w:rPr>
              <w:t>+/- 0.05 deg typical</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79218EA" w14:textId="77777777" w:rsidR="004944F6" w:rsidRDefault="00DE40FA">
            <w:r>
              <w:rPr>
                <w:sz w:val="20"/>
                <w:szCs w:val="20"/>
              </w:rPr>
              <w:t>Indexing accuracy of rotary table</w:t>
            </w:r>
          </w:p>
        </w:tc>
      </w:tr>
      <w:tr w:rsidR="004944F6" w14:paraId="7BC31C5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4A8E0EA" w14:textId="77777777" w:rsidR="004944F6" w:rsidRDefault="00DE40FA">
            <w:r>
              <w:rPr>
                <w:sz w:val="20"/>
                <w:szCs w:val="20"/>
              </w:rPr>
              <w:t>Feature orientation</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C94AC6" w14:textId="77777777" w:rsidR="004944F6" w:rsidRDefault="00DE40FA">
            <w:r>
              <w:rPr>
                <w:sz w:val="20"/>
                <w:szCs w:val="20"/>
              </w:rPr>
              <w:t>Align features to cardinal angles (0, 90, 180, 270 deg)</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E4658A2" w14:textId="77777777" w:rsidR="004944F6" w:rsidRDefault="00DE40FA">
            <w:r>
              <w:rPr>
                <w:sz w:val="20"/>
                <w:szCs w:val="20"/>
              </w:rPr>
              <w:t>Indexed positions are most accurate; continuous is less precise</w:t>
            </w:r>
          </w:p>
        </w:tc>
      </w:tr>
      <w:tr w:rsidR="004944F6" w14:paraId="633A512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723E9A4" w14:textId="77777777" w:rsidR="004944F6" w:rsidRDefault="00DE40FA">
            <w:r>
              <w:rPr>
                <w:sz w:val="20"/>
                <w:szCs w:val="20"/>
              </w:rPr>
              <w:t>Part balance</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7C6E191" w14:textId="77777777" w:rsidR="004944F6" w:rsidRDefault="00DE40FA">
            <w:r>
              <w:rPr>
                <w:sz w:val="20"/>
                <w:szCs w:val="20"/>
              </w:rPr>
              <w:t>Balanced mass distribution preferred</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3C838DC" w14:textId="77777777" w:rsidR="004944F6" w:rsidRDefault="00DE40FA">
            <w:r>
              <w:rPr>
                <w:sz w:val="20"/>
                <w:szCs w:val="20"/>
              </w:rPr>
              <w:t>Unbalanced parts cause vibration at high rotary speeds</w:t>
            </w:r>
          </w:p>
        </w:tc>
      </w:tr>
      <w:tr w:rsidR="004944F6" w14:paraId="0D44B03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F48EB90" w14:textId="77777777" w:rsidR="004944F6" w:rsidRDefault="00DE40FA">
            <w:r>
              <w:rPr>
                <w:sz w:val="20"/>
                <w:szCs w:val="20"/>
              </w:rPr>
              <w:t>Wrap-around features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B81C057" w14:textId="77777777" w:rsidR="004944F6" w:rsidRDefault="00DE40FA">
            <w:r>
              <w:rPr>
                <w:sz w:val="20"/>
                <w:szCs w:val="20"/>
              </w:rPr>
              <w:t>Continuous 4-axis capable</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BBC98F4" w14:textId="77777777" w:rsidR="004944F6" w:rsidRDefault="00DE40FA">
            <w:r>
              <w:rPr>
                <w:sz w:val="20"/>
                <w:szCs w:val="20"/>
              </w:rPr>
              <w:t>Helical grooves, cam profiles possible</w:t>
            </w:r>
          </w:p>
        </w:tc>
      </w:tr>
      <w:tr w:rsidR="004944F6" w14:paraId="6B2F070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F2822D7" w14:textId="77777777" w:rsidR="004944F6" w:rsidRDefault="00DE40FA">
            <w:r>
              <w:rPr>
                <w:sz w:val="20"/>
                <w:szCs w:val="20"/>
              </w:rPr>
              <w:t>Fixturing</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1CD602E" w14:textId="77777777" w:rsidR="004944F6" w:rsidRDefault="00DE40FA">
            <w:r>
              <w:rPr>
                <w:sz w:val="20"/>
                <w:szCs w:val="20"/>
              </w:rPr>
              <w:t>Central bore or shaft for mandrel mounting</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EEFA8E4" w14:textId="77777777" w:rsidR="004944F6" w:rsidRDefault="00DE40FA">
            <w:r>
              <w:rPr>
                <w:sz w:val="20"/>
                <w:szCs w:val="20"/>
              </w:rPr>
              <w:t>Design a datum bore or shaft for rotary mounting</w:t>
            </w:r>
          </w:p>
        </w:tc>
      </w:tr>
    </w:tbl>
    <w:p w14:paraId="062E377F" w14:textId="77777777" w:rsidR="004944F6" w:rsidRDefault="004944F6">
      <w:pPr>
        <w:spacing w:after="120"/>
      </w:pPr>
    </w:p>
    <w:p w14:paraId="3613B869" w14:textId="77777777" w:rsidR="004944F6" w:rsidRDefault="00DE40FA">
      <w:pPr>
        <w:pStyle w:val="Heading1"/>
        <w:pageBreakBefore/>
      </w:pPr>
      <w:bookmarkStart w:id="35" w:name="_Toc223701167"/>
      <w:r>
        <w:lastRenderedPageBreak/>
        <w:t>8. 5-Axis Milling Guidelines</w:t>
      </w:r>
      <w:bookmarkEnd w:id="35"/>
    </w:p>
    <w:p w14:paraId="2D96739B" w14:textId="77777777" w:rsidR="004944F6" w:rsidRDefault="00DE40FA">
      <w:pPr>
        <w:spacing w:after="120"/>
      </w:pPr>
      <w:r>
        <w:t>5-axis milling adds two rotary axes to the three linear axes, enabling the tool to approach the workpiece from virtually any direction. This dramatically expands geometric freedom and often allows complex parts to be machined in a single setup.</w:t>
      </w:r>
    </w:p>
    <w:p w14:paraId="7FDDC484" w14:textId="77777777" w:rsidR="004944F6" w:rsidRDefault="00DE40FA">
      <w:pPr>
        <w:pStyle w:val="Heading2"/>
        <w:spacing w:after="180"/>
      </w:pPr>
      <w:bookmarkStart w:id="36" w:name="_Toc223701168"/>
      <w:r>
        <w:t>8.1 Advantages of 5-Axis Machining</w:t>
      </w:r>
      <w:bookmarkEnd w:id="36"/>
    </w:p>
    <w:p w14:paraId="79C8F988" w14:textId="77777777" w:rsidR="004944F6" w:rsidRDefault="00DE40FA">
      <w:pPr>
        <w:pStyle w:val="ListParagraph"/>
        <w:numPr>
          <w:ilvl w:val="0"/>
          <w:numId w:val="2"/>
        </w:numPr>
        <w:spacing w:after="80"/>
      </w:pPr>
      <w:r>
        <w:t>Single-setup machining of complex parts with features on multiple faces and angles.</w:t>
      </w:r>
    </w:p>
    <w:p w14:paraId="2E19C0BB" w14:textId="77777777" w:rsidR="004944F6" w:rsidRDefault="00DE40FA">
      <w:pPr>
        <w:pStyle w:val="ListParagraph"/>
        <w:numPr>
          <w:ilvl w:val="0"/>
          <w:numId w:val="2"/>
        </w:numPr>
        <w:spacing w:after="80"/>
      </w:pPr>
      <w:r>
        <w:t>Shorter tools due to optimal tool orientation, resulting in better rigidity, accuracy, and surface finish.</w:t>
      </w:r>
    </w:p>
    <w:p w14:paraId="2D03962F" w14:textId="77777777" w:rsidR="004944F6" w:rsidRDefault="00DE40FA">
      <w:pPr>
        <w:pStyle w:val="ListParagraph"/>
        <w:numPr>
          <w:ilvl w:val="0"/>
          <w:numId w:val="2"/>
        </w:numPr>
        <w:spacing w:after="80"/>
      </w:pPr>
      <w:r>
        <w:t>Ability to machine undercuts, compound angles, and sculptured surfaces impossible with 3-axis.</w:t>
      </w:r>
    </w:p>
    <w:p w14:paraId="7DA55127" w14:textId="77777777" w:rsidR="004944F6" w:rsidRDefault="00DE40FA">
      <w:pPr>
        <w:pStyle w:val="ListParagraph"/>
        <w:numPr>
          <w:ilvl w:val="0"/>
          <w:numId w:val="2"/>
        </w:numPr>
        <w:spacing w:after="80"/>
      </w:pPr>
      <w:r>
        <w:t>Improved surface finish on 3D contours through constant tool-surface contact angle.</w:t>
      </w:r>
    </w:p>
    <w:p w14:paraId="4A273B54" w14:textId="77777777" w:rsidR="004944F6" w:rsidRDefault="00DE40FA">
      <w:pPr>
        <w:pStyle w:val="ListParagraph"/>
        <w:numPr>
          <w:ilvl w:val="0"/>
          <w:numId w:val="2"/>
        </w:numPr>
        <w:spacing w:after="80"/>
      </w:pPr>
      <w:r>
        <w:t>Reduced number of fixtures and setups, improving positional accuracy between features.</w:t>
      </w:r>
    </w:p>
    <w:p w14:paraId="5E1BF096" w14:textId="77777777" w:rsidR="004944F6" w:rsidRDefault="00DE40FA">
      <w:pPr>
        <w:pStyle w:val="Heading2"/>
        <w:spacing w:after="180"/>
      </w:pPr>
      <w:bookmarkStart w:id="37" w:name="_Toc223701169"/>
      <w:r>
        <w:t>8.2 Design Rules for 5-Axis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4944F6" w14:paraId="4157A3B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0E999FC" w14:textId="77777777" w:rsidR="004944F6" w:rsidRDefault="00DE40FA">
            <w:r>
              <w:rPr>
                <w:b/>
                <w:bCs/>
                <w:color w:val="FFFFFF"/>
                <w:sz w:val="20"/>
                <w:szCs w:val="20"/>
              </w:rPr>
              <w:t>Parameter</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CC53D2D" w14:textId="77777777" w:rsidR="004944F6" w:rsidRDefault="00DE40FA">
            <w:r>
              <w:rPr>
                <w:b/>
                <w:bCs/>
                <w:color w:val="FFFFFF"/>
                <w:sz w:val="20"/>
                <w:szCs w:val="20"/>
              </w:rPr>
              <w:t>Guideline</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5C8BF17" w14:textId="77777777" w:rsidR="004944F6" w:rsidRDefault="00DE40FA">
            <w:r>
              <w:rPr>
                <w:b/>
                <w:bCs/>
                <w:color w:val="FFFFFF"/>
                <w:sz w:val="20"/>
                <w:szCs w:val="20"/>
              </w:rPr>
              <w:t>Notes</w:t>
            </w:r>
          </w:p>
        </w:tc>
      </w:tr>
      <w:tr w:rsidR="004944F6" w14:paraId="7986BD0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A31169F" w14:textId="77777777" w:rsidR="004944F6" w:rsidRDefault="00DE40FA">
            <w:r>
              <w:rPr>
                <w:sz w:val="20"/>
                <w:szCs w:val="20"/>
              </w:rPr>
              <w:t>Tool approach angle</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83DBBDD" w14:textId="77777777" w:rsidR="004944F6" w:rsidRDefault="00DE40FA">
            <w:r>
              <w:rPr>
                <w:sz w:val="20"/>
                <w:szCs w:val="20"/>
              </w:rPr>
              <w:t>Min 15 deg from surface tangent</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35CC88D" w14:textId="77777777" w:rsidR="004944F6" w:rsidRDefault="00DE40FA">
            <w:r>
              <w:rPr>
                <w:sz w:val="20"/>
                <w:szCs w:val="20"/>
              </w:rPr>
              <w:t>Shallow angles cause poor cutting and surface finish</w:t>
            </w:r>
          </w:p>
        </w:tc>
      </w:tr>
      <w:tr w:rsidR="004944F6" w14:paraId="572535B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0FE19C" w14:textId="77777777" w:rsidR="004944F6" w:rsidRDefault="00DE40FA">
            <w:r>
              <w:rPr>
                <w:sz w:val="20"/>
                <w:szCs w:val="20"/>
              </w:rPr>
              <w:t>Concave surface min radius</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94EEC93" w14:textId="77777777" w:rsidR="004944F6" w:rsidRDefault="00DE40FA">
            <w:r>
              <w:rPr>
                <w:sz w:val="20"/>
                <w:szCs w:val="20"/>
              </w:rPr>
              <w:t>R &gt; tool radius + 10%</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3D68126" w14:textId="77777777" w:rsidR="004944F6" w:rsidRDefault="00DE40FA">
            <w:r>
              <w:rPr>
                <w:sz w:val="20"/>
                <w:szCs w:val="20"/>
              </w:rPr>
              <w:t>Tool must fit within concavity with clearance</w:t>
            </w:r>
          </w:p>
        </w:tc>
      </w:tr>
      <w:tr w:rsidR="004944F6" w14:paraId="16DD0D7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989AB8E" w14:textId="77777777" w:rsidR="004944F6" w:rsidRDefault="00DE40FA">
            <w:r>
              <w:rPr>
                <w:sz w:val="20"/>
                <w:szCs w:val="20"/>
              </w:rPr>
              <w:t>Impeller blade thickness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18741C6" w14:textId="77777777" w:rsidR="004944F6" w:rsidRDefault="00DE40FA">
            <w:r>
              <w:rPr>
                <w:sz w:val="20"/>
                <w:szCs w:val="20"/>
              </w:rPr>
              <w:t>&gt; 0.8 mm for aluminum</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CF324F0" w14:textId="77777777" w:rsidR="004944F6" w:rsidRDefault="00DE40FA">
            <w:r>
              <w:rPr>
                <w:sz w:val="20"/>
                <w:szCs w:val="20"/>
              </w:rPr>
              <w:t>Thin blades deflect under tool load</w:t>
            </w:r>
          </w:p>
        </w:tc>
      </w:tr>
      <w:tr w:rsidR="004944F6" w14:paraId="75C3B5F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95B4974" w14:textId="77777777" w:rsidR="004944F6" w:rsidRDefault="00DE40FA">
            <w:r>
              <w:rPr>
                <w:sz w:val="20"/>
                <w:szCs w:val="20"/>
              </w:rPr>
              <w:t>Compound angle holes</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E1DC732" w14:textId="77777777" w:rsidR="004944F6" w:rsidRDefault="00DE40FA">
            <w:r>
              <w:rPr>
                <w:sz w:val="20"/>
                <w:szCs w:val="20"/>
              </w:rPr>
              <w:t>Fully supported</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76FC41F" w14:textId="77777777" w:rsidR="004944F6" w:rsidRDefault="00DE40FA">
            <w:r>
              <w:rPr>
                <w:sz w:val="20"/>
                <w:szCs w:val="20"/>
              </w:rPr>
              <w:t>5-axis tilts tool to drill perpendicular to angled surfaces</w:t>
            </w:r>
          </w:p>
        </w:tc>
      </w:tr>
      <w:tr w:rsidR="004944F6" w14:paraId="5E4BD4D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027F933" w14:textId="77777777" w:rsidR="004944F6" w:rsidRDefault="00DE40FA">
            <w:r>
              <w:rPr>
                <w:sz w:val="20"/>
                <w:szCs w:val="20"/>
              </w:rPr>
              <w:t>Turbine blade twist</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8901622" w14:textId="77777777" w:rsidR="004944F6" w:rsidRDefault="00DE40FA">
            <w:r>
              <w:rPr>
                <w:sz w:val="20"/>
                <w:szCs w:val="20"/>
              </w:rPr>
              <w:t>Continuous 5-axis required</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AADF2E3" w14:textId="77777777" w:rsidR="004944F6" w:rsidRDefault="00DE40FA">
            <w:r>
              <w:rPr>
                <w:sz w:val="20"/>
                <w:szCs w:val="20"/>
              </w:rPr>
              <w:t>Ruled surfaces possible with 3+2; sculpted requires full 5-axis</w:t>
            </w:r>
          </w:p>
        </w:tc>
      </w:tr>
      <w:tr w:rsidR="004944F6" w14:paraId="6D76B6F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E30346A" w14:textId="77777777" w:rsidR="004944F6" w:rsidRDefault="00DE40FA">
            <w:r>
              <w:rPr>
                <w:sz w:val="20"/>
                <w:szCs w:val="20"/>
              </w:rPr>
              <w:t>Multi-face datum alignment</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A577BDC" w14:textId="77777777" w:rsidR="004944F6" w:rsidRDefault="00DE40FA">
            <w:r>
              <w:rPr>
                <w:sz w:val="20"/>
                <w:szCs w:val="20"/>
              </w:rPr>
              <w:t>+/- 0.013 mm achievable</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93766FC" w14:textId="77777777" w:rsidR="004944F6" w:rsidRDefault="00DE40FA">
            <w:r>
              <w:rPr>
                <w:sz w:val="20"/>
                <w:szCs w:val="20"/>
              </w:rPr>
              <w:t>All features referenced to single datum in one setup</w:t>
            </w:r>
          </w:p>
        </w:tc>
      </w:tr>
      <w:tr w:rsidR="004944F6" w14:paraId="14B6BF8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E575296" w14:textId="77777777" w:rsidR="004944F6" w:rsidRDefault="00DE40FA">
            <w:r>
              <w:rPr>
                <w:sz w:val="20"/>
                <w:szCs w:val="20"/>
              </w:rPr>
              <w:t>Collision avoidance</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70851BB" w14:textId="77777777" w:rsidR="004944F6" w:rsidRDefault="00DE40FA">
            <w:r>
              <w:rPr>
                <w:sz w:val="20"/>
                <w:szCs w:val="20"/>
              </w:rPr>
              <w:t>Min 5 mm tool-fixture clearance</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345BE9" w14:textId="77777777" w:rsidR="004944F6" w:rsidRDefault="00DE40FA">
            <w:r>
              <w:rPr>
                <w:sz w:val="20"/>
                <w:szCs w:val="20"/>
              </w:rPr>
              <w:t>CAM simulation essential; design fixturing with tool paths in mind</w:t>
            </w:r>
          </w:p>
        </w:tc>
      </w:tr>
      <w:tr w:rsidR="004944F6" w14:paraId="030E12C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DF701F" w14:textId="77777777" w:rsidR="004944F6" w:rsidRDefault="00DE40FA">
            <w:r>
              <w:rPr>
                <w:sz w:val="20"/>
                <w:szCs w:val="20"/>
              </w:rPr>
              <w:t>3+2 vs. simultaneous 5-axis</w:t>
            </w:r>
          </w:p>
        </w:tc>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3DD1E51" w14:textId="77777777" w:rsidR="004944F6" w:rsidRDefault="00DE40FA">
            <w:r>
              <w:rPr>
                <w:sz w:val="20"/>
                <w:szCs w:val="20"/>
              </w:rPr>
              <w:t>3+2 for indexed features</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4E0E716" w14:textId="77777777" w:rsidR="004944F6" w:rsidRDefault="00DE40FA">
            <w:r>
              <w:rPr>
                <w:sz w:val="20"/>
                <w:szCs w:val="20"/>
              </w:rPr>
              <w:t>3+2 (positional) is more rigid and accurate than continuous 5-axis</w:t>
            </w:r>
          </w:p>
        </w:tc>
      </w:tr>
    </w:tbl>
    <w:p w14:paraId="4DF349B0"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747E177B"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095EC646" w14:textId="77777777" w:rsidR="004944F6" w:rsidRDefault="00DE40FA">
            <w:pPr>
              <w:spacing w:after="60"/>
            </w:pPr>
            <w:r>
              <w:rPr>
                <w:b/>
                <w:bCs/>
                <w:color w:val="1B4F72"/>
                <w:sz w:val="20"/>
                <w:szCs w:val="20"/>
              </w:rPr>
              <w:t>5-Axis Cost Consideration</w:t>
            </w:r>
          </w:p>
          <w:p w14:paraId="13E9340A" w14:textId="77777777" w:rsidR="004944F6" w:rsidRDefault="00DE40FA">
            <w:r>
              <w:rPr>
                <w:sz w:val="20"/>
                <w:szCs w:val="20"/>
              </w:rPr>
              <w:t>5-axis machining has a significantly higher hourly rate than 3-axis (typically 1.5x to 2.5x). However, it often reduces total cost by eliminating multiple setups, fixtures, and the tolerance stack-up between setups. Consider 5-axis when a part would require 4+ setups on a 3-axis machine, or when inter-feature positional accuracy is critical.</w:t>
            </w:r>
          </w:p>
        </w:tc>
      </w:tr>
    </w:tbl>
    <w:p w14:paraId="2457BE33" w14:textId="77777777" w:rsidR="004944F6" w:rsidRDefault="004944F6">
      <w:pPr>
        <w:spacing w:after="120"/>
      </w:pPr>
    </w:p>
    <w:p w14:paraId="55286F63" w14:textId="77777777" w:rsidR="004944F6" w:rsidRDefault="00DE40FA">
      <w:pPr>
        <w:pStyle w:val="Heading1"/>
        <w:pageBreakBefore/>
      </w:pPr>
      <w:bookmarkStart w:id="38" w:name="_Toc223701170"/>
      <w:r>
        <w:lastRenderedPageBreak/>
        <w:t>9. CNC Turning Guidelines</w:t>
      </w:r>
      <w:bookmarkEnd w:id="38"/>
    </w:p>
    <w:p w14:paraId="0B460009" w14:textId="77777777" w:rsidR="004944F6" w:rsidRDefault="00DE40FA">
      <w:pPr>
        <w:spacing w:after="120"/>
      </w:pPr>
      <w:r>
        <w:t>CNC turning produces rotationally symmetric parts using a rotating workpiece and a stationary or live cutting tool. Parts are held in a chuck or collet and features are generated along and around the axis of rotation.</w:t>
      </w:r>
    </w:p>
    <w:p w14:paraId="177C0F4C" w14:textId="77777777" w:rsidR="004944F6" w:rsidRDefault="00DE40FA">
      <w:pPr>
        <w:pStyle w:val="Heading2"/>
        <w:spacing w:after="180"/>
      </w:pPr>
      <w:bookmarkStart w:id="39" w:name="_Toc223701171"/>
      <w:r>
        <w:t>9.1 General Turning Design Rules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960"/>
      </w:tblGrid>
      <w:tr w:rsidR="004944F6" w14:paraId="7AF6E8A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D6388AA" w14:textId="77777777" w:rsidR="004944F6" w:rsidRDefault="00DE40FA">
            <w:r>
              <w:rPr>
                <w:b/>
                <w:bCs/>
                <w:color w:val="FFFFFF"/>
                <w:sz w:val="20"/>
                <w:szCs w:val="20"/>
              </w:rPr>
              <w:t>Parameter</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E7EA21F" w14:textId="77777777" w:rsidR="004944F6" w:rsidRDefault="00DE40FA">
            <w:r>
              <w:rPr>
                <w:b/>
                <w:bCs/>
                <w:color w:val="FFFFFF"/>
                <w:sz w:val="20"/>
                <w:szCs w:val="20"/>
              </w:rPr>
              <w:t>Recommended</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B1E5A3A" w14:textId="77777777" w:rsidR="004944F6" w:rsidRDefault="00DE40FA">
            <w:r>
              <w:rPr>
                <w:b/>
                <w:bCs/>
                <w:color w:val="FFFFFF"/>
                <w:sz w:val="20"/>
                <w:szCs w:val="20"/>
              </w:rPr>
              <w:t>Achievable</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6782A2D" w14:textId="77777777" w:rsidR="004944F6" w:rsidRDefault="00DE40FA">
            <w:r>
              <w:rPr>
                <w:b/>
                <w:bCs/>
                <w:color w:val="FFFFFF"/>
                <w:sz w:val="20"/>
                <w:szCs w:val="20"/>
              </w:rPr>
              <w:t>Notes</w:t>
            </w:r>
          </w:p>
        </w:tc>
      </w:tr>
      <w:tr w:rsidR="004944F6" w14:paraId="7F6D3E5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D47FC26" w14:textId="77777777" w:rsidR="004944F6" w:rsidRDefault="00DE40FA">
            <w:r>
              <w:rPr>
                <w:sz w:val="20"/>
                <w:szCs w:val="20"/>
              </w:rPr>
              <w:t>Min turned diameter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DA12188" w14:textId="77777777" w:rsidR="004944F6" w:rsidRDefault="00DE40FA">
            <w:r>
              <w:rPr>
                <w:sz w:val="20"/>
                <w:szCs w:val="20"/>
              </w:rPr>
              <w:t>3.0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990559E" w14:textId="77777777" w:rsidR="004944F6" w:rsidRDefault="00DE40FA">
            <w:r>
              <w:rPr>
                <w:sz w:val="20"/>
                <w:szCs w:val="20"/>
              </w:rPr>
              <w:t>0.5 mm (Swiss lathe)</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13167F1" w14:textId="77777777" w:rsidR="004944F6" w:rsidRDefault="00DE40FA">
            <w:r>
              <w:rPr>
                <w:sz w:val="20"/>
                <w:szCs w:val="20"/>
              </w:rPr>
              <w:t>Small diameters require Swiss-type machines or collet chucks</w:t>
            </w:r>
          </w:p>
        </w:tc>
      </w:tr>
      <w:tr w:rsidR="004944F6" w14:paraId="690215C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CFDC635" w14:textId="77777777" w:rsidR="004944F6" w:rsidRDefault="00DE40FA">
            <w:r>
              <w:rPr>
                <w:sz w:val="20"/>
                <w:szCs w:val="20"/>
              </w:rPr>
              <w:t>Max length-to-diameter ratio (unsupported)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A9AC0E" w14:textId="77777777" w:rsidR="004944F6" w:rsidRDefault="00DE40FA">
            <w:r>
              <w:rPr>
                <w:sz w:val="20"/>
                <w:szCs w:val="20"/>
              </w:rPr>
              <w:t>4:1</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E3A75E4" w14:textId="77777777" w:rsidR="004944F6" w:rsidRDefault="00DE40FA">
            <w:r>
              <w:rPr>
                <w:sz w:val="20"/>
                <w:szCs w:val="20"/>
              </w:rPr>
              <w:t>8:1</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3C99FBF" w14:textId="77777777" w:rsidR="004944F6" w:rsidRDefault="00DE40FA">
            <w:r>
              <w:rPr>
                <w:sz w:val="20"/>
                <w:szCs w:val="20"/>
              </w:rPr>
              <w:t>Beyond 4:1 requires tailstock support or steady rest</w:t>
            </w:r>
          </w:p>
        </w:tc>
      </w:tr>
      <w:tr w:rsidR="004944F6" w14:paraId="4D283BB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00AB117" w14:textId="77777777" w:rsidR="004944F6" w:rsidRDefault="00DE40FA">
            <w:r>
              <w:rPr>
                <w:sz w:val="20"/>
                <w:szCs w:val="20"/>
              </w:rPr>
              <w:t>Max L/D with tailstock</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5387682" w14:textId="77777777" w:rsidR="004944F6" w:rsidRDefault="00DE40FA">
            <w:r>
              <w:rPr>
                <w:sz w:val="20"/>
                <w:szCs w:val="20"/>
              </w:rPr>
              <w:t>10:1</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22700B6" w14:textId="77777777" w:rsidR="004944F6" w:rsidRDefault="00DE40FA">
            <w:r>
              <w:rPr>
                <w:sz w:val="20"/>
                <w:szCs w:val="20"/>
              </w:rPr>
              <w:t>20:1</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D533BC2" w14:textId="77777777" w:rsidR="004944F6" w:rsidRDefault="00DE40FA">
            <w:r>
              <w:rPr>
                <w:sz w:val="20"/>
                <w:szCs w:val="20"/>
              </w:rPr>
              <w:t>Tailstock center supports the free end</w:t>
            </w:r>
          </w:p>
        </w:tc>
      </w:tr>
      <w:tr w:rsidR="004944F6" w14:paraId="3843B08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B86FAAD" w14:textId="77777777" w:rsidR="004944F6" w:rsidRDefault="00DE40FA">
            <w:r>
              <w:rPr>
                <w:sz w:val="20"/>
                <w:szCs w:val="20"/>
              </w:rPr>
              <w:t>Diameter tolerance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44B7E9D" w14:textId="77777777" w:rsidR="004944F6" w:rsidRDefault="00DE40FA">
            <w:r>
              <w:rPr>
                <w:sz w:val="20"/>
                <w:szCs w:val="20"/>
              </w:rPr>
              <w:t>+/- 0.025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F45169C" w14:textId="77777777" w:rsidR="004944F6" w:rsidRDefault="00DE40FA">
            <w:r>
              <w:rPr>
                <w:sz w:val="20"/>
                <w:szCs w:val="20"/>
              </w:rPr>
              <w:t>+/- 0.005 mm</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8816D1D" w14:textId="77777777" w:rsidR="004944F6" w:rsidRDefault="00DE40FA">
            <w:r>
              <w:rPr>
                <w:sz w:val="20"/>
                <w:szCs w:val="20"/>
              </w:rPr>
              <w:t>Tight tolerances require precision boring or grinding</w:t>
            </w:r>
          </w:p>
        </w:tc>
      </w:tr>
      <w:tr w:rsidR="004944F6" w14:paraId="19BDEC1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7D8E1D9" w14:textId="77777777" w:rsidR="004944F6" w:rsidRDefault="00DE40FA">
            <w:r>
              <w:rPr>
                <w:sz w:val="20"/>
                <w:szCs w:val="20"/>
              </w:rPr>
              <w:t>Length tolerance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65D0663" w14:textId="77777777" w:rsidR="004944F6" w:rsidRDefault="00DE40FA">
            <w:r>
              <w:rPr>
                <w:sz w:val="20"/>
                <w:szCs w:val="20"/>
              </w:rPr>
              <w:t>+/- 0.05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9CB0BE2" w14:textId="77777777" w:rsidR="004944F6" w:rsidRDefault="00DE40FA">
            <w:r>
              <w:rPr>
                <w:sz w:val="20"/>
                <w:szCs w:val="20"/>
              </w:rPr>
              <w:t>+/- 0.013 mm</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D93CA20" w14:textId="77777777" w:rsidR="004944F6" w:rsidRDefault="00DE40FA">
            <w:r>
              <w:rPr>
                <w:sz w:val="20"/>
                <w:szCs w:val="20"/>
              </w:rPr>
              <w:t>Facing operations; limited by tool nose radius compensation</w:t>
            </w:r>
          </w:p>
        </w:tc>
      </w:tr>
      <w:tr w:rsidR="004944F6" w14:paraId="4FD8F45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618011C" w14:textId="77777777" w:rsidR="004944F6" w:rsidRDefault="00DE40FA">
            <w:r>
              <w:rPr>
                <w:sz w:val="20"/>
                <w:szCs w:val="20"/>
              </w:rPr>
              <w:t>Concentricity (between diameters)</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1EF4A38" w14:textId="77777777" w:rsidR="004944F6" w:rsidRDefault="00DE40FA">
            <w:r>
              <w:rPr>
                <w:sz w:val="20"/>
                <w:szCs w:val="20"/>
              </w:rPr>
              <w:t>0.025 mm TIR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3FEFEEA" w14:textId="77777777" w:rsidR="004944F6" w:rsidRDefault="00DE40FA">
            <w:r>
              <w:rPr>
                <w:sz w:val="20"/>
                <w:szCs w:val="20"/>
              </w:rPr>
              <w:t>0.005 mm TIR</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886362A" w14:textId="77777777" w:rsidR="004944F6" w:rsidRDefault="00DE40FA">
            <w:r>
              <w:rPr>
                <w:sz w:val="20"/>
                <w:szCs w:val="20"/>
              </w:rPr>
              <w:t>Best when machined in single chucking</w:t>
            </w:r>
          </w:p>
        </w:tc>
      </w:tr>
      <w:tr w:rsidR="004944F6" w14:paraId="3ABEA4A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121F2C9" w14:textId="77777777" w:rsidR="004944F6" w:rsidRDefault="00DE40FA">
            <w:r>
              <w:rPr>
                <w:sz w:val="20"/>
                <w:szCs w:val="20"/>
              </w:rPr>
              <w:t>Surface finish (OD turning)</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E6BF2AC" w14:textId="77777777" w:rsidR="004944F6" w:rsidRDefault="00DE40FA">
            <w:r>
              <w:rPr>
                <w:sz w:val="20"/>
                <w:szCs w:val="20"/>
              </w:rPr>
              <w:t>Ra 1.6 um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E49684F" w14:textId="77777777" w:rsidR="004944F6" w:rsidRDefault="00DE40FA">
            <w:r>
              <w:rPr>
                <w:sz w:val="20"/>
                <w:szCs w:val="20"/>
              </w:rPr>
              <w:t>Ra 0.4 um</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1335E8A" w14:textId="77777777" w:rsidR="004944F6" w:rsidRDefault="00DE40FA">
            <w:r>
              <w:rPr>
                <w:sz w:val="20"/>
                <w:szCs w:val="20"/>
              </w:rPr>
              <w:t>Fine finish requires sharp inserts, low feed, high speed</w:t>
            </w:r>
          </w:p>
        </w:tc>
      </w:tr>
      <w:tr w:rsidR="004944F6" w14:paraId="2E5B783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EC08B2A" w14:textId="77777777" w:rsidR="004944F6" w:rsidRDefault="00DE40FA">
            <w:r>
              <w:rPr>
                <w:sz w:val="20"/>
                <w:szCs w:val="20"/>
              </w:rPr>
              <w:t>Surface finish (boring)</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BA7AFEF" w14:textId="77777777" w:rsidR="004944F6" w:rsidRDefault="00DE40FA">
            <w:r>
              <w:rPr>
                <w:sz w:val="20"/>
                <w:szCs w:val="20"/>
              </w:rPr>
              <w:t>Ra 1.6 um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B155051" w14:textId="77777777" w:rsidR="004944F6" w:rsidRDefault="00DE40FA">
            <w:r>
              <w:rPr>
                <w:sz w:val="20"/>
                <w:szCs w:val="20"/>
              </w:rPr>
              <w:t>Ra 0.4 um</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BB7343B" w14:textId="77777777" w:rsidR="004944F6" w:rsidRDefault="00DE40FA">
            <w:r>
              <w:rPr>
                <w:sz w:val="20"/>
                <w:szCs w:val="20"/>
              </w:rPr>
              <w:t>Boring bar deflection limits achievable finish at depth</w:t>
            </w:r>
          </w:p>
        </w:tc>
      </w:tr>
      <w:tr w:rsidR="004944F6" w14:paraId="0A5B271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61F2249" w14:textId="77777777" w:rsidR="004944F6" w:rsidRDefault="00DE40FA">
            <w:r>
              <w:rPr>
                <w:sz w:val="20"/>
                <w:szCs w:val="20"/>
              </w:rPr>
              <w:t>Minimum bore diameter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372F141" w14:textId="77777777" w:rsidR="004944F6" w:rsidRDefault="00DE40FA">
            <w:r>
              <w:rPr>
                <w:sz w:val="20"/>
                <w:szCs w:val="20"/>
              </w:rPr>
              <w:t>6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B9E474C" w14:textId="77777777" w:rsidR="004944F6" w:rsidRDefault="00DE40FA">
            <w:r>
              <w:rPr>
                <w:sz w:val="20"/>
                <w:szCs w:val="20"/>
              </w:rPr>
              <w:t>3 mm</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21EBAE" w14:textId="77777777" w:rsidR="004944F6" w:rsidRDefault="00DE40FA">
            <w:r>
              <w:rPr>
                <w:sz w:val="20"/>
                <w:szCs w:val="20"/>
              </w:rPr>
              <w:t>Limited by boring bar rigidity at depth</w:t>
            </w:r>
          </w:p>
        </w:tc>
      </w:tr>
      <w:tr w:rsidR="004944F6" w14:paraId="10A4F00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5F84026" w14:textId="77777777" w:rsidR="004944F6" w:rsidRDefault="00DE40FA">
            <w:r>
              <w:rPr>
                <w:sz w:val="20"/>
                <w:szCs w:val="20"/>
              </w:rPr>
              <w:t>Max bore depth-to-diameter</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FC1EFFB" w14:textId="77777777" w:rsidR="004944F6" w:rsidRDefault="00DE40FA">
            <w:r>
              <w:rPr>
                <w:sz w:val="20"/>
                <w:szCs w:val="20"/>
              </w:rPr>
              <w:t>4:1</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206BE4" w14:textId="77777777" w:rsidR="004944F6" w:rsidRDefault="00DE40FA">
            <w:r>
              <w:rPr>
                <w:sz w:val="20"/>
                <w:szCs w:val="20"/>
              </w:rPr>
              <w:t>8:1</w:t>
            </w:r>
          </w:p>
        </w:tc>
        <w:tc>
          <w:tcPr>
            <w:tcW w:w="2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CD7DF79" w14:textId="77777777" w:rsidR="004944F6" w:rsidRDefault="00DE40FA">
            <w:r>
              <w:rPr>
                <w:sz w:val="20"/>
                <w:szCs w:val="20"/>
              </w:rPr>
              <w:t>Deep bores require dampened boring bars</w:t>
            </w:r>
          </w:p>
        </w:tc>
      </w:tr>
    </w:tbl>
    <w:p w14:paraId="22996343" w14:textId="77777777" w:rsidR="004944F6" w:rsidRDefault="004944F6">
      <w:pPr>
        <w:spacing w:after="120"/>
      </w:pPr>
    </w:p>
    <w:p w14:paraId="7181BA95" w14:textId="77777777" w:rsidR="004944F6" w:rsidRDefault="00DE40FA">
      <w:pPr>
        <w:pStyle w:val="Heading2"/>
        <w:spacing w:after="180"/>
      </w:pPr>
      <w:bookmarkStart w:id="40" w:name="_Toc223701172"/>
      <w:r>
        <w:t>9.2 Turning Feature Design</w:t>
      </w:r>
      <w:bookmarkEnd w:id="40"/>
    </w:p>
    <w:p w14:paraId="18DFDDA4" w14:textId="77777777" w:rsidR="004944F6" w:rsidRDefault="00DE40FA">
      <w:pPr>
        <w:pStyle w:val="ListParagraph"/>
        <w:numPr>
          <w:ilvl w:val="0"/>
          <w:numId w:val="2"/>
        </w:numPr>
        <w:spacing w:after="80"/>
      </w:pPr>
      <w:r>
        <w:rPr>
          <w:b/>
          <w:bCs/>
        </w:rPr>
        <w:t xml:space="preserve">Chamfer all external sharp edges: </w:t>
      </w:r>
      <w:r>
        <w:t>0.5 mm x 45 deg minimum. Chamfers facilitate assembly and eliminate hazardous sharp edges.</w:t>
      </w:r>
    </w:p>
    <w:p w14:paraId="5F46ABA0" w14:textId="77777777" w:rsidR="004944F6" w:rsidRDefault="00DE40FA">
      <w:pPr>
        <w:pStyle w:val="ListParagraph"/>
        <w:numPr>
          <w:ilvl w:val="0"/>
          <w:numId w:val="2"/>
        </w:numPr>
        <w:spacing w:after="80"/>
      </w:pPr>
      <w:r>
        <w:rPr>
          <w:b/>
          <w:bCs/>
        </w:rPr>
        <w:t xml:space="preserve">Include relief grooves before shoulders: </w:t>
      </w:r>
      <w:r>
        <w:t>A relief groove (undercut) at shoulders allows turning tools to reach full depth and ensures clean right-angle transitions.</w:t>
      </w:r>
    </w:p>
    <w:p w14:paraId="35330B2B" w14:textId="77777777" w:rsidR="004944F6" w:rsidRDefault="00DE40FA">
      <w:pPr>
        <w:pStyle w:val="ListParagraph"/>
        <w:numPr>
          <w:ilvl w:val="0"/>
          <w:numId w:val="2"/>
        </w:numPr>
        <w:spacing w:after="80"/>
      </w:pPr>
      <w:r>
        <w:rPr>
          <w:b/>
          <w:bCs/>
        </w:rPr>
        <w:t xml:space="preserve">Use standard insert nose radii: </w:t>
      </w:r>
      <w:r>
        <w:t>Common values are R 0.4, R 0.8, R 1.2, and R 1.6 mm. The tool nose radius appears as a fillet at corners and shoulders.</w:t>
      </w:r>
    </w:p>
    <w:p w14:paraId="024035A2" w14:textId="77777777" w:rsidR="004944F6" w:rsidRDefault="00DE40FA">
      <w:pPr>
        <w:pStyle w:val="ListParagraph"/>
        <w:numPr>
          <w:ilvl w:val="0"/>
          <w:numId w:val="2"/>
        </w:numPr>
        <w:spacing w:after="80"/>
      </w:pPr>
      <w:r>
        <w:rPr>
          <w:b/>
          <w:bCs/>
        </w:rPr>
        <w:t xml:space="preserve">Center drill both ends of shafts: </w:t>
      </w:r>
      <w:r>
        <w:t>Center holes allow support between centers for grinding and inspection. Specify 60-degree center drill size A or B.</w:t>
      </w:r>
    </w:p>
    <w:p w14:paraId="7456467D" w14:textId="77777777" w:rsidR="004944F6" w:rsidRDefault="00DE40FA">
      <w:pPr>
        <w:pStyle w:val="ListParagraph"/>
        <w:numPr>
          <w:ilvl w:val="0"/>
          <w:numId w:val="2"/>
        </w:numPr>
        <w:spacing w:after="80"/>
      </w:pPr>
      <w:r>
        <w:rPr>
          <w:b/>
          <w:bCs/>
        </w:rPr>
        <w:t xml:space="preserve">Knurling: </w:t>
      </w:r>
      <w:r>
        <w:t>Standard diamond and straight knurl patterns are available. Specify knurl pitch (e.g., 0.8 mm) and pattern. Knurled diameter grows by approximately 0.5x the pitch on radius.</w:t>
      </w:r>
    </w:p>
    <w:p w14:paraId="2CDB23EC" w14:textId="77777777" w:rsidR="004944F6" w:rsidRDefault="00DE40FA">
      <w:pPr>
        <w:pStyle w:val="ListParagraph"/>
        <w:numPr>
          <w:ilvl w:val="0"/>
          <w:numId w:val="2"/>
        </w:numPr>
        <w:spacing w:after="80"/>
      </w:pPr>
      <w:r>
        <w:rPr>
          <w:b/>
          <w:bCs/>
        </w:rPr>
        <w:t xml:space="preserve">Design for collet chucking: </w:t>
      </w:r>
      <w:r>
        <w:t>Parts requiring high concentricity should include a precision reference diameter for collet gripping.</w:t>
      </w:r>
    </w:p>
    <w:p w14:paraId="6DFDDE89" w14:textId="77777777" w:rsidR="004944F6" w:rsidRDefault="004944F6">
      <w:pPr>
        <w:spacing w:after="120"/>
      </w:pPr>
    </w:p>
    <w:p w14:paraId="3F4F2AC0" w14:textId="77777777" w:rsidR="004944F6" w:rsidRDefault="00DE40FA">
      <w:pPr>
        <w:pStyle w:val="Heading2"/>
        <w:spacing w:after="180"/>
      </w:pPr>
      <w:bookmarkStart w:id="41" w:name="_Toc223701173"/>
      <w:r>
        <w:t>9.3 Swiss-Type Turning</w:t>
      </w:r>
      <w:bookmarkEnd w:id="41"/>
    </w:p>
    <w:p w14:paraId="5B27E0B0" w14:textId="77777777" w:rsidR="004944F6" w:rsidRDefault="00DE40FA">
      <w:pPr>
        <w:spacing w:after="120"/>
      </w:pPr>
      <w:r>
        <w:t>Swiss-type (sliding headstock) lathes are specialized for small-diameter, long, slender parts. The workpiece is supported by a guide bushing directly adjacent to the cutting zone, enabling extremely tight tolerances on long thin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4944F6" w14:paraId="6E7D238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3E3B115" w14:textId="77777777" w:rsidR="004944F6" w:rsidRDefault="00DE40FA">
            <w:r>
              <w:rPr>
                <w:b/>
                <w:bCs/>
                <w:color w:val="FFFFFF"/>
                <w:sz w:val="20"/>
                <w:szCs w:val="20"/>
              </w:rPr>
              <w:t>Parameter</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10D30BE" w14:textId="77777777" w:rsidR="004944F6" w:rsidRDefault="00DE40FA">
            <w:r>
              <w:rPr>
                <w:b/>
                <w:bCs/>
                <w:color w:val="FFFFFF"/>
                <w:sz w:val="20"/>
                <w:szCs w:val="20"/>
              </w:rPr>
              <w:t>Typical Capability</w:t>
            </w:r>
          </w:p>
        </w:tc>
        <w:tc>
          <w:tcPr>
            <w:tcW w:w="4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213D91E" w14:textId="77777777" w:rsidR="004944F6" w:rsidRDefault="00DE40FA">
            <w:r>
              <w:rPr>
                <w:b/>
                <w:bCs/>
                <w:color w:val="FFFFFF"/>
                <w:sz w:val="20"/>
                <w:szCs w:val="20"/>
              </w:rPr>
              <w:t>Notes</w:t>
            </w:r>
          </w:p>
        </w:tc>
      </w:tr>
      <w:tr w:rsidR="004944F6" w14:paraId="57281A9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1C98EEB" w14:textId="77777777" w:rsidR="004944F6" w:rsidRDefault="00DE40FA">
            <w:r>
              <w:rPr>
                <w:sz w:val="20"/>
                <w:szCs w:val="20"/>
              </w:rPr>
              <w:t>Part diameter range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C7CBE4A" w14:textId="77777777" w:rsidR="004944F6" w:rsidRDefault="00DE40FA">
            <w:r>
              <w:rPr>
                <w:sz w:val="20"/>
                <w:szCs w:val="20"/>
              </w:rPr>
              <w:t>1 - 32 mm</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89CEC76" w14:textId="77777777" w:rsidR="004944F6" w:rsidRDefault="00DE40FA">
            <w:r>
              <w:rPr>
                <w:sz w:val="20"/>
                <w:szCs w:val="20"/>
              </w:rPr>
              <w:t>Most common 12 - 20 mm capacity</w:t>
            </w:r>
          </w:p>
        </w:tc>
      </w:tr>
      <w:tr w:rsidR="004944F6" w14:paraId="57E06C1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8912E1C" w14:textId="77777777" w:rsidR="004944F6" w:rsidRDefault="00DE40FA">
            <w:r>
              <w:rPr>
                <w:sz w:val="20"/>
                <w:szCs w:val="20"/>
              </w:rPr>
              <w:t>Length-to-diameter ratio</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4A2A96F" w14:textId="77777777" w:rsidR="004944F6" w:rsidRDefault="00DE40FA">
            <w:r>
              <w:rPr>
                <w:sz w:val="20"/>
                <w:szCs w:val="20"/>
              </w:rPr>
              <w:t>Up to 30:1</w:t>
            </w:r>
          </w:p>
        </w:tc>
        <w:tc>
          <w:tcPr>
            <w:tcW w:w="4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F4AE92E" w14:textId="77777777" w:rsidR="004944F6" w:rsidRDefault="00DE40FA">
            <w:r>
              <w:rPr>
                <w:sz w:val="20"/>
                <w:szCs w:val="20"/>
              </w:rPr>
              <w:t>Guide bushing supports near the cut zone</w:t>
            </w:r>
          </w:p>
        </w:tc>
      </w:tr>
      <w:tr w:rsidR="004944F6" w14:paraId="0A5337E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79F9B26" w14:textId="77777777" w:rsidR="004944F6" w:rsidRDefault="00DE40FA">
            <w:r>
              <w:rPr>
                <w:sz w:val="20"/>
                <w:szCs w:val="20"/>
              </w:rPr>
              <w:t>Diameter tolerance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10FF71E" w14:textId="77777777" w:rsidR="004944F6" w:rsidRDefault="00DE40FA">
            <w:r>
              <w:rPr>
                <w:sz w:val="20"/>
                <w:szCs w:val="20"/>
              </w:rPr>
              <w:t>+/- 0.005 mm</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C880C77" w14:textId="77777777" w:rsidR="004944F6" w:rsidRDefault="00DE40FA">
            <w:r>
              <w:rPr>
                <w:sz w:val="20"/>
                <w:szCs w:val="20"/>
              </w:rPr>
              <w:t>Precision collet and guide bushing</w:t>
            </w:r>
          </w:p>
        </w:tc>
      </w:tr>
      <w:tr w:rsidR="004944F6" w14:paraId="11D7FD5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59375F3" w14:textId="77777777" w:rsidR="004944F6" w:rsidRDefault="00DE40FA">
            <w:r>
              <w:rPr>
                <w:sz w:val="20"/>
                <w:szCs w:val="20"/>
              </w:rPr>
              <w:t>Surface finish</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520C27E" w14:textId="77777777" w:rsidR="004944F6" w:rsidRDefault="00DE40FA">
            <w:r>
              <w:rPr>
                <w:sz w:val="20"/>
                <w:szCs w:val="20"/>
              </w:rPr>
              <w:t>Ra 0.4 um</w:t>
            </w:r>
          </w:p>
        </w:tc>
        <w:tc>
          <w:tcPr>
            <w:tcW w:w="4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4D2461A" w14:textId="77777777" w:rsidR="004944F6" w:rsidRDefault="00DE40FA">
            <w:r>
              <w:rPr>
                <w:sz w:val="20"/>
                <w:szCs w:val="20"/>
              </w:rPr>
              <w:t>Excellent due to guide bushing rigidity</w:t>
            </w:r>
          </w:p>
        </w:tc>
      </w:tr>
      <w:tr w:rsidR="004944F6" w14:paraId="3F8F3A2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61E6DF6" w14:textId="77777777" w:rsidR="004944F6" w:rsidRDefault="00DE40FA">
            <w:r>
              <w:rPr>
                <w:sz w:val="20"/>
                <w:szCs w:val="20"/>
              </w:rPr>
              <w:t>Live tooling</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86D462A" w14:textId="77777777" w:rsidR="004944F6" w:rsidRDefault="00DE40FA">
            <w:r>
              <w:rPr>
                <w:sz w:val="20"/>
                <w:szCs w:val="20"/>
              </w:rPr>
              <w:t>Cross drilling, milling, polygon turning</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329A442" w14:textId="77777777" w:rsidR="004944F6" w:rsidRDefault="00DE40FA">
            <w:r>
              <w:rPr>
                <w:sz w:val="20"/>
                <w:szCs w:val="20"/>
              </w:rPr>
              <w:t>Eliminates secondary operations</w:t>
            </w:r>
          </w:p>
        </w:tc>
      </w:tr>
      <w:tr w:rsidR="004944F6" w14:paraId="3A5A389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4B63976" w14:textId="77777777" w:rsidR="004944F6" w:rsidRDefault="00DE40FA">
            <w:r>
              <w:rPr>
                <w:sz w:val="20"/>
                <w:szCs w:val="20"/>
              </w:rPr>
              <w:t>Ideal for</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DC76186" w14:textId="77777777" w:rsidR="004944F6" w:rsidRDefault="00DE40FA">
            <w:r>
              <w:rPr>
                <w:sz w:val="20"/>
                <w:szCs w:val="20"/>
              </w:rPr>
              <w:t>Fasteners, pins, shafts, medical, connectors</w:t>
            </w:r>
          </w:p>
        </w:tc>
        <w:tc>
          <w:tcPr>
            <w:tcW w:w="4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4F51CAF" w14:textId="77777777" w:rsidR="004944F6" w:rsidRDefault="00DE40FA">
            <w:r>
              <w:rPr>
                <w:sz w:val="20"/>
                <w:szCs w:val="20"/>
              </w:rPr>
              <w:t>High-volume, small-diameter precision parts</w:t>
            </w:r>
          </w:p>
        </w:tc>
      </w:tr>
    </w:tbl>
    <w:p w14:paraId="323A02F3" w14:textId="77777777" w:rsidR="004944F6" w:rsidRDefault="004944F6">
      <w:pPr>
        <w:spacing w:after="120"/>
      </w:pPr>
    </w:p>
    <w:p w14:paraId="768FF50C" w14:textId="77777777" w:rsidR="004944F6" w:rsidRDefault="00DE40FA">
      <w:pPr>
        <w:pStyle w:val="Heading1"/>
        <w:pageBreakBefore/>
      </w:pPr>
      <w:bookmarkStart w:id="42" w:name="_Toc223701174"/>
      <w:r>
        <w:lastRenderedPageBreak/>
        <w:t>10. Workholding Considerations</w:t>
      </w:r>
      <w:bookmarkEnd w:id="42"/>
    </w:p>
    <w:p w14:paraId="0BB8C639" w14:textId="77777777" w:rsidR="004944F6" w:rsidRDefault="00DE40FA">
      <w:pPr>
        <w:spacing w:after="120"/>
      </w:pPr>
      <w:r>
        <w:t>Proper workholding is essential for achieving dimensional accuracy and surface quality. Part design should always account for how the part will be fixtured during each machining operation.</w:t>
      </w:r>
    </w:p>
    <w:p w14:paraId="4A992BBC" w14:textId="77777777" w:rsidR="004944F6" w:rsidRDefault="00DE40FA">
      <w:pPr>
        <w:pStyle w:val="Heading2"/>
        <w:spacing w:after="180"/>
      </w:pPr>
      <w:bookmarkStart w:id="43" w:name="_Toc223701175"/>
      <w:r>
        <w:t>10.1 Design-for-Fixturing Rules</w:t>
      </w:r>
      <w:bookmarkEnd w:id="43"/>
    </w:p>
    <w:p w14:paraId="712F9985" w14:textId="77777777" w:rsidR="004944F6" w:rsidRDefault="00DE40FA">
      <w:pPr>
        <w:pStyle w:val="ListParagraph"/>
        <w:numPr>
          <w:ilvl w:val="0"/>
          <w:numId w:val="2"/>
        </w:numPr>
        <w:spacing w:after="80"/>
      </w:pPr>
      <w:r>
        <w:rPr>
          <w:b/>
          <w:bCs/>
        </w:rPr>
        <w:t xml:space="preserve">Flat datum surfaces: </w:t>
      </w:r>
      <w:r>
        <w:t>Include at least one large flat surface for the first setup. This surface contacts the vise jaw or fixture plate and serves as the primary datum.</w:t>
      </w:r>
    </w:p>
    <w:p w14:paraId="4A21756F" w14:textId="77777777" w:rsidR="004944F6" w:rsidRDefault="00DE40FA">
      <w:pPr>
        <w:pStyle w:val="ListParagraph"/>
        <w:numPr>
          <w:ilvl w:val="0"/>
          <w:numId w:val="2"/>
        </w:numPr>
        <w:spacing w:after="80"/>
      </w:pPr>
      <w:r>
        <w:rPr>
          <w:b/>
          <w:bCs/>
        </w:rPr>
        <w:t xml:space="preserve">Parallel opposing faces: </w:t>
      </w:r>
      <w:r>
        <w:t>Two parallel faces enable vise clamping. Ensure adequate area and parallelism for secure gripping.</w:t>
      </w:r>
    </w:p>
    <w:p w14:paraId="00A2EF61" w14:textId="77777777" w:rsidR="004944F6" w:rsidRDefault="00DE40FA">
      <w:pPr>
        <w:pStyle w:val="ListParagraph"/>
        <w:numPr>
          <w:ilvl w:val="0"/>
          <w:numId w:val="2"/>
        </w:numPr>
        <w:spacing w:after="80"/>
      </w:pPr>
      <w:r>
        <w:rPr>
          <w:b/>
          <w:bCs/>
        </w:rPr>
        <w:t xml:space="preserve">Minimum clamping area: </w:t>
      </w:r>
      <w:r>
        <w:t>Provide at least 10 mm of clamping surface in the vise direction. Parts too thin or too small require custom fixtures.</w:t>
      </w:r>
    </w:p>
    <w:p w14:paraId="05C61DBB" w14:textId="77777777" w:rsidR="004944F6" w:rsidRDefault="00DE40FA">
      <w:pPr>
        <w:pStyle w:val="ListParagraph"/>
        <w:numPr>
          <w:ilvl w:val="0"/>
          <w:numId w:val="2"/>
        </w:numPr>
        <w:spacing w:after="80"/>
      </w:pPr>
      <w:r>
        <w:rPr>
          <w:b/>
          <w:bCs/>
        </w:rPr>
        <w:t xml:space="preserve">Avoid interrupted clamping surfaces: </w:t>
      </w:r>
      <w:r>
        <w:t>Holes, pockets, or slots on clamping faces reduce grip force and cause uneven pressure.</w:t>
      </w:r>
    </w:p>
    <w:p w14:paraId="1C6F38F9" w14:textId="77777777" w:rsidR="004944F6" w:rsidRDefault="00DE40FA">
      <w:pPr>
        <w:pStyle w:val="ListParagraph"/>
        <w:numPr>
          <w:ilvl w:val="0"/>
          <w:numId w:val="2"/>
        </w:numPr>
        <w:spacing w:after="80"/>
      </w:pPr>
      <w:r>
        <w:rPr>
          <w:b/>
          <w:bCs/>
        </w:rPr>
        <w:t xml:space="preserve">Soft jaw features: </w:t>
      </w:r>
      <w:r>
        <w:t>For round or irregular parts, include a datum diameter or flat that soft jaws can be machined to match.</w:t>
      </w:r>
    </w:p>
    <w:p w14:paraId="71E9639B" w14:textId="77777777" w:rsidR="004944F6" w:rsidRDefault="00DE40FA">
      <w:pPr>
        <w:pStyle w:val="ListParagraph"/>
        <w:numPr>
          <w:ilvl w:val="0"/>
          <w:numId w:val="2"/>
        </w:numPr>
        <w:spacing w:after="80"/>
      </w:pPr>
      <w:r>
        <w:rPr>
          <w:b/>
          <w:bCs/>
        </w:rPr>
        <w:t xml:space="preserve">Sacrificial tabs/bridges: </w:t>
      </w:r>
      <w:r>
        <w:t>For thin or fragile parts, design sacrificial material that holds the part during machining and is removed afterward.</w:t>
      </w:r>
    </w:p>
    <w:p w14:paraId="219F263D" w14:textId="77777777" w:rsidR="004944F6" w:rsidRDefault="00DE40FA">
      <w:pPr>
        <w:pStyle w:val="ListParagraph"/>
        <w:numPr>
          <w:ilvl w:val="0"/>
          <w:numId w:val="2"/>
        </w:numPr>
        <w:spacing w:after="80"/>
      </w:pPr>
      <w:r>
        <w:rPr>
          <w:b/>
          <w:bCs/>
        </w:rPr>
        <w:t xml:space="preserve">Vacuum fixturing features: </w:t>
      </w:r>
      <w:r>
        <w:t>For thin plates, ensure one face is flat and smooth for vacuum chuck sealing. Seal path must be uninterrupted.</w:t>
      </w:r>
    </w:p>
    <w:p w14:paraId="718AA3D6"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39810ABC"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6EBC32FD" w14:textId="77777777" w:rsidR="004944F6" w:rsidRDefault="00DE40FA">
            <w:pPr>
              <w:spacing w:after="60"/>
            </w:pPr>
            <w:r>
              <w:rPr>
                <w:b/>
                <w:bCs/>
                <w:color w:val="1B4F72"/>
                <w:sz w:val="20"/>
                <w:szCs w:val="20"/>
              </w:rPr>
              <w:t>Workholding Tip</w:t>
            </w:r>
          </w:p>
          <w:p w14:paraId="44FD03A1" w14:textId="77777777" w:rsidR="004944F6" w:rsidRDefault="00DE40FA">
            <w:r>
              <w:rPr>
                <w:sz w:val="20"/>
                <w:szCs w:val="20"/>
              </w:rPr>
              <w:t>If you are unsure how a part will be held, add a note on the drawing asking the machine shop for a fixturing plan review. Many DFM issues can be resolved by adding small non-functional features (locating holes, alignment flats, or clamping tabs) that dramatically simplify workholding.</w:t>
            </w:r>
          </w:p>
        </w:tc>
      </w:tr>
    </w:tbl>
    <w:p w14:paraId="2685A092" w14:textId="77777777" w:rsidR="004944F6" w:rsidRDefault="004944F6">
      <w:pPr>
        <w:spacing w:after="120"/>
      </w:pPr>
    </w:p>
    <w:p w14:paraId="6F6DC572" w14:textId="77777777" w:rsidR="004944F6" w:rsidRDefault="00DE40FA">
      <w:pPr>
        <w:pStyle w:val="Heading1"/>
        <w:pageBreakBefore/>
      </w:pPr>
      <w:bookmarkStart w:id="44" w:name="_Toc223701176"/>
      <w:r>
        <w:lastRenderedPageBreak/>
        <w:t>11. Secondary Operations</w:t>
      </w:r>
      <w:bookmarkEnd w:id="44"/>
    </w:p>
    <w:p w14:paraId="613CA065" w14:textId="77777777" w:rsidR="004944F6" w:rsidRDefault="00DE40FA">
      <w:pPr>
        <w:spacing w:after="120"/>
      </w:pPr>
      <w:r>
        <w:t>Secondary operations are processes performed after primary CNC machining to achieve properties or features not possible with machining alone. Proper design consideration for secondary operations prevents costly rework and dimensional issues.</w:t>
      </w:r>
    </w:p>
    <w:p w14:paraId="6DE237CD" w14:textId="77777777" w:rsidR="004944F6" w:rsidRDefault="00DE40FA">
      <w:pPr>
        <w:pStyle w:val="Heading2"/>
        <w:spacing w:after="180"/>
      </w:pPr>
      <w:bookmarkStart w:id="45" w:name="_Toc223701177"/>
      <w:r>
        <w:t>11.1 Heat Treatment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200"/>
        <w:gridCol w:w="3560"/>
      </w:tblGrid>
      <w:tr w:rsidR="004944F6" w14:paraId="0914014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A83B002" w14:textId="77777777" w:rsidR="004944F6" w:rsidRDefault="00DE40FA">
            <w:r>
              <w:rPr>
                <w:b/>
                <w:bCs/>
                <w:color w:val="FFFFFF"/>
                <w:sz w:val="20"/>
                <w:szCs w:val="20"/>
              </w:rPr>
              <w:t>Process</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903EC02" w14:textId="77777777" w:rsidR="004944F6" w:rsidRDefault="00DE40FA">
            <w:r>
              <w:rPr>
                <w:b/>
                <w:bCs/>
                <w:color w:val="FFFFFF"/>
                <w:sz w:val="20"/>
                <w:szCs w:val="20"/>
              </w:rPr>
              <w:t>Typical Materials</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681D3CE" w14:textId="77777777" w:rsidR="004944F6" w:rsidRDefault="00DE40FA">
            <w:r>
              <w:rPr>
                <w:b/>
                <w:bCs/>
                <w:color w:val="FFFFFF"/>
                <w:sz w:val="20"/>
                <w:szCs w:val="20"/>
              </w:rPr>
              <w:t>Effect</w:t>
            </w:r>
          </w:p>
        </w:tc>
        <w:tc>
          <w:tcPr>
            <w:tcW w:w="35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DA75FD4" w14:textId="77777777" w:rsidR="004944F6" w:rsidRDefault="00DE40FA">
            <w:r>
              <w:rPr>
                <w:b/>
                <w:bCs/>
                <w:color w:val="FFFFFF"/>
                <w:sz w:val="20"/>
                <w:szCs w:val="20"/>
              </w:rPr>
              <w:t>DFM Considerations</w:t>
            </w:r>
          </w:p>
        </w:tc>
      </w:tr>
      <w:tr w:rsidR="004944F6" w14:paraId="25F5505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F81387C" w14:textId="77777777" w:rsidR="004944F6" w:rsidRDefault="00DE40FA">
            <w:r>
              <w:rPr>
                <w:sz w:val="20"/>
                <w:szCs w:val="20"/>
              </w:rPr>
              <w:t>Through Hardening</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B60E262" w14:textId="77777777" w:rsidR="004944F6" w:rsidRDefault="00DE40FA">
            <w:r>
              <w:rPr>
                <w:sz w:val="20"/>
                <w:szCs w:val="20"/>
              </w:rPr>
              <w:t>4140, 4340, 1045</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ED9B4AC" w14:textId="77777777" w:rsidR="004944F6" w:rsidRDefault="00DE40FA">
            <w:r>
              <w:rPr>
                <w:sz w:val="20"/>
                <w:szCs w:val="20"/>
              </w:rPr>
              <w:t>Increases hardness and strength throughout</w:t>
            </w:r>
          </w:p>
        </w:tc>
        <w:tc>
          <w:tcPr>
            <w:tcW w:w="3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0F51A0E" w14:textId="77777777" w:rsidR="004944F6" w:rsidRDefault="00DE40FA">
            <w:r>
              <w:rPr>
                <w:sz w:val="20"/>
                <w:szCs w:val="20"/>
              </w:rPr>
              <w:t>Machine before HT; leave 0.25-0.5 mm stock for finish grinding after HT due to distortion</w:t>
            </w:r>
          </w:p>
        </w:tc>
      </w:tr>
      <w:tr w:rsidR="004944F6" w14:paraId="37E49125"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F172D55" w14:textId="77777777" w:rsidR="004944F6" w:rsidRDefault="00DE40FA">
            <w:r>
              <w:rPr>
                <w:sz w:val="20"/>
                <w:szCs w:val="20"/>
              </w:rPr>
              <w:t>Case Hardening (Carburize)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7330406" w14:textId="77777777" w:rsidR="004944F6" w:rsidRDefault="00DE40FA">
            <w:r>
              <w:rPr>
                <w:sz w:val="20"/>
                <w:szCs w:val="20"/>
              </w:rPr>
              <w:t>8620, 1018, 9310</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B2E3479" w14:textId="77777777" w:rsidR="004944F6" w:rsidRDefault="00DE40FA">
            <w:r>
              <w:rPr>
                <w:sz w:val="20"/>
                <w:szCs w:val="20"/>
              </w:rPr>
              <w:t>Hard surface, tough core</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69FB4B7" w14:textId="77777777" w:rsidR="004944F6" w:rsidRDefault="00DE40FA">
            <w:r>
              <w:rPr>
                <w:sz w:val="20"/>
                <w:szCs w:val="20"/>
              </w:rPr>
              <w:t>Design masking areas for surfaces that must remain soft; min 2 mm wall for carburizing</w:t>
            </w:r>
          </w:p>
        </w:tc>
      </w:tr>
      <w:tr w:rsidR="004944F6" w14:paraId="18A60A6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A108EA" w14:textId="77777777" w:rsidR="004944F6" w:rsidRDefault="00DE40FA">
            <w:r>
              <w:rPr>
                <w:sz w:val="20"/>
                <w:szCs w:val="20"/>
              </w:rPr>
              <w:t>Nitriding</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ADFD5FE" w14:textId="77777777" w:rsidR="004944F6" w:rsidRDefault="00DE40FA">
            <w:r>
              <w:rPr>
                <w:sz w:val="20"/>
                <w:szCs w:val="20"/>
              </w:rPr>
              <w:t>4140, 4340, Nitralloy</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8215B12" w14:textId="77777777" w:rsidR="004944F6" w:rsidRDefault="00DE40FA">
            <w:r>
              <w:rPr>
                <w:sz w:val="20"/>
                <w:szCs w:val="20"/>
              </w:rPr>
              <w:t>Hard surface, minimal distortion</w:t>
            </w:r>
          </w:p>
        </w:tc>
        <w:tc>
          <w:tcPr>
            <w:tcW w:w="3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2AFADA9" w14:textId="77777777" w:rsidR="004944F6" w:rsidRDefault="00DE40FA">
            <w:r>
              <w:rPr>
                <w:sz w:val="20"/>
                <w:szCs w:val="20"/>
              </w:rPr>
              <w:t>Excellent dimensional stability; minimal stock allowance needed</w:t>
            </w:r>
          </w:p>
        </w:tc>
      </w:tr>
      <w:tr w:rsidR="004944F6" w14:paraId="6ACA6D4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4EAF63A" w14:textId="77777777" w:rsidR="004944F6" w:rsidRDefault="00DE40FA">
            <w:r>
              <w:rPr>
                <w:sz w:val="20"/>
                <w:szCs w:val="20"/>
              </w:rPr>
              <w:t>Induction Hardening</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4F4E7DD" w14:textId="77777777" w:rsidR="004944F6" w:rsidRDefault="00DE40FA">
            <w:r>
              <w:rPr>
                <w:sz w:val="20"/>
                <w:szCs w:val="20"/>
              </w:rPr>
              <w:t>1045, 4140, 4340</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26FC621" w14:textId="77777777" w:rsidR="004944F6" w:rsidRDefault="00DE40FA">
            <w:r>
              <w:rPr>
                <w:sz w:val="20"/>
                <w:szCs w:val="20"/>
              </w:rPr>
              <w:t>Localized surface hardening</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510A65A" w14:textId="77777777" w:rsidR="004944F6" w:rsidRDefault="00DE40FA">
            <w:r>
              <w:rPr>
                <w:sz w:val="20"/>
                <w:szCs w:val="20"/>
              </w:rPr>
              <w:t>Design features to accommodate induction coil geometry; uniform cross-section preferred</w:t>
            </w:r>
          </w:p>
        </w:tc>
      </w:tr>
      <w:tr w:rsidR="004944F6" w14:paraId="2D14FFE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2D06CC0" w14:textId="77777777" w:rsidR="004944F6" w:rsidRDefault="00DE40FA">
            <w:r>
              <w:rPr>
                <w:sz w:val="20"/>
                <w:szCs w:val="20"/>
              </w:rPr>
              <w:t>Stress Relief</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0E90819" w14:textId="77777777" w:rsidR="004944F6" w:rsidRDefault="00DE40FA">
            <w:r>
              <w:rPr>
                <w:sz w:val="20"/>
                <w:szCs w:val="20"/>
              </w:rPr>
              <w:t>All steels, aluminum</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6E874C8" w14:textId="77777777" w:rsidR="004944F6" w:rsidRDefault="00DE40FA">
            <w:r>
              <w:rPr>
                <w:sz w:val="20"/>
                <w:szCs w:val="20"/>
              </w:rPr>
              <w:t>Removes residual machining stress</w:t>
            </w:r>
          </w:p>
        </w:tc>
        <w:tc>
          <w:tcPr>
            <w:tcW w:w="3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ED5045B" w14:textId="77777777" w:rsidR="004944F6" w:rsidRDefault="00DE40FA">
            <w:r>
              <w:rPr>
                <w:sz w:val="20"/>
                <w:szCs w:val="20"/>
              </w:rPr>
              <w:t>Critical for tight-tolerance parts; perform between roughing and finishing</w:t>
            </w:r>
          </w:p>
        </w:tc>
      </w:tr>
      <w:tr w:rsidR="004944F6" w14:paraId="2CE0274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9A95F5D" w14:textId="77777777" w:rsidR="004944F6" w:rsidRDefault="00DE40FA">
            <w:r>
              <w:rPr>
                <w:sz w:val="20"/>
                <w:szCs w:val="20"/>
              </w:rPr>
              <w:t>Aging / Precipitation Hardening</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1BC3998" w14:textId="77777777" w:rsidR="004944F6" w:rsidRDefault="00DE40FA">
            <w:r>
              <w:rPr>
                <w:sz w:val="20"/>
                <w:szCs w:val="20"/>
              </w:rPr>
              <w:t>17-4 PH, 7075-T6, A286</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CFA48A4" w14:textId="77777777" w:rsidR="004944F6" w:rsidRDefault="00DE40FA">
            <w:r>
              <w:rPr>
                <w:sz w:val="20"/>
                <w:szCs w:val="20"/>
              </w:rPr>
              <w:t>Increases strength via precipitate formation</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8C1C646" w14:textId="77777777" w:rsidR="004944F6" w:rsidRDefault="00DE40FA">
            <w:r>
              <w:rPr>
                <w:sz w:val="20"/>
                <w:szCs w:val="20"/>
              </w:rPr>
              <w:t>Machine in solution-treated condition; age after for optimal properties</w:t>
            </w:r>
          </w:p>
        </w:tc>
      </w:tr>
      <w:tr w:rsidR="004944F6" w14:paraId="15F8374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E506D78" w14:textId="77777777" w:rsidR="004944F6" w:rsidRDefault="00DE40FA">
            <w:r>
              <w:rPr>
                <w:sz w:val="20"/>
                <w:szCs w:val="20"/>
              </w:rPr>
              <w:t>Annealing</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E846CC8" w14:textId="77777777" w:rsidR="004944F6" w:rsidRDefault="00DE40FA">
            <w:r>
              <w:rPr>
                <w:sz w:val="20"/>
                <w:szCs w:val="20"/>
              </w:rPr>
              <w:t>All metals</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94E2CD8" w14:textId="77777777" w:rsidR="004944F6" w:rsidRDefault="00DE40FA">
            <w:r>
              <w:rPr>
                <w:sz w:val="20"/>
                <w:szCs w:val="20"/>
              </w:rPr>
              <w:t>Softens material, relieves stress</w:t>
            </w:r>
          </w:p>
        </w:tc>
        <w:tc>
          <w:tcPr>
            <w:tcW w:w="3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71B1B6E" w14:textId="77777777" w:rsidR="004944F6" w:rsidRDefault="00DE40FA">
            <w:r>
              <w:rPr>
                <w:sz w:val="20"/>
                <w:szCs w:val="20"/>
              </w:rPr>
              <w:t>Used before machining hard stock or between heavy machining operations</w:t>
            </w:r>
          </w:p>
        </w:tc>
      </w:tr>
      <w:tr w:rsidR="004944F6" w14:paraId="5A1D20A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E6E9E33" w14:textId="77777777" w:rsidR="004944F6" w:rsidRDefault="00DE40FA">
            <w:r>
              <w:rPr>
                <w:sz w:val="20"/>
                <w:szCs w:val="20"/>
              </w:rPr>
              <w:t>Cryogenic Treatment</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4B7F5D4" w14:textId="77777777" w:rsidR="004944F6" w:rsidRDefault="00DE40FA">
            <w:r>
              <w:rPr>
                <w:sz w:val="20"/>
                <w:szCs w:val="20"/>
              </w:rPr>
              <w:t>Tool steels, bearing steels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05E7DB0" w14:textId="77777777" w:rsidR="004944F6" w:rsidRDefault="00DE40FA">
            <w:r>
              <w:rPr>
                <w:sz w:val="20"/>
                <w:szCs w:val="20"/>
              </w:rPr>
              <w:t>Converts retained austenite; improves wear</w:t>
            </w:r>
          </w:p>
        </w:tc>
        <w:tc>
          <w:tcPr>
            <w:tcW w:w="35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408A135" w14:textId="77777777" w:rsidR="004944F6" w:rsidRDefault="00DE40FA">
            <w:r>
              <w:rPr>
                <w:sz w:val="20"/>
                <w:szCs w:val="20"/>
              </w:rPr>
              <w:t>Dimensional changes minimal; improves long-term stability</w:t>
            </w:r>
          </w:p>
        </w:tc>
      </w:tr>
    </w:tbl>
    <w:p w14:paraId="2A7B966B"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2AC34E34"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FDEBD0"/>
            <w:tcMar>
              <w:top w:w="100" w:type="dxa"/>
              <w:left w:w="200" w:type="dxa"/>
              <w:bottom w:w="100" w:type="dxa"/>
              <w:right w:w="200" w:type="dxa"/>
            </w:tcMar>
          </w:tcPr>
          <w:p w14:paraId="62464D3A" w14:textId="77777777" w:rsidR="004944F6" w:rsidRDefault="00DE40FA">
            <w:pPr>
              <w:spacing w:after="60"/>
            </w:pPr>
            <w:r>
              <w:rPr>
                <w:b/>
                <w:bCs/>
                <w:color w:val="1B4F72"/>
                <w:sz w:val="20"/>
                <w:szCs w:val="20"/>
              </w:rPr>
              <w:t>Heat Treatment Warning</w:t>
            </w:r>
          </w:p>
          <w:p w14:paraId="3E0D996A" w14:textId="77777777" w:rsidR="004944F6" w:rsidRDefault="00DE40FA">
            <w:r>
              <w:rPr>
                <w:sz w:val="20"/>
                <w:szCs w:val="20"/>
              </w:rPr>
              <w:t>Heat treatment causes dimensional changes. Case hardening and through hardening typically cause 0.05-0.25 mm of growth or distortion. For precision features, leave grinding stock (0.25-0.5 mm per side) and finish to final dimensions after heat treatment. Always specify the desired final hardness and depth on the drawing.</w:t>
            </w:r>
          </w:p>
        </w:tc>
      </w:tr>
    </w:tbl>
    <w:p w14:paraId="219BDA70" w14:textId="77777777" w:rsidR="004944F6" w:rsidRDefault="004944F6">
      <w:pPr>
        <w:spacing w:after="120"/>
      </w:pPr>
    </w:p>
    <w:p w14:paraId="7317C158" w14:textId="77777777" w:rsidR="004944F6" w:rsidRDefault="00DE40FA">
      <w:pPr>
        <w:pStyle w:val="Heading2"/>
        <w:spacing w:after="180"/>
      </w:pPr>
      <w:bookmarkStart w:id="46" w:name="_Toc223701178"/>
      <w:r>
        <w:t>11.2 Surface Treatments and Coatings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400"/>
        <w:gridCol w:w="2760"/>
      </w:tblGrid>
      <w:tr w:rsidR="004944F6" w14:paraId="33DCFC3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16131D2" w14:textId="77777777" w:rsidR="004944F6" w:rsidRDefault="00DE40FA">
            <w:r>
              <w:rPr>
                <w:b/>
                <w:bCs/>
                <w:color w:val="FFFFFF"/>
                <w:sz w:val="20"/>
                <w:szCs w:val="20"/>
              </w:rPr>
              <w:t>Process</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8C13203" w14:textId="77777777" w:rsidR="004944F6" w:rsidRDefault="00DE40FA">
            <w:r>
              <w:rPr>
                <w:b/>
                <w:bCs/>
                <w:color w:val="FFFFFF"/>
                <w:sz w:val="20"/>
                <w:szCs w:val="20"/>
              </w:rPr>
              <w:t>Typical Materials</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6A86625" w14:textId="77777777" w:rsidR="004944F6" w:rsidRDefault="00DE40FA">
            <w:r>
              <w:rPr>
                <w:b/>
                <w:bCs/>
                <w:color w:val="FFFFFF"/>
                <w:sz w:val="20"/>
                <w:szCs w:val="20"/>
              </w:rPr>
              <w:t>Thickness Added</w:t>
            </w:r>
          </w:p>
        </w:tc>
        <w:tc>
          <w:tcPr>
            <w:tcW w:w="2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563771A" w14:textId="77777777" w:rsidR="004944F6" w:rsidRDefault="00DE40FA">
            <w:r>
              <w:rPr>
                <w:b/>
                <w:bCs/>
                <w:color w:val="FFFFFF"/>
                <w:sz w:val="20"/>
                <w:szCs w:val="20"/>
              </w:rPr>
              <w:t>DFM Considerations</w:t>
            </w:r>
          </w:p>
        </w:tc>
      </w:tr>
      <w:tr w:rsidR="004944F6" w14:paraId="29BE122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FC550D4" w14:textId="77777777" w:rsidR="004944F6" w:rsidRDefault="00DE40FA">
            <w:r>
              <w:rPr>
                <w:sz w:val="20"/>
                <w:szCs w:val="20"/>
              </w:rPr>
              <w:t>Anodize Type II (Standard)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FBAB65A" w14:textId="77777777" w:rsidR="004944F6" w:rsidRDefault="00DE40FA">
            <w:r>
              <w:rPr>
                <w:sz w:val="20"/>
                <w:szCs w:val="20"/>
              </w:rPr>
              <w:t>Aluminum alloys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F24C4D" w14:textId="77777777" w:rsidR="004944F6" w:rsidRDefault="00DE40FA">
            <w:r>
              <w:rPr>
                <w:sz w:val="20"/>
                <w:szCs w:val="20"/>
              </w:rPr>
              <w:t>12-25 um total (50% penetrates, 50% builds up)</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265E2E3" w14:textId="77777777" w:rsidR="004944F6" w:rsidRDefault="00DE40FA">
            <w:r>
              <w:rPr>
                <w:sz w:val="20"/>
                <w:szCs w:val="20"/>
              </w:rPr>
              <w:t>Grows ~0.013 mm per side; mask threads and tight-tolerance bores</w:t>
            </w:r>
          </w:p>
        </w:tc>
      </w:tr>
      <w:tr w:rsidR="004944F6" w14:paraId="05F51BB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BCB4D63" w14:textId="77777777" w:rsidR="004944F6" w:rsidRDefault="00DE40FA">
            <w:r>
              <w:rPr>
                <w:sz w:val="20"/>
                <w:szCs w:val="20"/>
              </w:rPr>
              <w:lastRenderedPageBreak/>
              <w:t>Anodize Type III (Hard)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64CC65" w14:textId="77777777" w:rsidR="004944F6" w:rsidRDefault="00DE40FA">
            <w:r>
              <w:rPr>
                <w:sz w:val="20"/>
                <w:szCs w:val="20"/>
              </w:rPr>
              <w:t>Aluminum alloys</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3021B3A" w14:textId="77777777" w:rsidR="004944F6" w:rsidRDefault="00DE40FA">
            <w:r>
              <w:rPr>
                <w:sz w:val="20"/>
                <w:szCs w:val="20"/>
              </w:rPr>
              <w:t>25-75 um total</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2DB666D" w14:textId="77777777" w:rsidR="004944F6" w:rsidRDefault="00DE40FA">
            <w:r>
              <w:rPr>
                <w:sz w:val="20"/>
                <w:szCs w:val="20"/>
              </w:rPr>
              <w:t>Grows ~0.025-0.038 mm per side; account in tolerances; very hard (60-70 HRC equivalent)</w:t>
            </w:r>
          </w:p>
        </w:tc>
      </w:tr>
      <w:tr w:rsidR="004944F6" w14:paraId="68E279C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7353D8F" w14:textId="77777777" w:rsidR="004944F6" w:rsidRDefault="00DE40FA">
            <w:r>
              <w:rPr>
                <w:sz w:val="20"/>
                <w:szCs w:val="20"/>
              </w:rPr>
              <w:t>Chromate Conversion (Alodine)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0875703" w14:textId="77777777" w:rsidR="004944F6" w:rsidRDefault="00DE40FA">
            <w:r>
              <w:rPr>
                <w:sz w:val="20"/>
                <w:szCs w:val="20"/>
              </w:rPr>
              <w:t>Aluminum alloys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321F38B" w14:textId="77777777" w:rsidR="004944F6" w:rsidRDefault="00DE40FA">
            <w:r>
              <w:rPr>
                <w:sz w:val="20"/>
                <w:szCs w:val="20"/>
              </w:rPr>
              <w:t>&lt; 1 um</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888F316" w14:textId="77777777" w:rsidR="004944F6" w:rsidRDefault="00DE40FA">
            <w:r>
              <w:rPr>
                <w:sz w:val="20"/>
                <w:szCs w:val="20"/>
              </w:rPr>
              <w:t>No dimensional change; excellent for electrical conductivity + corrosion protection</w:t>
            </w:r>
          </w:p>
        </w:tc>
      </w:tr>
      <w:tr w:rsidR="004944F6" w14:paraId="39C8590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36742AD" w14:textId="77777777" w:rsidR="004944F6" w:rsidRDefault="00DE40FA">
            <w:r>
              <w:rPr>
                <w:sz w:val="20"/>
                <w:szCs w:val="20"/>
              </w:rPr>
              <w:t>Electroless Nickel</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B75D033" w14:textId="77777777" w:rsidR="004944F6" w:rsidRDefault="00DE40FA">
            <w:r>
              <w:rPr>
                <w:sz w:val="20"/>
                <w:szCs w:val="20"/>
              </w:rPr>
              <w:t>Steel, aluminum, copper</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1C0F6D7" w14:textId="77777777" w:rsidR="004944F6" w:rsidRDefault="00DE40FA">
            <w:r>
              <w:rPr>
                <w:sz w:val="20"/>
                <w:szCs w:val="20"/>
              </w:rPr>
              <w:t>5-75 um</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2CA666E" w14:textId="77777777" w:rsidR="004944F6" w:rsidRDefault="00DE40FA">
            <w:r>
              <w:rPr>
                <w:sz w:val="20"/>
                <w:szCs w:val="20"/>
              </w:rPr>
              <w:t>Very uniform coating; builds up 0.005-0.075 mm per side; excellent corrosion resistance</w:t>
            </w:r>
          </w:p>
        </w:tc>
      </w:tr>
      <w:tr w:rsidR="004944F6" w14:paraId="2DFB434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0B93C4" w14:textId="77777777" w:rsidR="004944F6" w:rsidRDefault="00DE40FA">
            <w:r>
              <w:rPr>
                <w:sz w:val="20"/>
                <w:szCs w:val="20"/>
              </w:rPr>
              <w:t>Hard Chrome Plating</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30B194" w14:textId="77777777" w:rsidR="004944F6" w:rsidRDefault="00DE40FA">
            <w:r>
              <w:rPr>
                <w:sz w:val="20"/>
                <w:szCs w:val="20"/>
              </w:rPr>
              <w:t>Steel, stainless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193969" w14:textId="77777777" w:rsidR="004944F6" w:rsidRDefault="00DE40FA">
            <w:r>
              <w:rPr>
                <w:sz w:val="20"/>
                <w:szCs w:val="20"/>
              </w:rPr>
              <w:t>25-250 um</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ABC1EED" w14:textId="77777777" w:rsidR="004944F6" w:rsidRDefault="00DE40FA">
            <w:r>
              <w:rPr>
                <w:sz w:val="20"/>
                <w:szCs w:val="20"/>
              </w:rPr>
              <w:t>Builds up 0.025-0.25 mm per side; excellent wear resistance; must account in dimensions</w:t>
            </w:r>
          </w:p>
        </w:tc>
      </w:tr>
      <w:tr w:rsidR="004944F6" w14:paraId="06689FE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B504107" w14:textId="77777777" w:rsidR="004944F6" w:rsidRDefault="00DE40FA">
            <w:r>
              <w:rPr>
                <w:sz w:val="20"/>
                <w:szCs w:val="20"/>
              </w:rPr>
              <w:t>Zinc Plating</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0DB5B4B" w14:textId="77777777" w:rsidR="004944F6" w:rsidRDefault="00DE40FA">
            <w:r>
              <w:rPr>
                <w:sz w:val="20"/>
                <w:szCs w:val="20"/>
              </w:rPr>
              <w:t>Steel</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A4A3D77" w14:textId="77777777" w:rsidR="004944F6" w:rsidRDefault="00DE40FA">
            <w:r>
              <w:rPr>
                <w:sz w:val="20"/>
                <w:szCs w:val="20"/>
              </w:rPr>
              <w:t>5-25 um</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D24C363" w14:textId="77777777" w:rsidR="004944F6" w:rsidRDefault="00DE40FA">
            <w:r>
              <w:rPr>
                <w:sz w:val="20"/>
                <w:szCs w:val="20"/>
              </w:rPr>
              <w:t>Builds up 0.005-0.025 mm; hydrogen embrittlement concern on high-strength steels</w:t>
            </w:r>
          </w:p>
        </w:tc>
      </w:tr>
      <w:tr w:rsidR="004944F6" w14:paraId="24C6F9C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6CB5355" w14:textId="77777777" w:rsidR="004944F6" w:rsidRDefault="00DE40FA">
            <w:r>
              <w:rPr>
                <w:sz w:val="20"/>
                <w:szCs w:val="20"/>
              </w:rPr>
              <w:t>Black Oxide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148CBBA" w14:textId="77777777" w:rsidR="004944F6" w:rsidRDefault="00DE40FA">
            <w:r>
              <w:rPr>
                <w:sz w:val="20"/>
                <w:szCs w:val="20"/>
              </w:rPr>
              <w:t>Steel, stainless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0BC957C" w14:textId="77777777" w:rsidR="004944F6" w:rsidRDefault="00DE40FA">
            <w:r>
              <w:rPr>
                <w:sz w:val="20"/>
                <w:szCs w:val="20"/>
              </w:rPr>
              <w:t>&lt; 2 um</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DBF73B7" w14:textId="77777777" w:rsidR="004944F6" w:rsidRDefault="00DE40FA">
            <w:r>
              <w:rPr>
                <w:sz w:val="20"/>
                <w:szCs w:val="20"/>
              </w:rPr>
              <w:t>Negligible dimensional change; provides mild corrosion resistance and appearance</w:t>
            </w:r>
          </w:p>
        </w:tc>
      </w:tr>
      <w:tr w:rsidR="004944F6" w14:paraId="290D328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0689638" w14:textId="77777777" w:rsidR="004944F6" w:rsidRDefault="00DE40FA">
            <w:r>
              <w:rPr>
                <w:sz w:val="20"/>
                <w:szCs w:val="20"/>
              </w:rPr>
              <w:t>Passivation</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75796CB" w14:textId="77777777" w:rsidR="004944F6" w:rsidRDefault="00DE40FA">
            <w:r>
              <w:rPr>
                <w:sz w:val="20"/>
                <w:szCs w:val="20"/>
              </w:rPr>
              <w:t>Stainless steel</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640C949" w14:textId="77777777" w:rsidR="004944F6" w:rsidRDefault="00DE40FA">
            <w:r>
              <w:rPr>
                <w:sz w:val="20"/>
                <w:szCs w:val="20"/>
              </w:rPr>
              <w:t>None (removes iron)</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E76A7B8" w14:textId="77777777" w:rsidR="004944F6" w:rsidRDefault="00DE40FA">
            <w:r>
              <w:rPr>
                <w:sz w:val="20"/>
                <w:szCs w:val="20"/>
              </w:rPr>
              <w:t>No dimensional change; improves natural corrosion resistance of stainless steel</w:t>
            </w:r>
          </w:p>
        </w:tc>
      </w:tr>
      <w:tr w:rsidR="004944F6" w14:paraId="4973CDE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A577805" w14:textId="77777777" w:rsidR="004944F6" w:rsidRDefault="00DE40FA">
            <w:r>
              <w:rPr>
                <w:sz w:val="20"/>
                <w:szCs w:val="20"/>
              </w:rPr>
              <w:t>Powder Coat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A44D02" w14:textId="77777777" w:rsidR="004944F6" w:rsidRDefault="00DE40FA">
            <w:r>
              <w:rPr>
                <w:sz w:val="20"/>
                <w:szCs w:val="20"/>
              </w:rPr>
              <w:t>Steel, aluminum</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2AFC80" w14:textId="77777777" w:rsidR="004944F6" w:rsidRDefault="00DE40FA">
            <w:r>
              <w:rPr>
                <w:sz w:val="20"/>
                <w:szCs w:val="20"/>
              </w:rPr>
              <w:t>50-150 um</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6258BDF" w14:textId="77777777" w:rsidR="004944F6" w:rsidRDefault="00DE40FA">
            <w:r>
              <w:rPr>
                <w:sz w:val="20"/>
                <w:szCs w:val="20"/>
              </w:rPr>
              <w:t>Significant build-up; mask all precision surfaces and threads</w:t>
            </w:r>
          </w:p>
        </w:tc>
      </w:tr>
      <w:tr w:rsidR="004944F6" w14:paraId="2D55CD2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AAE8289" w14:textId="77777777" w:rsidR="004944F6" w:rsidRDefault="00DE40FA">
            <w:r>
              <w:rPr>
                <w:sz w:val="20"/>
                <w:szCs w:val="20"/>
              </w:rPr>
              <w:t>Nickel Plating (electrolytic)</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3D2B264" w14:textId="77777777" w:rsidR="004944F6" w:rsidRDefault="00DE40FA">
            <w:r>
              <w:rPr>
                <w:sz w:val="20"/>
                <w:szCs w:val="20"/>
              </w:rPr>
              <w:t>Steel, copper</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5125A1B" w14:textId="77777777" w:rsidR="004944F6" w:rsidRDefault="00DE40FA">
            <w:r>
              <w:rPr>
                <w:sz w:val="20"/>
                <w:szCs w:val="20"/>
              </w:rPr>
              <w:t>10-50 um</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C1784FD" w14:textId="77777777" w:rsidR="004944F6" w:rsidRDefault="00DE40FA">
            <w:r>
              <w:rPr>
                <w:sz w:val="20"/>
                <w:szCs w:val="20"/>
              </w:rPr>
              <w:t>Moderate build-up; less uniform than electroless; lower cost</w:t>
            </w:r>
          </w:p>
        </w:tc>
      </w:tr>
      <w:tr w:rsidR="004944F6" w14:paraId="5607A85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FAD2D82" w14:textId="77777777" w:rsidR="004944F6" w:rsidRDefault="00DE40FA">
            <w:r>
              <w:rPr>
                <w:sz w:val="20"/>
                <w:szCs w:val="20"/>
              </w:rPr>
              <w:t>Tin Plating</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1B7BF39" w14:textId="77777777" w:rsidR="004944F6" w:rsidRDefault="00DE40FA">
            <w:r>
              <w:rPr>
                <w:sz w:val="20"/>
                <w:szCs w:val="20"/>
              </w:rPr>
              <w:t>Copper, steel</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12FD63B" w14:textId="77777777" w:rsidR="004944F6" w:rsidRDefault="00DE40FA">
            <w:r>
              <w:rPr>
                <w:sz w:val="20"/>
                <w:szCs w:val="20"/>
              </w:rPr>
              <w:t>5-25 um</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33A7E2E" w14:textId="77777777" w:rsidR="004944F6" w:rsidRDefault="00DE40FA">
            <w:r>
              <w:rPr>
                <w:sz w:val="20"/>
                <w:szCs w:val="20"/>
              </w:rPr>
              <w:t>Solderability; used for electrical contacts and connectors</w:t>
            </w:r>
          </w:p>
        </w:tc>
      </w:tr>
      <w:tr w:rsidR="004944F6" w14:paraId="09B96E9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ED2E913" w14:textId="77777777" w:rsidR="004944F6" w:rsidRDefault="00DE40FA">
            <w:r>
              <w:rPr>
                <w:sz w:val="20"/>
                <w:szCs w:val="20"/>
              </w:rPr>
              <w:t>PTFE Impregnated Anodize</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C447051" w14:textId="77777777" w:rsidR="004944F6" w:rsidRDefault="00DE40FA">
            <w:r>
              <w:rPr>
                <w:sz w:val="20"/>
                <w:szCs w:val="20"/>
              </w:rPr>
              <w:t>Aluminum</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895BB59" w14:textId="77777777" w:rsidR="004944F6" w:rsidRDefault="00DE40FA">
            <w:r>
              <w:rPr>
                <w:sz w:val="20"/>
                <w:szCs w:val="20"/>
              </w:rPr>
              <w:t>12-50 um</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3414323" w14:textId="77777777" w:rsidR="004944F6" w:rsidRDefault="00DE40FA">
            <w:r>
              <w:rPr>
                <w:sz w:val="20"/>
                <w:szCs w:val="20"/>
              </w:rPr>
              <w:t>Low friction coating; ideal for sliding surfaces; accounts same as Type II/III</w:t>
            </w:r>
          </w:p>
        </w:tc>
      </w:tr>
    </w:tbl>
    <w:p w14:paraId="29D40DF1" w14:textId="77777777" w:rsidR="004944F6" w:rsidRDefault="004944F6">
      <w:pPr>
        <w:spacing w:after="120"/>
      </w:pPr>
    </w:p>
    <w:p w14:paraId="472798CA" w14:textId="77777777" w:rsidR="004944F6" w:rsidRDefault="00DE40FA">
      <w:pPr>
        <w:pStyle w:val="Heading2"/>
        <w:spacing w:after="180"/>
      </w:pPr>
      <w:bookmarkStart w:id="47" w:name="_Toc223701179"/>
      <w:r>
        <w:t>11.3 Grinding</w:t>
      </w:r>
      <w:bookmarkEnd w:id="47"/>
    </w:p>
    <w:p w14:paraId="551D46BD" w14:textId="77777777" w:rsidR="004944F6" w:rsidRDefault="00DE40FA">
      <w:pPr>
        <w:spacing w:after="120"/>
      </w:pPr>
      <w:r>
        <w:t>Grinding is used to achieve tolerances and surface finishes beyond standard CNC machining capability, typically after heat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3760"/>
      </w:tblGrid>
      <w:tr w:rsidR="004944F6" w14:paraId="3F70115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F2F93D4" w14:textId="77777777" w:rsidR="004944F6" w:rsidRDefault="00DE40FA">
            <w:r>
              <w:rPr>
                <w:b/>
                <w:bCs/>
                <w:color w:val="FFFFFF"/>
                <w:sz w:val="20"/>
                <w:szCs w:val="20"/>
              </w:rPr>
              <w:t>Grinding Type</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F471DAF" w14:textId="77777777" w:rsidR="004944F6" w:rsidRDefault="00DE40FA">
            <w:r>
              <w:rPr>
                <w:b/>
                <w:bCs/>
                <w:color w:val="FFFFFF"/>
                <w:sz w:val="20"/>
                <w:szCs w:val="20"/>
              </w:rPr>
              <w:t>Tolerance</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64A8B1B" w14:textId="77777777" w:rsidR="004944F6" w:rsidRDefault="00DE40FA">
            <w:r>
              <w:rPr>
                <w:b/>
                <w:bCs/>
                <w:color w:val="FFFFFF"/>
                <w:sz w:val="20"/>
                <w:szCs w:val="20"/>
              </w:rPr>
              <w:t>Surface Finish</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4C75E0F" w14:textId="77777777" w:rsidR="004944F6" w:rsidRDefault="00DE40FA">
            <w:r>
              <w:rPr>
                <w:b/>
                <w:bCs/>
                <w:color w:val="FFFFFF"/>
                <w:sz w:val="20"/>
                <w:szCs w:val="20"/>
              </w:rPr>
              <w:t>DFM Considerations</w:t>
            </w:r>
          </w:p>
        </w:tc>
      </w:tr>
      <w:tr w:rsidR="004944F6" w14:paraId="782EAED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956BAD5" w14:textId="77777777" w:rsidR="004944F6" w:rsidRDefault="00DE40FA">
            <w:r>
              <w:rPr>
                <w:sz w:val="20"/>
                <w:szCs w:val="20"/>
              </w:rPr>
              <w:lastRenderedPageBreak/>
              <w:t>Surface (flat) grinding</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F4A5100" w14:textId="77777777" w:rsidR="004944F6" w:rsidRDefault="00DE40FA">
            <w:r>
              <w:rPr>
                <w:sz w:val="20"/>
                <w:szCs w:val="20"/>
              </w:rPr>
              <w:t>+/- 0.005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1123BC1" w14:textId="77777777" w:rsidR="004944F6" w:rsidRDefault="00DE40FA">
            <w:r>
              <w:rPr>
                <w:sz w:val="20"/>
                <w:szCs w:val="20"/>
              </w:rPr>
              <w:t>Ra 0.2 - 0.8 um</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38B0AEB" w14:textId="77777777" w:rsidR="004944F6" w:rsidRDefault="00DE40FA">
            <w:r>
              <w:rPr>
                <w:sz w:val="20"/>
                <w:szCs w:val="20"/>
              </w:rPr>
              <w:t>Leave 0.25 mm grinding stock; ensure flatness datum; min 3 mm part thickness</w:t>
            </w:r>
          </w:p>
        </w:tc>
      </w:tr>
      <w:tr w:rsidR="004944F6" w14:paraId="44D9686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1F7434B" w14:textId="77777777" w:rsidR="004944F6" w:rsidRDefault="00DE40FA">
            <w:r>
              <w:rPr>
                <w:sz w:val="20"/>
                <w:szCs w:val="20"/>
              </w:rPr>
              <w:t>Cylindrical OD grinding</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5DD5ECC" w14:textId="77777777" w:rsidR="004944F6" w:rsidRDefault="00DE40FA">
            <w:r>
              <w:rPr>
                <w:sz w:val="20"/>
                <w:szCs w:val="20"/>
              </w:rPr>
              <w:t>+/- 0.005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88AAE0C" w14:textId="77777777" w:rsidR="004944F6" w:rsidRDefault="00DE40FA">
            <w:r>
              <w:rPr>
                <w:sz w:val="20"/>
                <w:szCs w:val="20"/>
              </w:rPr>
              <w:t>Ra 0.2 - 0.4 um</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B43D89B" w14:textId="77777777" w:rsidR="004944F6" w:rsidRDefault="00DE40FA">
            <w:r>
              <w:rPr>
                <w:sz w:val="20"/>
                <w:szCs w:val="20"/>
              </w:rPr>
              <w:t>Include center holes for between-centers grinding; leave 0.2 mm stock on diameter</w:t>
            </w:r>
          </w:p>
        </w:tc>
      </w:tr>
      <w:tr w:rsidR="004944F6" w14:paraId="5EF7F1C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3873D2A" w14:textId="77777777" w:rsidR="004944F6" w:rsidRDefault="00DE40FA">
            <w:r>
              <w:rPr>
                <w:sz w:val="20"/>
                <w:szCs w:val="20"/>
              </w:rPr>
              <w:t>Cylindrical ID grinding</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4256DD" w14:textId="77777777" w:rsidR="004944F6" w:rsidRDefault="00DE40FA">
            <w:r>
              <w:rPr>
                <w:sz w:val="20"/>
                <w:szCs w:val="20"/>
              </w:rPr>
              <w:t>+/- 0.008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A0B379F" w14:textId="77777777" w:rsidR="004944F6" w:rsidRDefault="00DE40FA">
            <w:r>
              <w:rPr>
                <w:sz w:val="20"/>
                <w:szCs w:val="20"/>
              </w:rPr>
              <w:t>Ra 0.4 - 0.8 um</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B61B8B6" w14:textId="77777777" w:rsidR="004944F6" w:rsidRDefault="00DE40FA">
            <w:r>
              <w:rPr>
                <w:sz w:val="20"/>
                <w:szCs w:val="20"/>
              </w:rPr>
              <w:t>Min bore diameter 6 mm; max depth 4x diameter; leave 0.15-0.25 mm stock</w:t>
            </w:r>
          </w:p>
        </w:tc>
      </w:tr>
      <w:tr w:rsidR="004944F6" w14:paraId="6FCEC03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9048E47" w14:textId="77777777" w:rsidR="004944F6" w:rsidRDefault="00DE40FA">
            <w:r>
              <w:rPr>
                <w:sz w:val="20"/>
                <w:szCs w:val="20"/>
              </w:rPr>
              <w:t>Centerless grinding</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ED33233" w14:textId="77777777" w:rsidR="004944F6" w:rsidRDefault="00DE40FA">
            <w:r>
              <w:rPr>
                <w:sz w:val="20"/>
                <w:szCs w:val="20"/>
              </w:rPr>
              <w:t>+/- 0.005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739CAC2" w14:textId="77777777" w:rsidR="004944F6" w:rsidRDefault="00DE40FA">
            <w:r>
              <w:rPr>
                <w:sz w:val="20"/>
                <w:szCs w:val="20"/>
              </w:rPr>
              <w:t>Ra 0.2 - 0.4 um</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F24549C" w14:textId="77777777" w:rsidR="004944F6" w:rsidRDefault="00DE40FA">
            <w:r>
              <w:rPr>
                <w:sz w:val="20"/>
                <w:szCs w:val="20"/>
              </w:rPr>
              <w:t>Excellent for high-volume cylindrical parts; needs uninterrupted OD</w:t>
            </w:r>
          </w:p>
        </w:tc>
      </w:tr>
      <w:tr w:rsidR="004944F6" w14:paraId="7830DB6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9B19649" w14:textId="77777777" w:rsidR="004944F6" w:rsidRDefault="00DE40FA">
            <w:r>
              <w:rPr>
                <w:sz w:val="20"/>
                <w:szCs w:val="20"/>
              </w:rPr>
              <w:t>Jig grinding</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CDF5C4A" w14:textId="77777777" w:rsidR="004944F6" w:rsidRDefault="00DE40FA">
            <w:r>
              <w:rPr>
                <w:sz w:val="20"/>
                <w:szCs w:val="20"/>
              </w:rPr>
              <w:t>+/- 0.003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FE460B1" w14:textId="77777777" w:rsidR="004944F6" w:rsidRDefault="00DE40FA">
            <w:r>
              <w:rPr>
                <w:sz w:val="20"/>
                <w:szCs w:val="20"/>
              </w:rPr>
              <w:t>Ra 0.2 - 0.4 um</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75E5006" w14:textId="77777777" w:rsidR="004944F6" w:rsidRDefault="00DE40FA">
            <w:r>
              <w:rPr>
                <w:sz w:val="20"/>
                <w:szCs w:val="20"/>
              </w:rPr>
              <w:t>Precision hole location and profile; very high cost</w:t>
            </w:r>
          </w:p>
        </w:tc>
      </w:tr>
    </w:tbl>
    <w:p w14:paraId="055E0DE9" w14:textId="77777777" w:rsidR="004944F6" w:rsidRDefault="004944F6">
      <w:pPr>
        <w:spacing w:after="120"/>
      </w:pPr>
    </w:p>
    <w:p w14:paraId="04485121" w14:textId="77777777" w:rsidR="004944F6" w:rsidRDefault="00DE40FA">
      <w:pPr>
        <w:pStyle w:val="Heading2"/>
        <w:spacing w:after="180"/>
      </w:pPr>
      <w:bookmarkStart w:id="48" w:name="_Toc223701180"/>
      <w:r>
        <w:t>11.4 EDM (Electrical Discharge Machining)</w:t>
      </w:r>
      <w:bookmarkEnd w:id="48"/>
    </w:p>
    <w:p w14:paraId="655D1C47" w14:textId="77777777" w:rsidR="004944F6" w:rsidRDefault="00DE40FA">
      <w:pPr>
        <w:spacing w:after="120"/>
      </w:pPr>
      <w:r>
        <w:t>EDM is used for features that are impossible or impractical with conventional CNC machining, particularly in hardened steels and complex internal geometries.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3760"/>
      </w:tblGrid>
      <w:tr w:rsidR="004944F6" w14:paraId="5E4BADE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4012BFF6" w14:textId="77777777" w:rsidR="004944F6" w:rsidRDefault="00DE40FA">
            <w:r>
              <w:rPr>
                <w:b/>
                <w:bCs/>
                <w:color w:val="FFFFFF"/>
                <w:sz w:val="20"/>
                <w:szCs w:val="20"/>
              </w:rPr>
              <w:t>EDM Type</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A5B16FC" w14:textId="77777777" w:rsidR="004944F6" w:rsidRDefault="00DE40FA">
            <w:r>
              <w:rPr>
                <w:b/>
                <w:bCs/>
                <w:color w:val="FFFFFF"/>
                <w:sz w:val="20"/>
                <w:szCs w:val="20"/>
              </w:rPr>
              <w:t>Tolerance</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38D9A7E" w14:textId="77777777" w:rsidR="004944F6" w:rsidRDefault="00DE40FA">
            <w:r>
              <w:rPr>
                <w:b/>
                <w:bCs/>
                <w:color w:val="FFFFFF"/>
                <w:sz w:val="20"/>
                <w:szCs w:val="20"/>
              </w:rPr>
              <w:t>Surface Finish</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A6C7830" w14:textId="77777777" w:rsidR="004944F6" w:rsidRDefault="00DE40FA">
            <w:r>
              <w:rPr>
                <w:b/>
                <w:bCs/>
                <w:color w:val="FFFFFF"/>
                <w:sz w:val="20"/>
                <w:szCs w:val="20"/>
              </w:rPr>
              <w:t>Best Applications</w:t>
            </w:r>
          </w:p>
        </w:tc>
      </w:tr>
      <w:tr w:rsidR="004944F6" w14:paraId="5F455E7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85BDA1A" w14:textId="77777777" w:rsidR="004944F6" w:rsidRDefault="00DE40FA">
            <w:r>
              <w:rPr>
                <w:sz w:val="20"/>
                <w:szCs w:val="20"/>
              </w:rPr>
              <w:t>Wire EDM</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6CAE719" w14:textId="77777777" w:rsidR="004944F6" w:rsidRDefault="00DE40FA">
            <w:r>
              <w:rPr>
                <w:sz w:val="20"/>
                <w:szCs w:val="20"/>
              </w:rPr>
              <w:t>+/- 0.005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11060C9" w14:textId="77777777" w:rsidR="004944F6" w:rsidRDefault="00DE40FA">
            <w:r>
              <w:rPr>
                <w:sz w:val="20"/>
                <w:szCs w:val="20"/>
              </w:rPr>
              <w:t>Ra 0.4 - 1.6 um</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C5DA30F" w14:textId="77777777" w:rsidR="004944F6" w:rsidRDefault="00DE40FA">
            <w:r>
              <w:rPr>
                <w:sz w:val="20"/>
                <w:szCs w:val="20"/>
              </w:rPr>
              <w:t>Through profiles, gears, splines, sharp internal corners, hardened steel</w:t>
            </w:r>
          </w:p>
        </w:tc>
      </w:tr>
      <w:tr w:rsidR="004944F6" w14:paraId="477D0DF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3454BA8" w14:textId="77777777" w:rsidR="004944F6" w:rsidRDefault="00DE40FA">
            <w:r>
              <w:rPr>
                <w:sz w:val="20"/>
                <w:szCs w:val="20"/>
              </w:rPr>
              <w:t>Sinker (Ram) EDM</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4741266" w14:textId="77777777" w:rsidR="004944F6" w:rsidRDefault="00DE40FA">
            <w:r>
              <w:rPr>
                <w:sz w:val="20"/>
                <w:szCs w:val="20"/>
              </w:rPr>
              <w:t>+/- 0.013 mm</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3F28688" w14:textId="77777777" w:rsidR="004944F6" w:rsidRDefault="00DE40FA">
            <w:r>
              <w:rPr>
                <w:sz w:val="20"/>
                <w:szCs w:val="20"/>
              </w:rPr>
              <w:t>Ra 0.8 - 3.2 um</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A1FF815" w14:textId="77777777" w:rsidR="004944F6" w:rsidRDefault="00DE40FA">
            <w:r>
              <w:rPr>
                <w:sz w:val="20"/>
                <w:szCs w:val="20"/>
              </w:rPr>
              <w:t>Blind cavities, ribs, textures, complex 3D shapes in hard materials</w:t>
            </w:r>
          </w:p>
        </w:tc>
      </w:tr>
      <w:tr w:rsidR="004944F6" w14:paraId="6A3E7DD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38D18B1" w14:textId="77777777" w:rsidR="004944F6" w:rsidRDefault="00DE40FA">
            <w:r>
              <w:rPr>
                <w:sz w:val="20"/>
                <w:szCs w:val="20"/>
              </w:rPr>
              <w:t>Hole drilling EDM</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6F909FA" w14:textId="77777777" w:rsidR="004944F6" w:rsidRDefault="00DE40FA">
            <w:r>
              <w:rPr>
                <w:sz w:val="20"/>
                <w:szCs w:val="20"/>
              </w:rPr>
              <w:t>+/- 0.025 mm</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B00A731" w14:textId="77777777" w:rsidR="004944F6" w:rsidRDefault="00DE40FA">
            <w:r>
              <w:rPr>
                <w:sz w:val="20"/>
                <w:szCs w:val="20"/>
              </w:rPr>
              <w:t>Ra 3.2 - 6.3 um</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31AE7E0" w14:textId="77777777" w:rsidR="004944F6" w:rsidRDefault="00DE40FA">
            <w:r>
              <w:rPr>
                <w:sz w:val="20"/>
                <w:szCs w:val="20"/>
              </w:rPr>
              <w:t>Small deep holes, cooling holes in turbine blades, start holes for wire EDM</w:t>
            </w:r>
          </w:p>
        </w:tc>
      </w:tr>
    </w:tbl>
    <w:p w14:paraId="7A6EE93C" w14:textId="77777777" w:rsidR="004944F6" w:rsidRDefault="004944F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4F6" w14:paraId="2EAB9C8B" w14:textId="77777777">
        <w:tblPrEx>
          <w:tblCellMar>
            <w:top w:w="0" w:type="dxa"/>
            <w:bottom w:w="0" w:type="dxa"/>
          </w:tblCellMar>
        </w:tblPrEx>
        <w:tc>
          <w:tcPr>
            <w:tcW w:w="9360" w:type="dxa"/>
            <w:tcBorders>
              <w:top w:val="single" w:sz="1" w:space="0" w:color="1B4F72"/>
              <w:left w:val="single" w:sz="12" w:space="0" w:color="1B4F72"/>
              <w:bottom w:val="single" w:sz="1" w:space="0" w:color="1B4F72"/>
              <w:right w:val="single" w:sz="1" w:space="0" w:color="1B4F72"/>
            </w:tcBorders>
            <w:shd w:val="clear" w:color="auto" w:fill="D6EAF8"/>
            <w:tcMar>
              <w:top w:w="100" w:type="dxa"/>
              <w:left w:w="200" w:type="dxa"/>
              <w:bottom w:w="100" w:type="dxa"/>
              <w:right w:w="200" w:type="dxa"/>
            </w:tcMar>
          </w:tcPr>
          <w:p w14:paraId="0BF6A939" w14:textId="77777777" w:rsidR="004944F6" w:rsidRDefault="00DE40FA">
            <w:pPr>
              <w:spacing w:after="60"/>
            </w:pPr>
            <w:r>
              <w:rPr>
                <w:b/>
                <w:bCs/>
                <w:color w:val="1B4F72"/>
                <w:sz w:val="20"/>
                <w:szCs w:val="20"/>
              </w:rPr>
              <w:t>EDM Design Tip</w:t>
            </w:r>
          </w:p>
          <w:p w14:paraId="10C69E17" w14:textId="77777777" w:rsidR="004944F6" w:rsidRDefault="00DE40FA">
            <w:r>
              <w:rPr>
                <w:sz w:val="20"/>
                <w:szCs w:val="20"/>
              </w:rPr>
              <w:t>Wire EDM can produce perfectly sharp internal corners, which is impossible with rotary cutters. If sharp internal corners are functionally required (e.g., for splines, keyways, or gear teeth), specify wire EDM for those features. However, note that wire EDM requires through-features (the wire must enter and exit the workpiece). For blind sharp-cornered pockets, sinker EDM is required.</w:t>
            </w:r>
          </w:p>
        </w:tc>
      </w:tr>
    </w:tbl>
    <w:p w14:paraId="08A13F37" w14:textId="77777777" w:rsidR="004944F6" w:rsidRDefault="004944F6">
      <w:pPr>
        <w:spacing w:after="120"/>
      </w:pPr>
    </w:p>
    <w:p w14:paraId="2D02D5BB" w14:textId="77777777" w:rsidR="004944F6" w:rsidRDefault="00DE40FA">
      <w:pPr>
        <w:pStyle w:val="Heading2"/>
        <w:spacing w:after="180"/>
      </w:pPr>
      <w:bookmarkStart w:id="49" w:name="_Toc223701181"/>
      <w:r>
        <w:t>11.5 Deburring</w:t>
      </w:r>
      <w:bookmarkEnd w:id="49"/>
    </w:p>
    <w:p w14:paraId="60CE3BFA" w14:textId="77777777" w:rsidR="004944F6" w:rsidRDefault="00DE40FA">
      <w:pPr>
        <w:spacing w:after="120"/>
      </w:pPr>
      <w:r>
        <w:t>All machined edges produce burrs to some extent. Design choices can significantly affect deburring cost and ease.</w:t>
      </w:r>
    </w:p>
    <w:p w14:paraId="62DFC5E0" w14:textId="77777777" w:rsidR="004944F6" w:rsidRDefault="00DE40FA">
      <w:pPr>
        <w:pStyle w:val="ListParagraph"/>
        <w:numPr>
          <w:ilvl w:val="0"/>
          <w:numId w:val="2"/>
        </w:numPr>
        <w:spacing w:after="80"/>
      </w:pPr>
      <w:r>
        <w:rPr>
          <w:b/>
          <w:bCs/>
        </w:rPr>
        <w:t xml:space="preserve">Intersecting holes: </w:t>
      </w:r>
      <w:r>
        <w:t>The intersection of two holes creates a burr on the inside of the smaller hole that is extremely difficult to remove. Avoid or minimize intersecting holes; if required, specify acceptable burr height.</w:t>
      </w:r>
    </w:p>
    <w:p w14:paraId="3DB71D55" w14:textId="77777777" w:rsidR="004944F6" w:rsidRDefault="00DE40FA">
      <w:pPr>
        <w:pStyle w:val="ListParagraph"/>
        <w:numPr>
          <w:ilvl w:val="0"/>
          <w:numId w:val="2"/>
        </w:numPr>
        <w:spacing w:after="80"/>
      </w:pPr>
      <w:r>
        <w:rPr>
          <w:b/>
          <w:bCs/>
        </w:rPr>
        <w:t xml:space="preserve">Cross-drilled holes: </w:t>
      </w:r>
      <w:r>
        <w:t>Port intersections on hydraulic manifolds are a common burr challenge. Design for thermal deburring (TEM) or abrasive flow machining (AFM) access if critical.</w:t>
      </w:r>
    </w:p>
    <w:p w14:paraId="34ED227E" w14:textId="77777777" w:rsidR="004944F6" w:rsidRDefault="00DE40FA">
      <w:pPr>
        <w:pStyle w:val="ListParagraph"/>
        <w:numPr>
          <w:ilvl w:val="0"/>
          <w:numId w:val="2"/>
        </w:numPr>
        <w:spacing w:after="80"/>
      </w:pPr>
      <w:r>
        <w:rPr>
          <w:b/>
          <w:bCs/>
        </w:rPr>
        <w:t xml:space="preserve">Chamfer all accessible edges: </w:t>
      </w:r>
      <w:r>
        <w:t>A 0.25-0.5 mm chamfer on the drawing preemptively removes the edge that would otherwise carry a burr.</w:t>
      </w:r>
    </w:p>
    <w:p w14:paraId="085102BC" w14:textId="77777777" w:rsidR="004944F6" w:rsidRDefault="00DE40FA">
      <w:pPr>
        <w:pStyle w:val="ListParagraph"/>
        <w:numPr>
          <w:ilvl w:val="0"/>
          <w:numId w:val="2"/>
        </w:numPr>
        <w:spacing w:after="80"/>
      </w:pPr>
      <w:r>
        <w:rPr>
          <w:b/>
          <w:bCs/>
        </w:rPr>
        <w:lastRenderedPageBreak/>
        <w:t xml:space="preserve">Tumble-friendly geometry: </w:t>
      </w:r>
      <w:r>
        <w:t>If parts will be tumble-deburred, avoid features that trap media (deep blind holes, narrow slots, small pockets).</w:t>
      </w:r>
    </w:p>
    <w:p w14:paraId="26E29A4D" w14:textId="77777777" w:rsidR="004944F6" w:rsidRDefault="00DE40FA">
      <w:pPr>
        <w:pStyle w:val="ListParagraph"/>
        <w:numPr>
          <w:ilvl w:val="0"/>
          <w:numId w:val="2"/>
        </w:numPr>
        <w:spacing w:after="80"/>
      </w:pPr>
      <w:r>
        <w:rPr>
          <w:b/>
          <w:bCs/>
        </w:rPr>
        <w:t xml:space="preserve">Specify burr height tolerance: </w:t>
      </w:r>
      <w:r>
        <w:t>For critical applications (medical, aerospace), specify maximum allowable burr height (e.g., 0.05 mm max).</w:t>
      </w:r>
    </w:p>
    <w:p w14:paraId="5E4631B2" w14:textId="77777777" w:rsidR="004944F6" w:rsidRDefault="004944F6">
      <w:pPr>
        <w:spacing w:after="120"/>
      </w:pPr>
    </w:p>
    <w:p w14:paraId="45ED5C92" w14:textId="77777777" w:rsidR="004944F6" w:rsidRDefault="00DE40FA">
      <w:pPr>
        <w:pStyle w:val="Heading1"/>
        <w:pageBreakBefore/>
      </w:pPr>
      <w:bookmarkStart w:id="50" w:name="_Toc223701182"/>
      <w:r>
        <w:lastRenderedPageBreak/>
        <w:t>12. Common DFM Violations Checklist</w:t>
      </w:r>
      <w:bookmarkEnd w:id="50"/>
    </w:p>
    <w:p w14:paraId="3E051DE3" w14:textId="77777777" w:rsidR="004944F6" w:rsidRDefault="00DE40FA">
      <w:pPr>
        <w:spacing w:after="120"/>
      </w:pPr>
      <w:r>
        <w:t>Use this checklist to review designs before release to manufacturing. Each item represents a frequent design error that increases cost, delays delivery, or reduces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2794"/>
        <w:gridCol w:w="2793"/>
        <w:gridCol w:w="3350"/>
      </w:tblGrid>
      <w:tr w:rsidR="004944F6" w14:paraId="2EACD289"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55866ED" w14:textId="77777777" w:rsidR="004944F6" w:rsidRDefault="00DE40FA">
            <w:r>
              <w:rPr>
                <w:b/>
                <w:bCs/>
                <w:color w:val="FFFFFF"/>
                <w:sz w:val="20"/>
                <w:szCs w:val="20"/>
              </w:rPr>
              <w:t>#</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B718DA8" w14:textId="77777777" w:rsidR="004944F6" w:rsidRDefault="00DE40FA">
            <w:r>
              <w:rPr>
                <w:b/>
                <w:bCs/>
                <w:color w:val="FFFFFF"/>
                <w:sz w:val="20"/>
                <w:szCs w:val="20"/>
              </w:rPr>
              <w:t>Violation</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E542DAA" w14:textId="77777777" w:rsidR="004944F6" w:rsidRDefault="00DE40FA">
            <w:r>
              <w:rPr>
                <w:b/>
                <w:bCs/>
                <w:color w:val="FFFFFF"/>
                <w:sz w:val="20"/>
                <w:szCs w:val="20"/>
              </w:rPr>
              <w:t>Impact</w:t>
            </w:r>
          </w:p>
        </w:tc>
        <w:tc>
          <w:tcPr>
            <w:tcW w:w="33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E689F1D" w14:textId="77777777" w:rsidR="004944F6" w:rsidRDefault="00DE40FA">
            <w:r>
              <w:rPr>
                <w:b/>
                <w:bCs/>
                <w:color w:val="FFFFFF"/>
                <w:sz w:val="20"/>
                <w:szCs w:val="20"/>
              </w:rPr>
              <w:t>Resolution</w:t>
            </w:r>
          </w:p>
        </w:tc>
      </w:tr>
      <w:tr w:rsidR="004944F6" w14:paraId="3D2E1763"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71591AF" w14:textId="77777777" w:rsidR="004944F6" w:rsidRDefault="00DE40FA">
            <w:r>
              <w:rPr>
                <w:sz w:val="20"/>
                <w:szCs w:val="20"/>
              </w:rPr>
              <w:t>1</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182BE17" w14:textId="77777777" w:rsidR="004944F6" w:rsidRDefault="00DE40FA">
            <w:r>
              <w:rPr>
                <w:sz w:val="20"/>
                <w:szCs w:val="20"/>
              </w:rPr>
              <w:t>Sharp internal corners (zero radius)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FC35831" w14:textId="77777777" w:rsidR="004944F6" w:rsidRDefault="00DE40FA">
            <w:r>
              <w:rPr>
                <w:sz w:val="20"/>
                <w:szCs w:val="20"/>
              </w:rPr>
              <w:t>Impossible to machine with rotary cutters</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41B0F7E" w14:textId="77777777" w:rsidR="004944F6" w:rsidRDefault="00DE40FA">
            <w:r>
              <w:rPr>
                <w:sz w:val="20"/>
                <w:szCs w:val="20"/>
              </w:rPr>
              <w:t>Add fillet radius &gt;= tool radius + 10% clearance</w:t>
            </w:r>
          </w:p>
        </w:tc>
      </w:tr>
      <w:tr w:rsidR="004944F6" w14:paraId="4B39635B"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C43F6CD" w14:textId="77777777" w:rsidR="004944F6" w:rsidRDefault="00DE40FA">
            <w:r>
              <w:rPr>
                <w:sz w:val="20"/>
                <w:szCs w:val="20"/>
              </w:rPr>
              <w:t>2</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65FD50A" w14:textId="77777777" w:rsidR="004944F6" w:rsidRDefault="00DE40FA">
            <w:r>
              <w:rPr>
                <w:sz w:val="20"/>
                <w:szCs w:val="20"/>
              </w:rPr>
              <w:t>Deep pockets with small radii</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57CADCF" w14:textId="77777777" w:rsidR="004944F6" w:rsidRDefault="00DE40FA">
            <w:r>
              <w:rPr>
                <w:sz w:val="20"/>
                <w:szCs w:val="20"/>
              </w:rPr>
              <w:t>Requires long, thin tools that deflect and chatter</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B24BB7B" w14:textId="77777777" w:rsidR="004944F6" w:rsidRDefault="00DE40FA">
            <w:r>
              <w:rPr>
                <w:sz w:val="20"/>
                <w:szCs w:val="20"/>
              </w:rPr>
              <w:t>Increase radius or reduce depth; depth:width &lt;= 4:1</w:t>
            </w:r>
          </w:p>
        </w:tc>
      </w:tr>
      <w:tr w:rsidR="004944F6" w14:paraId="176A7C1C"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3A575B1" w14:textId="77777777" w:rsidR="004944F6" w:rsidRDefault="00DE40FA">
            <w:r>
              <w:rPr>
                <w:sz w:val="20"/>
                <w:szCs w:val="20"/>
              </w:rPr>
              <w:t>3</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DA10D20" w14:textId="77777777" w:rsidR="004944F6" w:rsidRDefault="00DE40FA">
            <w:r>
              <w:rPr>
                <w:sz w:val="20"/>
                <w:szCs w:val="20"/>
              </w:rPr>
              <w:t>Thin walls adjacent to deep pockets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68147FD" w14:textId="77777777" w:rsidR="004944F6" w:rsidRDefault="00DE40FA">
            <w:r>
              <w:rPr>
                <w:sz w:val="20"/>
                <w:szCs w:val="20"/>
              </w:rPr>
              <w:t>Vibration, deflection, potential wall failure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8B373B2" w14:textId="77777777" w:rsidR="004944F6" w:rsidRDefault="00DE40FA">
            <w:r>
              <w:rPr>
                <w:sz w:val="20"/>
                <w:szCs w:val="20"/>
              </w:rPr>
              <w:t>Increase wall thickness or reduce pocket depth</w:t>
            </w:r>
          </w:p>
        </w:tc>
      </w:tr>
      <w:tr w:rsidR="004944F6" w14:paraId="7978B879"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B280F2B" w14:textId="77777777" w:rsidR="004944F6" w:rsidRDefault="00DE40FA">
            <w:r>
              <w:rPr>
                <w:sz w:val="20"/>
                <w:szCs w:val="20"/>
              </w:rPr>
              <w:t>4</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ADACC05" w14:textId="77777777" w:rsidR="004944F6" w:rsidRDefault="00DE40FA">
            <w:r>
              <w:rPr>
                <w:sz w:val="20"/>
                <w:szCs w:val="20"/>
              </w:rPr>
              <w:t>Unnecessarily tight tolerances on non-functional features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6D1CF22" w14:textId="77777777" w:rsidR="004944F6" w:rsidRDefault="00DE40FA">
            <w:r>
              <w:rPr>
                <w:sz w:val="20"/>
                <w:szCs w:val="20"/>
              </w:rPr>
              <w:t>Dramatically increases cycle time and cost</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A0413CF" w14:textId="77777777" w:rsidR="004944F6" w:rsidRDefault="00DE40FA">
            <w:r>
              <w:rPr>
                <w:sz w:val="20"/>
                <w:szCs w:val="20"/>
              </w:rPr>
              <w:t>Apply tight tolerances only where functionally required</w:t>
            </w:r>
          </w:p>
        </w:tc>
      </w:tr>
      <w:tr w:rsidR="004944F6" w14:paraId="7B65A679"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749F6B7" w14:textId="77777777" w:rsidR="004944F6" w:rsidRDefault="00DE40FA">
            <w:r>
              <w:rPr>
                <w:sz w:val="20"/>
                <w:szCs w:val="20"/>
              </w:rPr>
              <w:t>5</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B8A8E97" w14:textId="77777777" w:rsidR="004944F6" w:rsidRDefault="00DE40FA">
            <w:r>
              <w:rPr>
                <w:sz w:val="20"/>
                <w:szCs w:val="20"/>
              </w:rPr>
              <w:t>Non-standard hole sizes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D8D14F7" w14:textId="77777777" w:rsidR="004944F6" w:rsidRDefault="00DE40FA">
            <w:r>
              <w:rPr>
                <w:sz w:val="20"/>
                <w:szCs w:val="20"/>
              </w:rPr>
              <w:t>Requires reaming or interpolation instead of standard drills</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86A26F7" w14:textId="77777777" w:rsidR="004944F6" w:rsidRDefault="00DE40FA">
            <w:r>
              <w:rPr>
                <w:sz w:val="20"/>
                <w:szCs w:val="20"/>
              </w:rPr>
              <w:t>Use standard drill sizes (fractional, metric, or letter)</w:t>
            </w:r>
          </w:p>
        </w:tc>
      </w:tr>
      <w:tr w:rsidR="004944F6" w14:paraId="3F25DDF0"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5B05A82" w14:textId="77777777" w:rsidR="004944F6" w:rsidRDefault="00DE40FA">
            <w:r>
              <w:rPr>
                <w:sz w:val="20"/>
                <w:szCs w:val="20"/>
              </w:rPr>
              <w:t>6</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98CEC17" w14:textId="77777777" w:rsidR="004944F6" w:rsidRDefault="00DE40FA">
            <w:r>
              <w:rPr>
                <w:sz w:val="20"/>
                <w:szCs w:val="20"/>
              </w:rPr>
              <w:t>Non-standard thread sizes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E4A1769" w14:textId="77777777" w:rsidR="004944F6" w:rsidRDefault="00DE40FA">
            <w:r>
              <w:rPr>
                <w:sz w:val="20"/>
                <w:szCs w:val="20"/>
              </w:rPr>
              <w:t>Requires thread milling instead of stock taps</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B70BD95" w14:textId="77777777" w:rsidR="004944F6" w:rsidRDefault="00DE40FA">
            <w:r>
              <w:rPr>
                <w:sz w:val="20"/>
                <w:szCs w:val="20"/>
              </w:rPr>
              <w:t>Use standard metric coarse or UNC thread sizes</w:t>
            </w:r>
          </w:p>
        </w:tc>
      </w:tr>
      <w:tr w:rsidR="004944F6" w14:paraId="7EF866E5"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AC00DBD" w14:textId="77777777" w:rsidR="004944F6" w:rsidRDefault="00DE40FA">
            <w:r>
              <w:rPr>
                <w:sz w:val="20"/>
                <w:szCs w:val="20"/>
              </w:rPr>
              <w:t>7</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4DBE56D" w14:textId="77777777" w:rsidR="004944F6" w:rsidRDefault="00DE40FA">
            <w:r>
              <w:rPr>
                <w:sz w:val="20"/>
                <w:szCs w:val="20"/>
              </w:rPr>
              <w:t>Flat bottom blind holes without specifying</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FD514E" w14:textId="77777777" w:rsidR="004944F6" w:rsidRDefault="00DE40FA">
            <w:r>
              <w:rPr>
                <w:sz w:val="20"/>
                <w:szCs w:val="20"/>
              </w:rPr>
              <w:t>Requires separate end mill operation after drilling</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B24D47B" w14:textId="77777777" w:rsidR="004944F6" w:rsidRDefault="00DE40FA">
            <w:r>
              <w:rPr>
                <w:sz w:val="20"/>
                <w:szCs w:val="20"/>
              </w:rPr>
              <w:t>Accept drill-point bottom or explicitly callout flat bottom</w:t>
            </w:r>
          </w:p>
        </w:tc>
      </w:tr>
      <w:tr w:rsidR="004944F6" w14:paraId="610A5BB2"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A9054E8" w14:textId="77777777" w:rsidR="004944F6" w:rsidRDefault="00DE40FA">
            <w:r>
              <w:rPr>
                <w:sz w:val="20"/>
                <w:szCs w:val="20"/>
              </w:rPr>
              <w:t>8</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E16098C" w14:textId="77777777" w:rsidR="004944F6" w:rsidRDefault="00DE40FA">
            <w:r>
              <w:rPr>
                <w:sz w:val="20"/>
                <w:szCs w:val="20"/>
              </w:rPr>
              <w:t>Text or logos on machined surfaces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E78FB5B" w14:textId="77777777" w:rsidR="004944F6" w:rsidRDefault="00DE40FA">
            <w:r>
              <w:rPr>
                <w:sz w:val="20"/>
                <w:szCs w:val="20"/>
              </w:rPr>
              <w:t>Requires engraving or EDM; adds significant time</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24F8E14" w14:textId="77777777" w:rsidR="004944F6" w:rsidRDefault="00DE40FA">
            <w:r>
              <w:rPr>
                <w:sz w:val="20"/>
                <w:szCs w:val="20"/>
              </w:rPr>
              <w:t>Minimize text; use simple sans-serif fonts; specify depth</w:t>
            </w:r>
          </w:p>
        </w:tc>
      </w:tr>
      <w:tr w:rsidR="004944F6" w14:paraId="7D80F43B"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56CB1F9" w14:textId="77777777" w:rsidR="004944F6" w:rsidRDefault="00DE40FA">
            <w:r>
              <w:rPr>
                <w:sz w:val="20"/>
                <w:szCs w:val="20"/>
              </w:rPr>
              <w:t>9</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F49665" w14:textId="77777777" w:rsidR="004944F6" w:rsidRDefault="00DE40FA">
            <w:r>
              <w:rPr>
                <w:sz w:val="20"/>
                <w:szCs w:val="20"/>
              </w:rPr>
              <w:t>Undercuts that can be redesigned away</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33A5A9C" w14:textId="77777777" w:rsidR="004944F6" w:rsidRDefault="00DE40FA">
            <w:r>
              <w:rPr>
                <w:sz w:val="20"/>
                <w:szCs w:val="20"/>
              </w:rPr>
              <w:t>Requires special tooling and often manual operations</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0B2FC2C" w14:textId="77777777" w:rsidR="004944F6" w:rsidRDefault="00DE40FA">
            <w:r>
              <w:rPr>
                <w:sz w:val="20"/>
                <w:szCs w:val="20"/>
              </w:rPr>
              <w:t>Redesign to eliminate undercuts wherever possible</w:t>
            </w:r>
          </w:p>
        </w:tc>
      </w:tr>
      <w:tr w:rsidR="004944F6" w14:paraId="3414D178"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72669E0" w14:textId="77777777" w:rsidR="004944F6" w:rsidRDefault="00DE40FA">
            <w:r>
              <w:rPr>
                <w:sz w:val="20"/>
                <w:szCs w:val="20"/>
              </w:rPr>
              <w:t>10</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7B8ACAF" w14:textId="77777777" w:rsidR="004944F6" w:rsidRDefault="00DE40FA">
            <w:r>
              <w:rPr>
                <w:sz w:val="20"/>
                <w:szCs w:val="20"/>
              </w:rPr>
              <w:t>No datum surfaces or fixturing features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2C5AE83" w14:textId="77777777" w:rsidR="004944F6" w:rsidRDefault="00DE40FA">
            <w:r>
              <w:rPr>
                <w:sz w:val="20"/>
                <w:szCs w:val="20"/>
              </w:rPr>
              <w:t>Part cannot be securely held or accurately located</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4C491A8" w14:textId="77777777" w:rsidR="004944F6" w:rsidRDefault="00DE40FA">
            <w:r>
              <w:rPr>
                <w:sz w:val="20"/>
                <w:szCs w:val="20"/>
              </w:rPr>
              <w:t>Add parallel faces, locating holes, or reference datums</w:t>
            </w:r>
          </w:p>
        </w:tc>
      </w:tr>
      <w:tr w:rsidR="004944F6" w14:paraId="587C984C"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B4C7AE" w14:textId="77777777" w:rsidR="004944F6" w:rsidRDefault="00DE40FA">
            <w:r>
              <w:rPr>
                <w:sz w:val="20"/>
                <w:szCs w:val="20"/>
              </w:rPr>
              <w:t>11</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B5D24F2" w14:textId="77777777" w:rsidR="004944F6" w:rsidRDefault="00DE40FA">
            <w:r>
              <w:rPr>
                <w:sz w:val="20"/>
                <w:szCs w:val="20"/>
              </w:rPr>
              <w:t>Specifying surface finish on all surfaces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F5F1D5E" w14:textId="77777777" w:rsidR="004944F6" w:rsidRDefault="00DE40FA">
            <w:r>
              <w:rPr>
                <w:sz w:val="20"/>
                <w:szCs w:val="20"/>
              </w:rPr>
              <w:t>Entire part must be finish-machined</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EF6ADF5" w14:textId="77777777" w:rsidR="004944F6" w:rsidRDefault="00DE40FA">
            <w:r>
              <w:rPr>
                <w:sz w:val="20"/>
                <w:szCs w:val="20"/>
              </w:rPr>
              <w:t>Only specify finish where functionally required</w:t>
            </w:r>
          </w:p>
        </w:tc>
      </w:tr>
      <w:tr w:rsidR="004944F6" w14:paraId="4D625335"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EEB8509" w14:textId="77777777" w:rsidR="004944F6" w:rsidRDefault="00DE40FA">
            <w:r>
              <w:rPr>
                <w:sz w:val="20"/>
                <w:szCs w:val="20"/>
              </w:rPr>
              <w:t>12</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C5B738C" w14:textId="77777777" w:rsidR="004944F6" w:rsidRDefault="00DE40FA">
            <w:r>
              <w:rPr>
                <w:sz w:val="20"/>
                <w:szCs w:val="20"/>
              </w:rPr>
              <w:t>Overly complex geometry that could be split into two parts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B6CB46E" w14:textId="77777777" w:rsidR="004944F6" w:rsidRDefault="00DE40FA">
            <w:r>
              <w:rPr>
                <w:sz w:val="20"/>
                <w:szCs w:val="20"/>
              </w:rPr>
              <w:t>Extreme tool access issues and many setups</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4528918" w14:textId="77777777" w:rsidR="004944F6" w:rsidRDefault="00DE40FA">
            <w:r>
              <w:rPr>
                <w:sz w:val="20"/>
                <w:szCs w:val="20"/>
              </w:rPr>
              <w:t>Consider multi-piece assembly for complex geometries</w:t>
            </w:r>
          </w:p>
        </w:tc>
      </w:tr>
      <w:tr w:rsidR="004944F6" w14:paraId="0FAED8DF"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01EEAE6" w14:textId="77777777" w:rsidR="004944F6" w:rsidRDefault="00DE40FA">
            <w:r>
              <w:rPr>
                <w:sz w:val="20"/>
                <w:szCs w:val="20"/>
              </w:rPr>
              <w:t>13</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D2660CE" w14:textId="77777777" w:rsidR="004944F6" w:rsidRDefault="00DE40FA">
            <w:r>
              <w:rPr>
                <w:sz w:val="20"/>
                <w:szCs w:val="20"/>
              </w:rPr>
              <w:t>Holes drilling into angled or curved surfaces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45CA437" w14:textId="77777777" w:rsidR="004944F6" w:rsidRDefault="00DE40FA">
            <w:r>
              <w:rPr>
                <w:sz w:val="20"/>
                <w:szCs w:val="20"/>
              </w:rPr>
              <w:t>Drill walks on angled entry; poor position accuracy</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114A29C" w14:textId="77777777" w:rsidR="004944F6" w:rsidRDefault="00DE40FA">
            <w:r>
              <w:rPr>
                <w:sz w:val="20"/>
                <w:szCs w:val="20"/>
              </w:rPr>
              <w:t>Add a local flat (spot face) or specify centering operation</w:t>
            </w:r>
          </w:p>
        </w:tc>
      </w:tr>
      <w:tr w:rsidR="004944F6" w14:paraId="7CF968D2"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C29E35" w14:textId="77777777" w:rsidR="004944F6" w:rsidRDefault="00DE40FA">
            <w:r>
              <w:rPr>
                <w:sz w:val="20"/>
                <w:szCs w:val="20"/>
              </w:rPr>
              <w:t>14</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23C2943" w14:textId="77777777" w:rsidR="004944F6" w:rsidRDefault="00DE40FA">
            <w:r>
              <w:rPr>
                <w:sz w:val="20"/>
                <w:szCs w:val="20"/>
              </w:rPr>
              <w:t>Thread depth exceeding 2x diameter in blind holes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907D4F1" w14:textId="77777777" w:rsidR="004944F6" w:rsidRDefault="00DE40FA">
            <w:r>
              <w:rPr>
                <w:sz w:val="20"/>
                <w:szCs w:val="20"/>
              </w:rPr>
              <w:t>High risk of tap breakage and difficult chip evacuation</w:t>
            </w:r>
          </w:p>
        </w:tc>
        <w:tc>
          <w:tcPr>
            <w:tcW w:w="33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C810713" w14:textId="77777777" w:rsidR="004944F6" w:rsidRDefault="00DE40FA">
            <w:r>
              <w:rPr>
                <w:sz w:val="20"/>
                <w:szCs w:val="20"/>
              </w:rPr>
              <w:t>Limit thread depth to 1.5-2.0x diameter</w:t>
            </w:r>
          </w:p>
        </w:tc>
      </w:tr>
      <w:tr w:rsidR="004944F6" w14:paraId="7CD9ABC9"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737497D" w14:textId="77777777" w:rsidR="004944F6" w:rsidRDefault="00DE40FA">
            <w:r>
              <w:rPr>
                <w:sz w:val="20"/>
                <w:szCs w:val="20"/>
              </w:rPr>
              <w:t>15</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F0AE400" w14:textId="77777777" w:rsidR="004944F6" w:rsidRDefault="00DE40FA">
            <w:r>
              <w:rPr>
                <w:sz w:val="20"/>
                <w:szCs w:val="20"/>
              </w:rPr>
              <w:t>Inconsistent fillet radii throughout the part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FD9B88F" w14:textId="77777777" w:rsidR="004944F6" w:rsidRDefault="00DE40FA">
            <w:r>
              <w:rPr>
                <w:sz w:val="20"/>
                <w:szCs w:val="20"/>
              </w:rPr>
              <w:t>Excessive tool changes increase cycle time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E89F06F" w14:textId="77777777" w:rsidR="004944F6" w:rsidRDefault="00DE40FA">
            <w:r>
              <w:rPr>
                <w:sz w:val="20"/>
                <w:szCs w:val="20"/>
              </w:rPr>
              <w:t>Standardize on 2-3 fillet radii matching standard tool sizes</w:t>
            </w:r>
          </w:p>
        </w:tc>
      </w:tr>
    </w:tbl>
    <w:p w14:paraId="45A03994" w14:textId="77777777" w:rsidR="004944F6" w:rsidRDefault="004944F6">
      <w:pPr>
        <w:spacing w:after="120"/>
      </w:pPr>
    </w:p>
    <w:p w14:paraId="2ECDAA79" w14:textId="77777777" w:rsidR="004944F6" w:rsidRDefault="00DE40FA">
      <w:pPr>
        <w:pStyle w:val="Heading1"/>
        <w:pageBreakBefore/>
      </w:pPr>
      <w:bookmarkStart w:id="51" w:name="_Toc223701183"/>
      <w:r>
        <w:lastRenderedPageBreak/>
        <w:t>13. Cost Optimization Strategies</w:t>
      </w:r>
      <w:bookmarkEnd w:id="51"/>
    </w:p>
    <w:p w14:paraId="2311B748" w14:textId="77777777" w:rsidR="004944F6" w:rsidRDefault="00DE40FA">
      <w:pPr>
        <w:spacing w:after="120"/>
      </w:pPr>
      <w:r>
        <w:t>This section provides actionable strategies for reducing CNC machining cost without compromising functional requirements.</w:t>
      </w:r>
    </w:p>
    <w:p w14:paraId="79B0F808" w14:textId="77777777" w:rsidR="004944F6" w:rsidRDefault="00DE40FA">
      <w:pPr>
        <w:pStyle w:val="Heading2"/>
        <w:spacing w:after="180"/>
      </w:pPr>
      <w:bookmarkStart w:id="52" w:name="_Toc223701184"/>
      <w:r>
        <w:t>13.1 Design-Level Strategies</w:t>
      </w:r>
      <w:bookmarkEnd w:id="52"/>
    </w:p>
    <w:p w14:paraId="15283190" w14:textId="77777777" w:rsidR="004944F6" w:rsidRDefault="00DE40FA">
      <w:pPr>
        <w:pStyle w:val="ListParagraph"/>
        <w:numPr>
          <w:ilvl w:val="0"/>
          <w:numId w:val="3"/>
        </w:numPr>
        <w:spacing w:after="80"/>
      </w:pPr>
      <w:r>
        <w:rPr>
          <w:b/>
          <w:bCs/>
        </w:rPr>
        <w:t xml:space="preserve">Minimize number of setups: </w:t>
      </w:r>
      <w:r>
        <w:t>Design features accessible from as few orientations as possible. Each setup adds 15-30 minutes of non-cutting time.</w:t>
      </w:r>
    </w:p>
    <w:p w14:paraId="42020F18" w14:textId="77777777" w:rsidR="004944F6" w:rsidRDefault="00DE40FA">
      <w:pPr>
        <w:pStyle w:val="ListParagraph"/>
        <w:numPr>
          <w:ilvl w:val="0"/>
          <w:numId w:val="3"/>
        </w:numPr>
        <w:spacing w:after="80"/>
      </w:pPr>
      <w:r>
        <w:rPr>
          <w:b/>
          <w:bCs/>
        </w:rPr>
        <w:t xml:space="preserve">Use standard stock sizes: </w:t>
      </w:r>
      <w:r>
        <w:t>Design parts to be cut from standard bar, plate, or tube sizes. Minimize face-off material and reduce raw material waste.</w:t>
      </w:r>
    </w:p>
    <w:p w14:paraId="6409E4E2" w14:textId="77777777" w:rsidR="004944F6" w:rsidRDefault="00DE40FA">
      <w:pPr>
        <w:pStyle w:val="ListParagraph"/>
        <w:numPr>
          <w:ilvl w:val="0"/>
          <w:numId w:val="3"/>
        </w:numPr>
        <w:spacing w:after="80"/>
      </w:pPr>
      <w:r>
        <w:rPr>
          <w:b/>
          <w:bCs/>
        </w:rPr>
        <w:t xml:space="preserve">Avoid deep pockets: </w:t>
      </w:r>
      <w:r>
        <w:t>Reducing pocket depth from 50 mm to 25 mm can cut cycle time by 60% or more due to fewer passes and less material removal.</w:t>
      </w:r>
    </w:p>
    <w:p w14:paraId="6A9E91C8" w14:textId="77777777" w:rsidR="004944F6" w:rsidRDefault="00DE40FA">
      <w:pPr>
        <w:pStyle w:val="ListParagraph"/>
        <w:numPr>
          <w:ilvl w:val="0"/>
          <w:numId w:val="3"/>
        </w:numPr>
        <w:spacing w:after="80"/>
      </w:pPr>
      <w:r>
        <w:rPr>
          <w:b/>
          <w:bCs/>
        </w:rPr>
        <w:t xml:space="preserve">Design near-net-shape: </w:t>
      </w:r>
      <w:r>
        <w:t>Start with stock that closely matches the final part envelope. Consider extrusions, castings, or forgings as raw stock for high-volume parts.</w:t>
      </w:r>
    </w:p>
    <w:p w14:paraId="604BA422" w14:textId="77777777" w:rsidR="004944F6" w:rsidRDefault="00DE40FA">
      <w:pPr>
        <w:pStyle w:val="ListParagraph"/>
        <w:numPr>
          <w:ilvl w:val="0"/>
          <w:numId w:val="3"/>
        </w:numPr>
        <w:spacing w:after="80"/>
      </w:pPr>
      <w:r>
        <w:rPr>
          <w:b/>
          <w:bCs/>
        </w:rPr>
        <w:t xml:space="preserve">Reduce the number of unique tools needed: </w:t>
      </w:r>
      <w:r>
        <w:t>Each tool change adds 5-15 seconds per part. Standardize features to use the same tools.</w:t>
      </w:r>
    </w:p>
    <w:p w14:paraId="50E49D91" w14:textId="77777777" w:rsidR="004944F6" w:rsidRDefault="00DE40FA">
      <w:pPr>
        <w:pStyle w:val="ListParagraph"/>
        <w:numPr>
          <w:ilvl w:val="0"/>
          <w:numId w:val="3"/>
        </w:numPr>
        <w:spacing w:after="80"/>
      </w:pPr>
      <w:r>
        <w:rPr>
          <w:b/>
          <w:bCs/>
        </w:rPr>
        <w:t xml:space="preserve">Relax tolerances: </w:t>
      </w:r>
      <w:r>
        <w:t>Moving from +/- 0.025 mm to +/- 0.13 mm on non-critical features can reduce machining time by 30-50%.</w:t>
      </w:r>
    </w:p>
    <w:p w14:paraId="6D7DAF1F" w14:textId="77777777" w:rsidR="004944F6" w:rsidRDefault="00DE40FA">
      <w:pPr>
        <w:pStyle w:val="ListParagraph"/>
        <w:numPr>
          <w:ilvl w:val="0"/>
          <w:numId w:val="3"/>
        </w:numPr>
        <w:spacing w:after="80"/>
      </w:pPr>
      <w:r>
        <w:rPr>
          <w:b/>
          <w:bCs/>
        </w:rPr>
        <w:t xml:space="preserve">Batch-friendly design: </w:t>
      </w:r>
      <w:r>
        <w:t>Design parts to be machined in multiples per setup (gang machining) or from a single workpiece (multi-part nesting).</w:t>
      </w:r>
    </w:p>
    <w:p w14:paraId="09B4243D" w14:textId="77777777" w:rsidR="004944F6" w:rsidRDefault="00DE40FA">
      <w:pPr>
        <w:pStyle w:val="ListParagraph"/>
        <w:numPr>
          <w:ilvl w:val="0"/>
          <w:numId w:val="3"/>
        </w:numPr>
        <w:spacing w:after="80"/>
      </w:pPr>
      <w:r>
        <w:rPr>
          <w:b/>
          <w:bCs/>
        </w:rPr>
        <w:t xml:space="preserve">Avoid cosmetic machining: </w:t>
      </w:r>
      <w:r>
        <w:t>Leave non-visible surfaces as-machined. Decorative features (chamfered edges, polished surfaces) add significant time.</w:t>
      </w:r>
    </w:p>
    <w:p w14:paraId="5EDEE1E5" w14:textId="77777777" w:rsidR="004944F6" w:rsidRDefault="004944F6">
      <w:pPr>
        <w:spacing w:after="120"/>
      </w:pPr>
    </w:p>
    <w:p w14:paraId="278CEEB3" w14:textId="77777777" w:rsidR="004944F6" w:rsidRDefault="00DE40FA">
      <w:pPr>
        <w:pStyle w:val="Heading2"/>
        <w:spacing w:after="180"/>
      </w:pPr>
      <w:bookmarkStart w:id="53" w:name="_Toc223701185"/>
      <w:r>
        <w:t>13.2 Material-Level Strategies</w:t>
      </w:r>
      <w:bookmarkEnd w:id="53"/>
    </w:p>
    <w:p w14:paraId="64AE2111" w14:textId="77777777" w:rsidR="004944F6" w:rsidRDefault="00DE40FA">
      <w:pPr>
        <w:pStyle w:val="ListParagraph"/>
        <w:numPr>
          <w:ilvl w:val="0"/>
          <w:numId w:val="2"/>
        </w:numPr>
        <w:spacing w:after="80"/>
      </w:pPr>
      <w:r>
        <w:rPr>
          <w:b/>
          <w:bCs/>
        </w:rPr>
        <w:t xml:space="preserve">Choose free-machining alloys: </w:t>
      </w:r>
      <w:r>
        <w:t>Switching from 304 stainless steel to 303 stainless steel can reduce cycle time by 30-40% with negligible mechanical property difference.</w:t>
      </w:r>
    </w:p>
    <w:p w14:paraId="0737736E" w14:textId="77777777" w:rsidR="004944F6" w:rsidRDefault="00DE40FA">
      <w:pPr>
        <w:pStyle w:val="ListParagraph"/>
        <w:numPr>
          <w:ilvl w:val="0"/>
          <w:numId w:val="2"/>
        </w:numPr>
        <w:spacing w:after="80"/>
      </w:pPr>
      <w:r>
        <w:rPr>
          <w:b/>
          <w:bCs/>
        </w:rPr>
        <w:t xml:space="preserve">Pre-hardened materials: </w:t>
      </w:r>
      <w:r>
        <w:t>Using pre-hardened 4140 (28-32 HRC) eliminates post-machining heat treatment for many applications.</w:t>
      </w:r>
    </w:p>
    <w:p w14:paraId="7553E5CD" w14:textId="77777777" w:rsidR="004944F6" w:rsidRDefault="00DE40FA">
      <w:pPr>
        <w:pStyle w:val="ListParagraph"/>
        <w:numPr>
          <w:ilvl w:val="0"/>
          <w:numId w:val="2"/>
        </w:numPr>
        <w:spacing w:after="80"/>
      </w:pPr>
      <w:r>
        <w:rPr>
          <w:b/>
          <w:bCs/>
        </w:rPr>
        <w:t xml:space="preserve">Material substitution analysis: </w:t>
      </w:r>
      <w:r>
        <w:t>Aluminum can often replace steel for non-structural components, cutting machining time by 60-70% and reducing weight.</w:t>
      </w:r>
    </w:p>
    <w:p w14:paraId="2EA3D512" w14:textId="77777777" w:rsidR="004944F6" w:rsidRDefault="00DE40FA">
      <w:pPr>
        <w:pStyle w:val="ListParagraph"/>
        <w:numPr>
          <w:ilvl w:val="0"/>
          <w:numId w:val="2"/>
        </w:numPr>
        <w:spacing w:after="80"/>
      </w:pPr>
      <w:r>
        <w:rPr>
          <w:b/>
          <w:bCs/>
        </w:rPr>
        <w:t xml:space="preserve">Consider material form: </w:t>
      </w:r>
      <w:r>
        <w:t>Tube stock for hollow cylindrical parts, angle stock for bracket-shaped parts, and extruded profiles for channel shapes reduce material removal significantly.</w:t>
      </w:r>
    </w:p>
    <w:p w14:paraId="5E31E715" w14:textId="77777777" w:rsidR="004944F6" w:rsidRDefault="004944F6">
      <w:pPr>
        <w:spacing w:after="120"/>
      </w:pPr>
    </w:p>
    <w:p w14:paraId="3B7AFEC6" w14:textId="77777777" w:rsidR="004944F6" w:rsidRDefault="00DE40FA">
      <w:pPr>
        <w:pStyle w:val="Heading1"/>
        <w:pageBreakBefore/>
      </w:pPr>
      <w:bookmarkStart w:id="54" w:name="_Toc223701186"/>
      <w:r>
        <w:lastRenderedPageBreak/>
        <w:t>14. Drawing and Documentation Best Practices</w:t>
      </w:r>
      <w:bookmarkEnd w:id="54"/>
    </w:p>
    <w:p w14:paraId="788CCC37" w14:textId="77777777" w:rsidR="004944F6" w:rsidRDefault="00DE40FA">
      <w:pPr>
        <w:spacing w:after="120"/>
      </w:pPr>
      <w:r>
        <w:t>Clear, complete engineering drawings are essential for successful manufacturing. Ambiguous or incomplete drawings lead to delays, errors, and increased cost.</w:t>
      </w:r>
    </w:p>
    <w:p w14:paraId="4C835576" w14:textId="77777777" w:rsidR="004944F6" w:rsidRDefault="00DE40FA">
      <w:pPr>
        <w:pStyle w:val="Heading2"/>
        <w:spacing w:after="180"/>
      </w:pPr>
      <w:bookmarkStart w:id="55" w:name="_Toc223701187"/>
      <w:r>
        <w:t>14.1 Required Drawing Information</w:t>
      </w:r>
      <w:bookmarkEnd w:id="55"/>
    </w:p>
    <w:p w14:paraId="657276E4" w14:textId="77777777" w:rsidR="004944F6" w:rsidRDefault="00DE40FA">
      <w:pPr>
        <w:pStyle w:val="ListParagraph"/>
        <w:numPr>
          <w:ilvl w:val="0"/>
          <w:numId w:val="2"/>
        </w:numPr>
        <w:spacing w:after="80"/>
      </w:pPr>
      <w:r>
        <w:rPr>
          <w:b/>
          <w:bCs/>
        </w:rPr>
        <w:t xml:space="preserve">Material specification: </w:t>
      </w:r>
      <w:r>
        <w:t>Full material callout including alloy, temper/condition, and specification (e.g., Aluminum 6061-T6 per AMS QQ-A-250/11).</w:t>
      </w:r>
    </w:p>
    <w:p w14:paraId="7347FFA9" w14:textId="77777777" w:rsidR="004944F6" w:rsidRDefault="00DE40FA">
      <w:pPr>
        <w:pStyle w:val="ListParagraph"/>
        <w:numPr>
          <w:ilvl w:val="0"/>
          <w:numId w:val="2"/>
        </w:numPr>
        <w:spacing w:after="80"/>
      </w:pPr>
      <w:r>
        <w:rPr>
          <w:b/>
          <w:bCs/>
        </w:rPr>
        <w:t xml:space="preserve">General tolerance block: </w:t>
      </w:r>
      <w:r>
        <w:t>Define default tolerances for all features not explicitly dimensioned.</w:t>
      </w:r>
    </w:p>
    <w:p w14:paraId="2C27F9BF" w14:textId="77777777" w:rsidR="004944F6" w:rsidRDefault="00DE40FA">
      <w:pPr>
        <w:pStyle w:val="ListParagraph"/>
        <w:numPr>
          <w:ilvl w:val="0"/>
          <w:numId w:val="2"/>
        </w:numPr>
        <w:spacing w:after="80"/>
      </w:pPr>
      <w:r>
        <w:rPr>
          <w:b/>
          <w:bCs/>
        </w:rPr>
        <w:t xml:space="preserve">Surface finish: </w:t>
      </w:r>
      <w:r>
        <w:t>Default surface finish (typically Ra 3.2 um as-machined) plus specific callouts on critical surfaces.</w:t>
      </w:r>
    </w:p>
    <w:p w14:paraId="14A4D7E6" w14:textId="77777777" w:rsidR="004944F6" w:rsidRDefault="00DE40FA">
      <w:pPr>
        <w:pStyle w:val="ListParagraph"/>
        <w:numPr>
          <w:ilvl w:val="0"/>
          <w:numId w:val="2"/>
        </w:numPr>
        <w:spacing w:after="80"/>
      </w:pPr>
      <w:r>
        <w:rPr>
          <w:b/>
          <w:bCs/>
        </w:rPr>
        <w:t xml:space="preserve">Heat treatment requirements: </w:t>
      </w:r>
      <w:r>
        <w:t>Specify the desired condition and hardness range (e.g., Heat treat to 28-32 HRC per AMS 2759).</w:t>
      </w:r>
    </w:p>
    <w:p w14:paraId="12FB5F49" w14:textId="77777777" w:rsidR="004944F6" w:rsidRDefault="00DE40FA">
      <w:pPr>
        <w:pStyle w:val="ListParagraph"/>
        <w:numPr>
          <w:ilvl w:val="0"/>
          <w:numId w:val="2"/>
        </w:numPr>
        <w:spacing w:after="80"/>
      </w:pPr>
      <w:r>
        <w:rPr>
          <w:b/>
          <w:bCs/>
        </w:rPr>
        <w:t xml:space="preserve">Surface treatment / coating: </w:t>
      </w:r>
      <w:r>
        <w:t>Full callout including spec, type, class, and color where applicable (e.g., Anodize Type II, Class 2, Black per MIL-A-8625).</w:t>
      </w:r>
    </w:p>
    <w:p w14:paraId="508326FF" w14:textId="77777777" w:rsidR="004944F6" w:rsidRDefault="00DE40FA">
      <w:pPr>
        <w:pStyle w:val="ListParagraph"/>
        <w:numPr>
          <w:ilvl w:val="0"/>
          <w:numId w:val="2"/>
        </w:numPr>
        <w:spacing w:after="80"/>
      </w:pPr>
      <w:r>
        <w:rPr>
          <w:b/>
          <w:bCs/>
        </w:rPr>
        <w:t xml:space="preserve">Thread callout: </w:t>
      </w:r>
      <w:r>
        <w:t>Thread size, class, and depth for all threaded features.</w:t>
      </w:r>
    </w:p>
    <w:p w14:paraId="527BD64F" w14:textId="77777777" w:rsidR="004944F6" w:rsidRDefault="00DE40FA">
      <w:pPr>
        <w:pStyle w:val="ListParagraph"/>
        <w:numPr>
          <w:ilvl w:val="0"/>
          <w:numId w:val="2"/>
        </w:numPr>
        <w:spacing w:after="80"/>
      </w:pPr>
      <w:r>
        <w:rPr>
          <w:b/>
          <w:bCs/>
        </w:rPr>
        <w:t xml:space="preserve">Deburr and break edges: </w:t>
      </w:r>
      <w:r>
        <w:t>Standard note: Break all sharp edges 0.25 mm max unless otherwise specified.</w:t>
      </w:r>
    </w:p>
    <w:p w14:paraId="73D96E16" w14:textId="77777777" w:rsidR="004944F6" w:rsidRDefault="00DE40FA">
      <w:pPr>
        <w:pStyle w:val="ListParagraph"/>
        <w:numPr>
          <w:ilvl w:val="0"/>
          <w:numId w:val="2"/>
        </w:numPr>
        <w:spacing w:after="80"/>
      </w:pPr>
      <w:r>
        <w:rPr>
          <w:b/>
          <w:bCs/>
        </w:rPr>
        <w:t xml:space="preserve">Part marking: </w:t>
      </w:r>
      <w:r>
        <w:t>Specify method (engrave, etch, stamp), location, size, and content for part identification.</w:t>
      </w:r>
    </w:p>
    <w:p w14:paraId="77613694" w14:textId="77777777" w:rsidR="004944F6" w:rsidRDefault="00DE40FA">
      <w:pPr>
        <w:pStyle w:val="ListParagraph"/>
        <w:numPr>
          <w:ilvl w:val="0"/>
          <w:numId w:val="2"/>
        </w:numPr>
        <w:spacing w:after="80"/>
      </w:pPr>
      <w:r>
        <w:rPr>
          <w:b/>
          <w:bCs/>
        </w:rPr>
        <w:t xml:space="preserve">Inspection requirements: </w:t>
      </w:r>
      <w:r>
        <w:t>Identify critical dimensions requiring first article inspection (FAI) or certificate of conformance (CoC).</w:t>
      </w:r>
    </w:p>
    <w:p w14:paraId="6777BDE1" w14:textId="77777777" w:rsidR="004944F6" w:rsidRDefault="004944F6">
      <w:pPr>
        <w:spacing w:after="120"/>
      </w:pPr>
    </w:p>
    <w:p w14:paraId="77BC5327" w14:textId="77777777" w:rsidR="004944F6" w:rsidRDefault="00DE40FA">
      <w:pPr>
        <w:pStyle w:val="Heading1"/>
        <w:pageBreakBefore/>
      </w:pPr>
      <w:bookmarkStart w:id="56" w:name="_Toc223701188"/>
      <w:r>
        <w:lastRenderedPageBreak/>
        <w:t>15. Reference Tables</w:t>
      </w:r>
      <w:bookmarkEnd w:id="56"/>
    </w:p>
    <w:p w14:paraId="0ECEE706" w14:textId="77777777" w:rsidR="004944F6" w:rsidRDefault="00DE40FA">
      <w:pPr>
        <w:pStyle w:val="Heading2"/>
        <w:spacing w:after="180"/>
      </w:pPr>
      <w:bookmarkStart w:id="57" w:name="_Toc223701189"/>
      <w:r>
        <w:t>15.1 Standard Metric Drill Sizes</w:t>
      </w:r>
      <w:bookmarkEnd w:id="57"/>
    </w:p>
    <w:p w14:paraId="32817B5E" w14:textId="77777777" w:rsidR="004944F6" w:rsidRDefault="00DE40FA">
      <w:pPr>
        <w:spacing w:after="120"/>
      </w:pPr>
      <w:r>
        <w:t>The following metric drill sizes are universally stocked by CNC machine shops. Using these sizes avoids reaming and reduces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944F6" w14:paraId="7D56BC2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2C6682BE" w14:textId="77777777" w:rsidR="004944F6" w:rsidRDefault="00DE40FA">
            <w:r>
              <w:rPr>
                <w:b/>
                <w:bCs/>
                <w:color w:val="FFFFFF"/>
                <w:sz w:val="20"/>
                <w:szCs w:val="20"/>
              </w:rPr>
              <w:t>Diameter (mm)</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3B27256" w14:textId="77777777" w:rsidR="004944F6" w:rsidRDefault="00DE40FA">
            <w:r>
              <w:rPr>
                <w:b/>
                <w:bCs/>
                <w:color w:val="FFFFFF"/>
                <w:sz w:val="20"/>
                <w:szCs w:val="20"/>
              </w:rPr>
              <w:t>Diameter (mm)</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FD939BE" w14:textId="77777777" w:rsidR="004944F6" w:rsidRDefault="00DE40FA">
            <w:r>
              <w:rPr>
                <w:b/>
                <w:bCs/>
                <w:color w:val="FFFFFF"/>
                <w:sz w:val="20"/>
                <w:szCs w:val="20"/>
              </w:rPr>
              <w:t>Diameter (mm)</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B88E219" w14:textId="77777777" w:rsidR="004944F6" w:rsidRDefault="00DE40FA">
            <w:r>
              <w:rPr>
                <w:b/>
                <w:bCs/>
                <w:color w:val="FFFFFF"/>
                <w:sz w:val="20"/>
                <w:szCs w:val="20"/>
              </w:rPr>
              <w:t>Diameter (mm)</w:t>
            </w:r>
          </w:p>
        </w:tc>
      </w:tr>
      <w:tr w:rsidR="004944F6" w14:paraId="741D0DF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37C69A7" w14:textId="77777777" w:rsidR="004944F6" w:rsidRDefault="00DE40FA">
            <w:r>
              <w:rPr>
                <w:sz w:val="20"/>
                <w:szCs w:val="20"/>
              </w:rPr>
              <w:t>1.0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EDE48A" w14:textId="77777777" w:rsidR="004944F6" w:rsidRDefault="00DE40FA">
            <w:r>
              <w:rPr>
                <w:sz w:val="20"/>
                <w:szCs w:val="20"/>
              </w:rPr>
              <w:t>3.5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F6556CC" w14:textId="77777777" w:rsidR="004944F6" w:rsidRDefault="00DE40FA">
            <w:r>
              <w:rPr>
                <w:sz w:val="20"/>
                <w:szCs w:val="20"/>
              </w:rPr>
              <w:t>7.0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DBFDA0D" w14:textId="77777777" w:rsidR="004944F6" w:rsidRDefault="00DE40FA">
            <w:r>
              <w:rPr>
                <w:sz w:val="20"/>
                <w:szCs w:val="20"/>
              </w:rPr>
              <w:t>13.0</w:t>
            </w:r>
          </w:p>
        </w:tc>
      </w:tr>
      <w:tr w:rsidR="004944F6" w14:paraId="093C5E9F"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9AED16C" w14:textId="77777777" w:rsidR="004944F6" w:rsidRDefault="00DE40FA">
            <w:r>
              <w:rPr>
                <w:sz w:val="20"/>
                <w:szCs w:val="20"/>
              </w:rPr>
              <w:t>1.5</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2A4D15B" w14:textId="77777777" w:rsidR="004944F6" w:rsidRDefault="00DE40FA">
            <w:r>
              <w:rPr>
                <w:sz w:val="20"/>
                <w:szCs w:val="20"/>
              </w:rPr>
              <w:t>4.0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80087F1" w14:textId="77777777" w:rsidR="004944F6" w:rsidRDefault="00DE40FA">
            <w:r>
              <w:rPr>
                <w:sz w:val="20"/>
                <w:szCs w:val="20"/>
              </w:rPr>
              <w:t>8.0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76C1A5D" w14:textId="77777777" w:rsidR="004944F6" w:rsidRDefault="00DE40FA">
            <w:r>
              <w:rPr>
                <w:sz w:val="20"/>
                <w:szCs w:val="20"/>
              </w:rPr>
              <w:t>14.0</w:t>
            </w:r>
          </w:p>
        </w:tc>
      </w:tr>
      <w:tr w:rsidR="004944F6" w14:paraId="490337F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C069E8D" w14:textId="77777777" w:rsidR="004944F6" w:rsidRDefault="00DE40FA">
            <w:r>
              <w:rPr>
                <w:sz w:val="20"/>
                <w:szCs w:val="20"/>
              </w:rPr>
              <w:t>2.0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4FD682E" w14:textId="77777777" w:rsidR="004944F6" w:rsidRDefault="00DE40FA">
            <w:r>
              <w:rPr>
                <w:sz w:val="20"/>
                <w:szCs w:val="20"/>
              </w:rPr>
              <w:t>4.5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892885A" w14:textId="77777777" w:rsidR="004944F6" w:rsidRDefault="00DE40FA">
            <w:r>
              <w:rPr>
                <w:sz w:val="20"/>
                <w:szCs w:val="20"/>
              </w:rPr>
              <w:t>9.0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8859DCA" w14:textId="77777777" w:rsidR="004944F6" w:rsidRDefault="00DE40FA">
            <w:r>
              <w:rPr>
                <w:sz w:val="20"/>
                <w:szCs w:val="20"/>
              </w:rPr>
              <w:t>16.0</w:t>
            </w:r>
          </w:p>
        </w:tc>
      </w:tr>
      <w:tr w:rsidR="004944F6" w14:paraId="7A72F020"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B868939" w14:textId="77777777" w:rsidR="004944F6" w:rsidRDefault="00DE40FA">
            <w:r>
              <w:rPr>
                <w:sz w:val="20"/>
                <w:szCs w:val="20"/>
              </w:rPr>
              <w:t>2.5</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34B13AC" w14:textId="77777777" w:rsidR="004944F6" w:rsidRDefault="00DE40FA">
            <w:r>
              <w:rPr>
                <w:sz w:val="20"/>
                <w:szCs w:val="20"/>
              </w:rPr>
              <w:t>5.0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23E574B" w14:textId="77777777" w:rsidR="004944F6" w:rsidRDefault="00DE40FA">
            <w:r>
              <w:rPr>
                <w:sz w:val="20"/>
                <w:szCs w:val="20"/>
              </w:rPr>
              <w:t>10.0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CA7BFB8" w14:textId="77777777" w:rsidR="004944F6" w:rsidRDefault="00DE40FA">
            <w:r>
              <w:rPr>
                <w:sz w:val="20"/>
                <w:szCs w:val="20"/>
              </w:rPr>
              <w:t>18.0</w:t>
            </w:r>
          </w:p>
        </w:tc>
      </w:tr>
      <w:tr w:rsidR="004944F6" w14:paraId="1A6038B6"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672E640" w14:textId="77777777" w:rsidR="004944F6" w:rsidRDefault="00DE40FA">
            <w:r>
              <w:rPr>
                <w:sz w:val="20"/>
                <w:szCs w:val="20"/>
              </w:rPr>
              <w:t>3.0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0F7EB03" w14:textId="77777777" w:rsidR="004944F6" w:rsidRDefault="00DE40FA">
            <w:r>
              <w:rPr>
                <w:sz w:val="20"/>
                <w:szCs w:val="20"/>
              </w:rPr>
              <w:t>6.0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1FF89AF" w14:textId="77777777" w:rsidR="004944F6" w:rsidRDefault="00DE40FA">
            <w:r>
              <w:rPr>
                <w:sz w:val="20"/>
                <w:szCs w:val="20"/>
              </w:rPr>
              <w:t>12.0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351F63D" w14:textId="77777777" w:rsidR="004944F6" w:rsidRDefault="00DE40FA">
            <w:r>
              <w:rPr>
                <w:sz w:val="20"/>
                <w:szCs w:val="20"/>
              </w:rPr>
              <w:t>20.0</w:t>
            </w:r>
          </w:p>
        </w:tc>
      </w:tr>
    </w:tbl>
    <w:p w14:paraId="786C5A95" w14:textId="77777777" w:rsidR="004944F6" w:rsidRDefault="004944F6">
      <w:pPr>
        <w:spacing w:after="120"/>
      </w:pPr>
    </w:p>
    <w:p w14:paraId="6FDBF65E" w14:textId="77777777" w:rsidR="004944F6" w:rsidRDefault="00DE40FA">
      <w:pPr>
        <w:pStyle w:val="Heading2"/>
        <w:spacing w:after="180"/>
      </w:pPr>
      <w:bookmarkStart w:id="58" w:name="_Toc223701190"/>
      <w:r>
        <w:t>15.2 Tap Drill Sizes (Metric Coarse Threads, ~75% Thread)</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944F6" w14:paraId="36F29191"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487783F" w14:textId="77777777" w:rsidR="004944F6" w:rsidRDefault="00DE40FA">
            <w:r>
              <w:rPr>
                <w:b/>
                <w:bCs/>
                <w:color w:val="FFFFFF"/>
                <w:sz w:val="20"/>
                <w:szCs w:val="20"/>
              </w:rPr>
              <w:t>Thread</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C1CEBB8" w14:textId="77777777" w:rsidR="004944F6" w:rsidRDefault="00DE40FA">
            <w:r>
              <w:rPr>
                <w:b/>
                <w:bCs/>
                <w:color w:val="FFFFFF"/>
                <w:sz w:val="20"/>
                <w:szCs w:val="20"/>
              </w:rPr>
              <w:t>Tap Drill (mm)</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C8BBBB9" w14:textId="77777777" w:rsidR="004944F6" w:rsidRDefault="00DE40FA">
            <w:r>
              <w:rPr>
                <w:b/>
                <w:bCs/>
                <w:color w:val="FFFFFF"/>
                <w:sz w:val="20"/>
                <w:szCs w:val="20"/>
              </w:rPr>
              <w:t>Thread</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7AD85CB" w14:textId="77777777" w:rsidR="004944F6" w:rsidRDefault="00DE40FA">
            <w:r>
              <w:rPr>
                <w:b/>
                <w:bCs/>
                <w:color w:val="FFFFFF"/>
                <w:sz w:val="20"/>
                <w:szCs w:val="20"/>
              </w:rPr>
              <w:t>Tap Drill (mm)</w:t>
            </w:r>
          </w:p>
        </w:tc>
      </w:tr>
      <w:tr w:rsidR="004944F6" w14:paraId="5FBAE30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2C732D5" w14:textId="77777777" w:rsidR="004944F6" w:rsidRDefault="00DE40FA">
            <w:r>
              <w:rPr>
                <w:sz w:val="20"/>
                <w:szCs w:val="20"/>
              </w:rPr>
              <w:t>M3 x 0.5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EF5CFF8" w14:textId="77777777" w:rsidR="004944F6" w:rsidRDefault="00DE40FA">
            <w:r>
              <w:rPr>
                <w:sz w:val="20"/>
                <w:szCs w:val="20"/>
              </w:rPr>
              <w:t>2.5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7385EF2" w14:textId="77777777" w:rsidR="004944F6" w:rsidRDefault="00DE40FA">
            <w:r>
              <w:rPr>
                <w:sz w:val="20"/>
                <w:szCs w:val="20"/>
              </w:rPr>
              <w:t>M10 x 1.5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9F3B84" w14:textId="77777777" w:rsidR="004944F6" w:rsidRDefault="00DE40FA">
            <w:r>
              <w:rPr>
                <w:sz w:val="20"/>
                <w:szCs w:val="20"/>
              </w:rPr>
              <w:t>8.5</w:t>
            </w:r>
          </w:p>
        </w:tc>
      </w:tr>
      <w:tr w:rsidR="004944F6" w14:paraId="06C7E51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FA3BC70" w14:textId="77777777" w:rsidR="004944F6" w:rsidRDefault="00DE40FA">
            <w:r>
              <w:rPr>
                <w:sz w:val="20"/>
                <w:szCs w:val="20"/>
              </w:rPr>
              <w:t>M4 x 0.7</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780E010" w14:textId="77777777" w:rsidR="004944F6" w:rsidRDefault="00DE40FA">
            <w:r>
              <w:rPr>
                <w:sz w:val="20"/>
                <w:szCs w:val="20"/>
              </w:rPr>
              <w:t>3.3</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620BBAC" w14:textId="77777777" w:rsidR="004944F6" w:rsidRDefault="00DE40FA">
            <w:r>
              <w:rPr>
                <w:sz w:val="20"/>
                <w:szCs w:val="20"/>
              </w:rPr>
              <w:t>M12 x 1.75</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0CCAAF9" w14:textId="77777777" w:rsidR="004944F6" w:rsidRDefault="00DE40FA">
            <w:r>
              <w:rPr>
                <w:sz w:val="20"/>
                <w:szCs w:val="20"/>
              </w:rPr>
              <w:t>10.2</w:t>
            </w:r>
          </w:p>
        </w:tc>
      </w:tr>
      <w:tr w:rsidR="004944F6" w14:paraId="3748705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DACFDB2" w14:textId="77777777" w:rsidR="004944F6" w:rsidRDefault="00DE40FA">
            <w:r>
              <w:rPr>
                <w:sz w:val="20"/>
                <w:szCs w:val="20"/>
              </w:rPr>
              <w:t>M5 x 0.8</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08D7B0B" w14:textId="77777777" w:rsidR="004944F6" w:rsidRDefault="00DE40FA">
            <w:r>
              <w:rPr>
                <w:sz w:val="20"/>
                <w:szCs w:val="20"/>
              </w:rPr>
              <w:t>4.2</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EB6259F" w14:textId="77777777" w:rsidR="004944F6" w:rsidRDefault="00DE40FA">
            <w:r>
              <w:rPr>
                <w:sz w:val="20"/>
                <w:szCs w:val="20"/>
              </w:rPr>
              <w:t>M14 x 2.0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CCE0952" w14:textId="77777777" w:rsidR="004944F6" w:rsidRDefault="00DE40FA">
            <w:r>
              <w:rPr>
                <w:sz w:val="20"/>
                <w:szCs w:val="20"/>
              </w:rPr>
              <w:t>12.0</w:t>
            </w:r>
          </w:p>
        </w:tc>
      </w:tr>
      <w:tr w:rsidR="004944F6" w14:paraId="419C7C17"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10ACCFD" w14:textId="77777777" w:rsidR="004944F6" w:rsidRDefault="00DE40FA">
            <w:r>
              <w:rPr>
                <w:sz w:val="20"/>
                <w:szCs w:val="20"/>
              </w:rPr>
              <w:t>M6 x 1.0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666EAC3" w14:textId="77777777" w:rsidR="004944F6" w:rsidRDefault="00DE40FA">
            <w:r>
              <w:rPr>
                <w:sz w:val="20"/>
                <w:szCs w:val="20"/>
              </w:rPr>
              <w:t>5.0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549278F" w14:textId="77777777" w:rsidR="004944F6" w:rsidRDefault="00DE40FA">
            <w:r>
              <w:rPr>
                <w:sz w:val="20"/>
                <w:szCs w:val="20"/>
              </w:rPr>
              <w:t>M16 x 2.0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27F884C" w14:textId="77777777" w:rsidR="004944F6" w:rsidRDefault="00DE40FA">
            <w:r>
              <w:rPr>
                <w:sz w:val="20"/>
                <w:szCs w:val="20"/>
              </w:rPr>
              <w:t>14.0</w:t>
            </w:r>
          </w:p>
        </w:tc>
      </w:tr>
      <w:tr w:rsidR="004944F6" w14:paraId="2F8B501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B5145D7" w14:textId="77777777" w:rsidR="004944F6" w:rsidRDefault="00DE40FA">
            <w:r>
              <w:rPr>
                <w:sz w:val="20"/>
                <w:szCs w:val="20"/>
              </w:rPr>
              <w:t>M8 x 1.25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7F10785" w14:textId="77777777" w:rsidR="004944F6" w:rsidRDefault="00DE40FA">
            <w:r>
              <w:rPr>
                <w:sz w:val="20"/>
                <w:szCs w:val="20"/>
              </w:rPr>
              <w:t>6.8</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4BA5EEC" w14:textId="77777777" w:rsidR="004944F6" w:rsidRDefault="00DE40FA">
            <w:r>
              <w:rPr>
                <w:sz w:val="20"/>
                <w:szCs w:val="20"/>
              </w:rPr>
              <w:t>M20 x 2.5</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CD842E7" w14:textId="77777777" w:rsidR="004944F6" w:rsidRDefault="00DE40FA">
            <w:r>
              <w:rPr>
                <w:sz w:val="20"/>
                <w:szCs w:val="20"/>
              </w:rPr>
              <w:t>17.5</w:t>
            </w:r>
          </w:p>
        </w:tc>
      </w:tr>
    </w:tbl>
    <w:p w14:paraId="0E8D4B38" w14:textId="77777777" w:rsidR="004944F6" w:rsidRDefault="004944F6">
      <w:pPr>
        <w:spacing w:after="120"/>
      </w:pPr>
    </w:p>
    <w:p w14:paraId="5D8B5F49" w14:textId="77777777" w:rsidR="004944F6" w:rsidRDefault="00DE40FA">
      <w:pPr>
        <w:pStyle w:val="Heading2"/>
        <w:spacing w:after="180"/>
      </w:pPr>
      <w:bookmarkStart w:id="59" w:name="_Toc223701191"/>
      <w:r>
        <w:t>15.3 Standard End Mill Diameters</w:t>
      </w:r>
      <w:bookmarkEnd w:id="59"/>
    </w:p>
    <w:p w14:paraId="46D35959" w14:textId="77777777" w:rsidR="004944F6" w:rsidRDefault="00DE40FA">
      <w:pPr>
        <w:spacing w:after="120"/>
      </w:pPr>
      <w:r>
        <w:t>Use these standard diameters when specifying internal corner radii and pocket widths to ensure standard tooling can be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944F6" w14:paraId="4C3BF44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5177F67" w14:textId="77777777" w:rsidR="004944F6" w:rsidRDefault="00DE40FA">
            <w:r>
              <w:rPr>
                <w:b/>
                <w:bCs/>
                <w:color w:val="FFFFFF"/>
                <w:sz w:val="20"/>
                <w:szCs w:val="20"/>
              </w:rPr>
              <w:t>Metric (mm)</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17F649D" w14:textId="77777777" w:rsidR="004944F6" w:rsidRDefault="00DE40FA">
            <w:r>
              <w:rPr>
                <w:b/>
                <w:bCs/>
                <w:color w:val="FFFFFF"/>
                <w:sz w:val="20"/>
                <w:szCs w:val="20"/>
              </w:rPr>
              <w:t>Imperial (inches)</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6F43BED6" w14:textId="77777777" w:rsidR="004944F6" w:rsidRDefault="00DE40FA">
            <w:r>
              <w:rPr>
                <w:b/>
                <w:bCs/>
                <w:color w:val="FFFFFF"/>
                <w:sz w:val="20"/>
                <w:szCs w:val="20"/>
              </w:rPr>
              <w:t>Metric (mm)</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4FD15D9" w14:textId="77777777" w:rsidR="004944F6" w:rsidRDefault="00DE40FA">
            <w:r>
              <w:rPr>
                <w:b/>
                <w:bCs/>
                <w:color w:val="FFFFFF"/>
                <w:sz w:val="20"/>
                <w:szCs w:val="20"/>
              </w:rPr>
              <w:t>Imperial (inches)</w:t>
            </w:r>
          </w:p>
        </w:tc>
      </w:tr>
      <w:tr w:rsidR="004944F6" w14:paraId="76DA3D7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3174ED1" w14:textId="77777777" w:rsidR="004944F6" w:rsidRDefault="00DE40FA">
            <w:r>
              <w:rPr>
                <w:sz w:val="20"/>
                <w:szCs w:val="20"/>
              </w:rPr>
              <w:t>1.0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037678B" w14:textId="77777777" w:rsidR="004944F6" w:rsidRDefault="00DE40FA">
            <w:r>
              <w:rPr>
                <w:sz w:val="20"/>
                <w:szCs w:val="20"/>
              </w:rPr>
              <w:t>1/16" (1.59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88BFB25" w14:textId="77777777" w:rsidR="004944F6" w:rsidRDefault="00DE40FA">
            <w:r>
              <w:rPr>
                <w:sz w:val="20"/>
                <w:szCs w:val="20"/>
              </w:rPr>
              <w:t>10.0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D2E5E07" w14:textId="77777777" w:rsidR="004944F6" w:rsidRDefault="00DE40FA">
            <w:r>
              <w:rPr>
                <w:sz w:val="20"/>
                <w:szCs w:val="20"/>
              </w:rPr>
              <w:t>3/8" (9.53 mm)</w:t>
            </w:r>
          </w:p>
        </w:tc>
      </w:tr>
      <w:tr w:rsidR="004944F6" w14:paraId="2126522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D74A8B7" w14:textId="77777777" w:rsidR="004944F6" w:rsidRDefault="00DE40FA">
            <w:r>
              <w:rPr>
                <w:sz w:val="20"/>
                <w:szCs w:val="20"/>
              </w:rPr>
              <w:t>2.0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F794E04" w14:textId="77777777" w:rsidR="004944F6" w:rsidRDefault="00DE40FA">
            <w:r>
              <w:rPr>
                <w:sz w:val="20"/>
                <w:szCs w:val="20"/>
              </w:rPr>
              <w:t>3/32" (2.38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BB2F1FB" w14:textId="77777777" w:rsidR="004944F6" w:rsidRDefault="00DE40FA">
            <w:r>
              <w:rPr>
                <w:sz w:val="20"/>
                <w:szCs w:val="20"/>
              </w:rPr>
              <w:t>12.0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AF9EDD8" w14:textId="77777777" w:rsidR="004944F6" w:rsidRDefault="00DE40FA">
            <w:r>
              <w:rPr>
                <w:sz w:val="20"/>
                <w:szCs w:val="20"/>
              </w:rPr>
              <w:t>1/2" (12.7 mm)</w:t>
            </w:r>
          </w:p>
        </w:tc>
      </w:tr>
      <w:tr w:rsidR="004944F6" w14:paraId="20A21F1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629B3F3" w14:textId="77777777" w:rsidR="004944F6" w:rsidRDefault="00DE40FA">
            <w:r>
              <w:rPr>
                <w:sz w:val="20"/>
                <w:szCs w:val="20"/>
              </w:rPr>
              <w:t>3.0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8E943B4" w14:textId="77777777" w:rsidR="004944F6" w:rsidRDefault="00DE40FA">
            <w:r>
              <w:rPr>
                <w:sz w:val="20"/>
                <w:szCs w:val="20"/>
              </w:rPr>
              <w:t>1/8" (3.18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7D6FC60" w14:textId="77777777" w:rsidR="004944F6" w:rsidRDefault="00DE40FA">
            <w:r>
              <w:rPr>
                <w:sz w:val="20"/>
                <w:szCs w:val="20"/>
              </w:rPr>
              <w:t>16.0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9CBA41" w14:textId="77777777" w:rsidR="004944F6" w:rsidRDefault="00DE40FA">
            <w:r>
              <w:rPr>
                <w:sz w:val="20"/>
                <w:szCs w:val="20"/>
              </w:rPr>
              <w:t>5/8" (15.88 mm)</w:t>
            </w:r>
          </w:p>
        </w:tc>
      </w:tr>
      <w:tr w:rsidR="004944F6" w14:paraId="43AB341F"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6906AAA" w14:textId="77777777" w:rsidR="004944F6" w:rsidRDefault="00DE40FA">
            <w:r>
              <w:rPr>
                <w:sz w:val="20"/>
                <w:szCs w:val="20"/>
              </w:rPr>
              <w:t>4.0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D58A80A" w14:textId="77777777" w:rsidR="004944F6" w:rsidRDefault="00DE40FA">
            <w:r>
              <w:rPr>
                <w:sz w:val="20"/>
                <w:szCs w:val="20"/>
              </w:rPr>
              <w:t>3/16" (4.76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D336EE1" w14:textId="77777777" w:rsidR="004944F6" w:rsidRDefault="00DE40FA">
            <w:r>
              <w:rPr>
                <w:sz w:val="20"/>
                <w:szCs w:val="20"/>
              </w:rPr>
              <w:t>20.0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931B9A1" w14:textId="77777777" w:rsidR="004944F6" w:rsidRDefault="00DE40FA">
            <w:r>
              <w:rPr>
                <w:sz w:val="20"/>
                <w:szCs w:val="20"/>
              </w:rPr>
              <w:t>3/4" (19.05 mm)</w:t>
            </w:r>
          </w:p>
        </w:tc>
      </w:tr>
      <w:tr w:rsidR="004944F6" w14:paraId="52412FC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9FB72EA" w14:textId="77777777" w:rsidR="004944F6" w:rsidRDefault="00DE40FA">
            <w:r>
              <w:rPr>
                <w:sz w:val="20"/>
                <w:szCs w:val="20"/>
              </w:rPr>
              <w:t>5.0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E7432D4" w14:textId="77777777" w:rsidR="004944F6" w:rsidRDefault="00DE40FA">
            <w:r>
              <w:rPr>
                <w:sz w:val="20"/>
                <w:szCs w:val="20"/>
              </w:rPr>
              <w:t>1/4" (6.35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ACED538" w14:textId="77777777" w:rsidR="004944F6" w:rsidRDefault="00DE40FA">
            <w:r>
              <w:rPr>
                <w:sz w:val="20"/>
                <w:szCs w:val="20"/>
              </w:rPr>
              <w:t>25.0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BD695E4" w14:textId="77777777" w:rsidR="004944F6" w:rsidRDefault="00DE40FA">
            <w:r>
              <w:rPr>
                <w:sz w:val="20"/>
                <w:szCs w:val="20"/>
              </w:rPr>
              <w:t>1" (25.4 mm)</w:t>
            </w:r>
          </w:p>
        </w:tc>
      </w:tr>
      <w:tr w:rsidR="004944F6" w14:paraId="0E7CB0B0"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9D2F156" w14:textId="77777777" w:rsidR="004944F6" w:rsidRDefault="00DE40FA">
            <w:r>
              <w:rPr>
                <w:sz w:val="20"/>
                <w:szCs w:val="20"/>
              </w:rPr>
              <w:t>6.0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C813661" w14:textId="77777777" w:rsidR="004944F6" w:rsidRDefault="00DE40FA">
            <w:r>
              <w:rPr>
                <w:sz w:val="20"/>
                <w:szCs w:val="20"/>
              </w:rPr>
              <w:t>5/16" (7.94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40FDB51" w14:textId="77777777" w:rsidR="004944F6" w:rsidRDefault="00DE40FA">
            <w:r>
              <w:rPr>
                <w:sz w:val="20"/>
                <w:szCs w:val="20"/>
              </w:rPr>
              <w:t>32.0</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F5D6F1F" w14:textId="77777777" w:rsidR="004944F6" w:rsidRDefault="00DE40FA">
            <w:r>
              <w:rPr>
                <w:sz w:val="20"/>
                <w:szCs w:val="20"/>
              </w:rPr>
              <w:t>1-1/4" (31.75 mm)</w:t>
            </w:r>
          </w:p>
        </w:tc>
      </w:tr>
      <w:tr w:rsidR="004944F6" w14:paraId="36B915C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092FACB" w14:textId="77777777" w:rsidR="004944F6" w:rsidRDefault="00DE40FA">
            <w:r>
              <w:rPr>
                <w:sz w:val="20"/>
                <w:szCs w:val="20"/>
              </w:rPr>
              <w:t>8.0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1AC3A0E" w14:textId="77777777" w:rsidR="004944F6" w:rsidRDefault="00DE40FA">
            <w:r>
              <w:rPr>
                <w:sz w:val="20"/>
                <w:szCs w:val="20"/>
              </w:rPr>
              <w:t>N/A</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73BEBAD" w14:textId="77777777" w:rsidR="004944F6" w:rsidRDefault="00DE40FA">
            <w:r>
              <w:rPr>
                <w:sz w:val="20"/>
                <w:szCs w:val="20"/>
              </w:rPr>
              <w:t>40.0</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0CD155A" w14:textId="77777777" w:rsidR="004944F6" w:rsidRDefault="00DE40FA">
            <w:r>
              <w:rPr>
                <w:sz w:val="20"/>
                <w:szCs w:val="20"/>
              </w:rPr>
              <w:t>1-1/2" (38.1 mm)</w:t>
            </w:r>
          </w:p>
        </w:tc>
      </w:tr>
    </w:tbl>
    <w:p w14:paraId="75866031" w14:textId="77777777" w:rsidR="004944F6" w:rsidRDefault="004944F6">
      <w:pPr>
        <w:spacing w:after="120"/>
      </w:pPr>
    </w:p>
    <w:p w14:paraId="3F252845" w14:textId="77777777" w:rsidR="004944F6" w:rsidRDefault="00DE40FA">
      <w:pPr>
        <w:pStyle w:val="Heading2"/>
        <w:spacing w:after="180"/>
      </w:pPr>
      <w:bookmarkStart w:id="60" w:name="_Toc223701192"/>
      <w:r>
        <w:t>15.4 Unit Conversion Quick Reference</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944F6" w14:paraId="1C5D7EF3"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F86AB46" w14:textId="77777777" w:rsidR="004944F6" w:rsidRDefault="00DE40FA">
            <w:r>
              <w:rPr>
                <w:b/>
                <w:bCs/>
                <w:color w:val="FFFFFF"/>
                <w:sz w:val="20"/>
                <w:szCs w:val="20"/>
              </w:rPr>
              <w:t>Conversion</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3C65457E" w14:textId="77777777" w:rsidR="004944F6" w:rsidRDefault="00DE40FA">
            <w:r>
              <w:rPr>
                <w:b/>
                <w:bCs/>
                <w:color w:val="FFFFFF"/>
                <w:sz w:val="20"/>
                <w:szCs w:val="20"/>
              </w:rPr>
              <w:t>Value</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1427BAEF" w14:textId="77777777" w:rsidR="004944F6" w:rsidRDefault="00DE40FA">
            <w:r>
              <w:rPr>
                <w:b/>
                <w:bCs/>
                <w:color w:val="FFFFFF"/>
                <w:sz w:val="20"/>
                <w:szCs w:val="20"/>
              </w:rPr>
              <w:t>Conversion</w:t>
            </w:r>
          </w:p>
        </w:tc>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533B133A" w14:textId="77777777" w:rsidR="004944F6" w:rsidRDefault="00DE40FA">
            <w:r>
              <w:rPr>
                <w:b/>
                <w:bCs/>
                <w:color w:val="FFFFFF"/>
                <w:sz w:val="20"/>
                <w:szCs w:val="20"/>
              </w:rPr>
              <w:t>Value</w:t>
            </w:r>
          </w:p>
        </w:tc>
      </w:tr>
      <w:tr w:rsidR="004944F6" w14:paraId="0A64FF83"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9DBF2D0" w14:textId="77777777" w:rsidR="004944F6" w:rsidRDefault="00DE40FA">
            <w:r>
              <w:rPr>
                <w:sz w:val="20"/>
                <w:szCs w:val="20"/>
              </w:rPr>
              <w:lastRenderedPageBreak/>
              <w:t>1 inch</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5FEFACB" w14:textId="77777777" w:rsidR="004944F6" w:rsidRDefault="00DE40FA">
            <w:r>
              <w:rPr>
                <w:sz w:val="20"/>
                <w:szCs w:val="20"/>
              </w:rPr>
              <w:t>25.4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1E8006E" w14:textId="77777777" w:rsidR="004944F6" w:rsidRDefault="00DE40FA">
            <w:r>
              <w:rPr>
                <w:sz w:val="20"/>
                <w:szCs w:val="20"/>
              </w:rPr>
              <w:t>1 mm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C656F20" w14:textId="77777777" w:rsidR="004944F6" w:rsidRDefault="00DE40FA">
            <w:r>
              <w:rPr>
                <w:sz w:val="20"/>
                <w:szCs w:val="20"/>
              </w:rPr>
              <w:t>0.03937 inches</w:t>
            </w:r>
          </w:p>
        </w:tc>
      </w:tr>
      <w:tr w:rsidR="004944F6" w14:paraId="575CC7E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FAAF2D2" w14:textId="77777777" w:rsidR="004944F6" w:rsidRDefault="00DE40FA">
            <w:r>
              <w:rPr>
                <w:sz w:val="20"/>
                <w:szCs w:val="20"/>
              </w:rPr>
              <w:t>1 thou (0.001")</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C323EE7" w14:textId="77777777" w:rsidR="004944F6" w:rsidRDefault="00DE40FA">
            <w:r>
              <w:rPr>
                <w:sz w:val="20"/>
                <w:szCs w:val="20"/>
              </w:rPr>
              <w:t>0.0254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6EA3EADF" w14:textId="77777777" w:rsidR="004944F6" w:rsidRDefault="00DE40FA">
            <w:r>
              <w:rPr>
                <w:sz w:val="20"/>
                <w:szCs w:val="20"/>
              </w:rPr>
              <w:t>0.01 mm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1766DBE" w14:textId="77777777" w:rsidR="004944F6" w:rsidRDefault="00DE40FA">
            <w:r>
              <w:rPr>
                <w:sz w:val="20"/>
                <w:szCs w:val="20"/>
              </w:rPr>
              <w:t>0.000394 inches</w:t>
            </w:r>
          </w:p>
        </w:tc>
      </w:tr>
      <w:tr w:rsidR="004944F6" w14:paraId="29112983"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D6D8D09" w14:textId="77777777" w:rsidR="004944F6" w:rsidRDefault="00DE40FA">
            <w:r>
              <w:rPr>
                <w:sz w:val="20"/>
                <w:szCs w:val="20"/>
              </w:rPr>
              <w:t>Ra 1 um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EC85AE1" w14:textId="77777777" w:rsidR="004944F6" w:rsidRDefault="00DE40FA">
            <w:r>
              <w:rPr>
                <w:sz w:val="20"/>
                <w:szCs w:val="20"/>
              </w:rPr>
              <w:t>~40 uin</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7531D97" w14:textId="77777777" w:rsidR="004944F6" w:rsidRDefault="00DE40FA">
            <w:r>
              <w:rPr>
                <w:sz w:val="20"/>
                <w:szCs w:val="20"/>
              </w:rPr>
              <w:t>Ra 3.2 um</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AA2F802" w14:textId="77777777" w:rsidR="004944F6" w:rsidRDefault="00DE40FA">
            <w:r>
              <w:rPr>
                <w:sz w:val="20"/>
                <w:szCs w:val="20"/>
              </w:rPr>
              <w:t>~125 uin</w:t>
            </w:r>
          </w:p>
        </w:tc>
      </w:tr>
      <w:tr w:rsidR="004944F6" w14:paraId="6B93EC8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27256B1" w14:textId="77777777" w:rsidR="004944F6" w:rsidRDefault="00DE40FA">
            <w:r>
              <w:rPr>
                <w:sz w:val="20"/>
                <w:szCs w:val="20"/>
              </w:rPr>
              <w:t>1 N·m</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7747E72" w14:textId="77777777" w:rsidR="004944F6" w:rsidRDefault="00DE40FA">
            <w:r>
              <w:rPr>
                <w:sz w:val="20"/>
                <w:szCs w:val="20"/>
              </w:rPr>
              <w:t>8.85 in·lbf</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B23B374" w14:textId="77777777" w:rsidR="004944F6" w:rsidRDefault="00DE40FA">
            <w:r>
              <w:rPr>
                <w:sz w:val="20"/>
                <w:szCs w:val="20"/>
              </w:rPr>
              <w:t>1 ft·lbf</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3A85365" w14:textId="77777777" w:rsidR="004944F6" w:rsidRDefault="00DE40FA">
            <w:r>
              <w:rPr>
                <w:sz w:val="20"/>
                <w:szCs w:val="20"/>
              </w:rPr>
              <w:t>1.356 N·m</w:t>
            </w:r>
          </w:p>
        </w:tc>
      </w:tr>
      <w:tr w:rsidR="004944F6" w14:paraId="58D4E49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4E60901" w14:textId="77777777" w:rsidR="004944F6" w:rsidRDefault="00DE40FA">
            <w:r>
              <w:rPr>
                <w:sz w:val="20"/>
                <w:szCs w:val="20"/>
              </w:rPr>
              <w:t>1 MPa</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7F43EE9" w14:textId="77777777" w:rsidR="004944F6" w:rsidRDefault="00DE40FA">
            <w:r>
              <w:rPr>
                <w:sz w:val="20"/>
                <w:szCs w:val="20"/>
              </w:rPr>
              <w:t>145 psi</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01E386D" w14:textId="77777777" w:rsidR="004944F6" w:rsidRDefault="00DE40FA">
            <w:r>
              <w:rPr>
                <w:sz w:val="20"/>
                <w:szCs w:val="20"/>
              </w:rPr>
              <w:t>1 ksi</w:t>
            </w:r>
          </w:p>
        </w:tc>
        <w:tc>
          <w:tcPr>
            <w:tcW w:w="234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26787E4" w14:textId="77777777" w:rsidR="004944F6" w:rsidRDefault="00DE40FA">
            <w:r>
              <w:rPr>
                <w:sz w:val="20"/>
                <w:szCs w:val="20"/>
              </w:rPr>
              <w:t>6.895 MPa</w:t>
            </w:r>
          </w:p>
        </w:tc>
      </w:tr>
      <w:tr w:rsidR="004944F6" w14:paraId="68715B3F"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A520F28" w14:textId="77777777" w:rsidR="004944F6" w:rsidRDefault="00DE40FA">
            <w:r>
              <w:rPr>
                <w:sz w:val="20"/>
                <w:szCs w:val="20"/>
              </w:rPr>
              <w:t>1 kg</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91C5902" w14:textId="77777777" w:rsidR="004944F6" w:rsidRDefault="00DE40FA">
            <w:r>
              <w:rPr>
                <w:sz w:val="20"/>
                <w:szCs w:val="20"/>
              </w:rPr>
              <w:t>2.205 lbs</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F8F75B9" w14:textId="77777777" w:rsidR="004944F6" w:rsidRDefault="00DE40FA">
            <w:r>
              <w:rPr>
                <w:sz w:val="20"/>
                <w:szCs w:val="20"/>
              </w:rPr>
              <w:t>1 lb</w:t>
            </w:r>
          </w:p>
        </w:tc>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DA40570" w14:textId="77777777" w:rsidR="004944F6" w:rsidRDefault="00DE40FA">
            <w:r>
              <w:rPr>
                <w:sz w:val="20"/>
                <w:szCs w:val="20"/>
              </w:rPr>
              <w:t>0.4536 kg</w:t>
            </w:r>
          </w:p>
        </w:tc>
      </w:tr>
    </w:tbl>
    <w:p w14:paraId="5FC67D9D" w14:textId="77777777" w:rsidR="004944F6" w:rsidRDefault="004944F6">
      <w:pPr>
        <w:spacing w:after="120"/>
      </w:pPr>
    </w:p>
    <w:p w14:paraId="5CCDE84B" w14:textId="77777777" w:rsidR="004944F6" w:rsidRDefault="00DE40FA">
      <w:pPr>
        <w:pStyle w:val="Heading1"/>
        <w:pageBreakBefore/>
      </w:pPr>
      <w:bookmarkStart w:id="61" w:name="_Toc223701193"/>
      <w:r>
        <w:lastRenderedPageBreak/>
        <w:t>Appendix A: DFM Review Workflow</w:t>
      </w:r>
      <w:bookmarkEnd w:id="61"/>
    </w:p>
    <w:p w14:paraId="6255738A" w14:textId="77777777" w:rsidR="004944F6" w:rsidRDefault="00DE40FA">
      <w:pPr>
        <w:spacing w:after="120"/>
      </w:pPr>
      <w:r>
        <w:t>The following workflow outlines the recommended DFM review process for new part designs.</w:t>
      </w:r>
    </w:p>
    <w:p w14:paraId="033E5D5D" w14:textId="77777777" w:rsidR="004944F6" w:rsidRDefault="00DE40FA">
      <w:pPr>
        <w:pStyle w:val="ListParagraph"/>
        <w:numPr>
          <w:ilvl w:val="0"/>
          <w:numId w:val="3"/>
        </w:numPr>
        <w:spacing w:after="80"/>
      </w:pPr>
      <w:r>
        <w:rPr>
          <w:b/>
          <w:bCs/>
        </w:rPr>
        <w:t xml:space="preserve">Initial Design Concept: </w:t>
      </w:r>
      <w:r>
        <w:t>Complete 3D model with all functional features defined. Material selected. Operating loads and environment documented.</w:t>
      </w:r>
    </w:p>
    <w:p w14:paraId="0A905F4D" w14:textId="77777777" w:rsidR="004944F6" w:rsidRDefault="00DE40FA">
      <w:pPr>
        <w:pStyle w:val="ListParagraph"/>
        <w:numPr>
          <w:ilvl w:val="0"/>
          <w:numId w:val="3"/>
        </w:numPr>
        <w:spacing w:after="80"/>
      </w:pPr>
      <w:r>
        <w:rPr>
          <w:b/>
          <w:bCs/>
        </w:rPr>
        <w:t xml:space="preserve">Internal DFM Self-Check: </w:t>
      </w:r>
      <w:r>
        <w:t>Designer reviews part against guidelines in Sections 4 through 9 of this document. All feature dimensions checked against recommended values. Tolerances reviewed using Section 5 guidelines.</w:t>
      </w:r>
    </w:p>
    <w:p w14:paraId="5FA4CE63" w14:textId="77777777" w:rsidR="004944F6" w:rsidRDefault="00DE40FA">
      <w:pPr>
        <w:pStyle w:val="ListParagraph"/>
        <w:numPr>
          <w:ilvl w:val="0"/>
          <w:numId w:val="3"/>
        </w:numPr>
        <w:spacing w:after="80"/>
      </w:pPr>
      <w:r>
        <w:rPr>
          <w:b/>
          <w:bCs/>
        </w:rPr>
        <w:t xml:space="preserve">Manufacturing Consultation: </w:t>
      </w:r>
      <w:r>
        <w:t>3D model and preliminary drawing sent to manufacturing engineering or preferred CNC vendor for DFM review. Specific questions about challenging features highlighted.</w:t>
      </w:r>
    </w:p>
    <w:p w14:paraId="508E8C63" w14:textId="77777777" w:rsidR="004944F6" w:rsidRDefault="00DE40FA">
      <w:pPr>
        <w:pStyle w:val="ListParagraph"/>
        <w:numPr>
          <w:ilvl w:val="0"/>
          <w:numId w:val="3"/>
        </w:numPr>
        <w:spacing w:after="80"/>
      </w:pPr>
      <w:r>
        <w:rPr>
          <w:b/>
          <w:bCs/>
        </w:rPr>
        <w:t xml:space="preserve">DFM Feedback Integration: </w:t>
      </w:r>
      <w:r>
        <w:t>Design modifications made based on manufacturing feedback. Trade-offs documented (e.g., feature cost vs. functional requirement).</w:t>
      </w:r>
    </w:p>
    <w:p w14:paraId="07AC9A1E" w14:textId="77777777" w:rsidR="004944F6" w:rsidRDefault="00DE40FA">
      <w:pPr>
        <w:pStyle w:val="ListParagraph"/>
        <w:numPr>
          <w:ilvl w:val="0"/>
          <w:numId w:val="3"/>
        </w:numPr>
        <w:spacing w:after="80"/>
      </w:pPr>
      <w:r>
        <w:rPr>
          <w:b/>
          <w:bCs/>
        </w:rPr>
        <w:t xml:space="preserve">Final Drawing Release: </w:t>
      </w:r>
      <w:r>
        <w:t>Complete drawing with all information per Section 14. GD&amp;T applied per Section 5. Material, finish, and treatment specifications complete.</w:t>
      </w:r>
    </w:p>
    <w:p w14:paraId="03A136CF" w14:textId="77777777" w:rsidR="004944F6" w:rsidRDefault="00DE40FA">
      <w:pPr>
        <w:pStyle w:val="ListParagraph"/>
        <w:numPr>
          <w:ilvl w:val="0"/>
          <w:numId w:val="3"/>
        </w:numPr>
        <w:spacing w:after="80"/>
      </w:pPr>
      <w:r>
        <w:rPr>
          <w:b/>
          <w:bCs/>
        </w:rPr>
        <w:t xml:space="preserve">First Article Inspection (FAI): </w:t>
      </w:r>
      <w:r>
        <w:t>First production part inspected against drawing. Any out-of-tolerance features reviewed for drawing error vs. manufacturing issue. Drawing or process updated as needed.</w:t>
      </w:r>
    </w:p>
    <w:p w14:paraId="5AC068BB" w14:textId="77777777" w:rsidR="004944F6" w:rsidRDefault="004944F6">
      <w:pPr>
        <w:spacing w:after="120"/>
      </w:pPr>
    </w:p>
    <w:p w14:paraId="227EBD5B" w14:textId="77777777" w:rsidR="004944F6" w:rsidRDefault="00DE40FA">
      <w:pPr>
        <w:pStyle w:val="Heading1"/>
        <w:pageBreakBefore/>
      </w:pPr>
      <w:bookmarkStart w:id="62" w:name="_Toc223701194"/>
      <w:r>
        <w:lastRenderedPageBreak/>
        <w:t>Appendix B: Glossary of CNC Machining Terms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944F6" w14:paraId="3BC56CF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7333035A" w14:textId="77777777" w:rsidR="004944F6" w:rsidRDefault="00DE40FA">
            <w:r>
              <w:rPr>
                <w:b/>
                <w:bCs/>
                <w:color w:val="FFFFFF"/>
                <w:sz w:val="20"/>
                <w:szCs w:val="20"/>
              </w:rPr>
              <w:t>Term</w:t>
            </w:r>
          </w:p>
        </w:tc>
        <w:tc>
          <w:tcPr>
            <w:tcW w:w="716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vAlign w:val="center"/>
          </w:tcPr>
          <w:p w14:paraId="071495D9" w14:textId="77777777" w:rsidR="004944F6" w:rsidRDefault="00DE40FA">
            <w:r>
              <w:rPr>
                <w:b/>
                <w:bCs/>
                <w:color w:val="FFFFFF"/>
                <w:sz w:val="20"/>
                <w:szCs w:val="20"/>
              </w:rPr>
              <w:t>Definition</w:t>
            </w:r>
          </w:p>
        </w:tc>
      </w:tr>
      <w:tr w:rsidR="004944F6" w14:paraId="5F04C74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FF11B7D" w14:textId="77777777" w:rsidR="004944F6" w:rsidRDefault="00DE40FA">
            <w:r>
              <w:rPr>
                <w:sz w:val="20"/>
                <w:szCs w:val="20"/>
              </w:rPr>
              <w:t>Chatter</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FB85E40" w14:textId="77777777" w:rsidR="004944F6" w:rsidRDefault="00DE40FA">
            <w:r>
              <w:rPr>
                <w:sz w:val="20"/>
                <w:szCs w:val="20"/>
              </w:rPr>
              <w:t>Vibration between the tool and workpiece that produces a rough surface finish and tool wear; often caused by thin walls, long tool extensions, or aggressive cutting parameters.</w:t>
            </w:r>
          </w:p>
        </w:tc>
      </w:tr>
      <w:tr w:rsidR="004944F6" w14:paraId="087D6D3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55D6C05" w14:textId="77777777" w:rsidR="004944F6" w:rsidRDefault="00DE40FA">
            <w:r>
              <w:rPr>
                <w:sz w:val="20"/>
                <w:szCs w:val="20"/>
              </w:rPr>
              <w:t>Chip Load</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C05E05E" w14:textId="77777777" w:rsidR="004944F6" w:rsidRDefault="00DE40FA">
            <w:r>
              <w:rPr>
                <w:sz w:val="20"/>
                <w:szCs w:val="20"/>
              </w:rPr>
              <w:t>The thickness of material each cutting edge removes per revolution. Optimal chip load balances surface finish, tool life, and material removal rate.</w:t>
            </w:r>
          </w:p>
        </w:tc>
      </w:tr>
      <w:tr w:rsidR="004944F6" w14:paraId="252D0C8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ED37C38" w14:textId="77777777" w:rsidR="004944F6" w:rsidRDefault="00DE40FA">
            <w:r>
              <w:rPr>
                <w:sz w:val="20"/>
                <w:szCs w:val="20"/>
              </w:rPr>
              <w:t>Climb Milling</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5154C0" w14:textId="77777777" w:rsidR="004944F6" w:rsidRDefault="00DE40FA">
            <w:r>
              <w:rPr>
                <w:sz w:val="20"/>
                <w:szCs w:val="20"/>
              </w:rPr>
              <w:t>Milling where the cutter rotation is in the same direction as feed travel. Preferred for CNC machines; produces better finish and longer tool life.</w:t>
            </w:r>
          </w:p>
        </w:tc>
      </w:tr>
      <w:tr w:rsidR="004944F6" w14:paraId="4581671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C45D15C" w14:textId="77777777" w:rsidR="004944F6" w:rsidRDefault="00DE40FA">
            <w:r>
              <w:rPr>
                <w:sz w:val="20"/>
                <w:szCs w:val="20"/>
              </w:rPr>
              <w:t>Conventional Milling</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D7D931C" w14:textId="77777777" w:rsidR="004944F6" w:rsidRDefault="00DE40FA">
            <w:r>
              <w:rPr>
                <w:sz w:val="20"/>
                <w:szCs w:val="20"/>
              </w:rPr>
              <w:t>Milling where the cutter rotation opposes feed direction. Causes more deflection and heat but is sometimes preferred for hard materials.</w:t>
            </w:r>
          </w:p>
        </w:tc>
      </w:tr>
      <w:tr w:rsidR="004944F6" w14:paraId="36A2026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05D0054" w14:textId="77777777" w:rsidR="004944F6" w:rsidRDefault="00DE40FA">
            <w:r>
              <w:rPr>
                <w:sz w:val="20"/>
                <w:szCs w:val="20"/>
              </w:rPr>
              <w:t>Depth of Cut (DOC)</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AE24C9D" w14:textId="77777777" w:rsidR="004944F6" w:rsidRDefault="00DE40FA">
            <w:r>
              <w:rPr>
                <w:sz w:val="20"/>
                <w:szCs w:val="20"/>
              </w:rPr>
              <w:t>The axial depth of material engagement per pass in milling, or radial depth in turning.</w:t>
            </w:r>
          </w:p>
        </w:tc>
      </w:tr>
      <w:tr w:rsidR="004944F6" w14:paraId="55955AF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043A57B" w14:textId="77777777" w:rsidR="004944F6" w:rsidRDefault="00DE40FA">
            <w:r>
              <w:rPr>
                <w:sz w:val="20"/>
                <w:szCs w:val="20"/>
              </w:rPr>
              <w:t>Dwelling</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E3014A9" w14:textId="77777777" w:rsidR="004944F6" w:rsidRDefault="00DE40FA">
            <w:r>
              <w:rPr>
                <w:sz w:val="20"/>
                <w:szCs w:val="20"/>
              </w:rPr>
              <w:t>Holding the tool at a position momentarily. Used to improve surface finish at the bottom of bored holes.</w:t>
            </w:r>
          </w:p>
        </w:tc>
      </w:tr>
      <w:tr w:rsidR="004944F6" w14:paraId="4849B08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DD03143" w14:textId="77777777" w:rsidR="004944F6" w:rsidRDefault="00DE40FA">
            <w:r>
              <w:rPr>
                <w:sz w:val="20"/>
                <w:szCs w:val="20"/>
              </w:rPr>
              <w:t>End Mill</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6FECEA1" w14:textId="77777777" w:rsidR="004944F6" w:rsidRDefault="00DE40FA">
            <w:r>
              <w:rPr>
                <w:sz w:val="20"/>
                <w:szCs w:val="20"/>
              </w:rPr>
              <w:t>A rotary cutting tool for milling operations. Available in flat-end, ball-nose, corner-radius, and specialty profiles.</w:t>
            </w:r>
          </w:p>
        </w:tc>
      </w:tr>
      <w:tr w:rsidR="004944F6" w14:paraId="1937174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E072F05" w14:textId="77777777" w:rsidR="004944F6" w:rsidRDefault="00DE40FA">
            <w:r>
              <w:rPr>
                <w:sz w:val="20"/>
                <w:szCs w:val="20"/>
              </w:rPr>
              <w:t>Feed Rate</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4A3C131" w14:textId="77777777" w:rsidR="004944F6" w:rsidRDefault="00DE40FA">
            <w:r>
              <w:rPr>
                <w:sz w:val="20"/>
                <w:szCs w:val="20"/>
              </w:rPr>
              <w:t>The speed at which the cutting tool advances through the workpiece, typically in mm/min.</w:t>
            </w:r>
          </w:p>
        </w:tc>
      </w:tr>
      <w:tr w:rsidR="004944F6" w14:paraId="05925F1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1847AD2" w14:textId="77777777" w:rsidR="004944F6" w:rsidRDefault="00DE40FA">
            <w:r>
              <w:rPr>
                <w:sz w:val="20"/>
                <w:szCs w:val="20"/>
              </w:rPr>
              <w:t>Fixture</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268B272" w14:textId="77777777" w:rsidR="004944F6" w:rsidRDefault="00DE40FA">
            <w:r>
              <w:rPr>
                <w:sz w:val="20"/>
                <w:szCs w:val="20"/>
              </w:rPr>
              <w:t>A workholding device that locates, supports, and clamps the workpiece during machining.</w:t>
            </w:r>
          </w:p>
        </w:tc>
      </w:tr>
      <w:tr w:rsidR="004944F6" w14:paraId="5A7700C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B5788A5" w14:textId="77777777" w:rsidR="004944F6" w:rsidRDefault="00DE40FA">
            <w:r>
              <w:rPr>
                <w:sz w:val="20"/>
                <w:szCs w:val="20"/>
              </w:rPr>
              <w:t>G-Code</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821F9BF" w14:textId="77777777" w:rsidR="004944F6" w:rsidRDefault="00DE40FA">
            <w:r>
              <w:rPr>
                <w:sz w:val="20"/>
                <w:szCs w:val="20"/>
              </w:rPr>
              <w:t>The programming language used to control CNC machines. Defines tool paths, speeds, feeds, and operations.</w:t>
            </w:r>
          </w:p>
        </w:tc>
      </w:tr>
      <w:tr w:rsidR="004944F6" w14:paraId="4858E50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2266D8AC" w14:textId="77777777" w:rsidR="004944F6" w:rsidRDefault="00DE40FA">
            <w:r>
              <w:rPr>
                <w:sz w:val="20"/>
                <w:szCs w:val="20"/>
              </w:rPr>
              <w:t>Guide Bushing</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E92FF4C" w14:textId="77777777" w:rsidR="004944F6" w:rsidRDefault="00DE40FA">
            <w:r>
              <w:rPr>
                <w:sz w:val="20"/>
                <w:szCs w:val="20"/>
              </w:rPr>
              <w:t>A precision bushing on Swiss-type lathes that supports the workpiece adjacent to the cutting zone.</w:t>
            </w:r>
          </w:p>
        </w:tc>
      </w:tr>
      <w:tr w:rsidR="004944F6" w14:paraId="5B3B923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556C590" w14:textId="77777777" w:rsidR="004944F6" w:rsidRDefault="00DE40FA">
            <w:r>
              <w:rPr>
                <w:sz w:val="20"/>
                <w:szCs w:val="20"/>
              </w:rPr>
              <w:t>Helix Angle</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CE5E97F" w14:textId="77777777" w:rsidR="004944F6" w:rsidRDefault="00DE40FA">
            <w:r>
              <w:rPr>
                <w:sz w:val="20"/>
                <w:szCs w:val="20"/>
              </w:rPr>
              <w:t>The angle of the cutting flutes on an end mill. Higher helix angles (40-45 deg) produce smoother cuts in aluminum.</w:t>
            </w:r>
          </w:p>
        </w:tc>
      </w:tr>
      <w:tr w:rsidR="004944F6" w14:paraId="068F2CE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7652319" w14:textId="77777777" w:rsidR="004944F6" w:rsidRDefault="00DE40FA">
            <w:r>
              <w:rPr>
                <w:sz w:val="20"/>
                <w:szCs w:val="20"/>
              </w:rPr>
              <w:t>Interpolation</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E0024C4" w14:textId="77777777" w:rsidR="004944F6" w:rsidRDefault="00DE40FA">
            <w:r>
              <w:rPr>
                <w:sz w:val="20"/>
                <w:szCs w:val="20"/>
              </w:rPr>
              <w:t>Synchronized multi-axis movement to create circular or contour tool paths.</w:t>
            </w:r>
          </w:p>
        </w:tc>
      </w:tr>
      <w:tr w:rsidR="004944F6" w14:paraId="6858EDD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3DBA4826" w14:textId="77777777" w:rsidR="004944F6" w:rsidRDefault="00DE40FA">
            <w:r>
              <w:rPr>
                <w:sz w:val="20"/>
                <w:szCs w:val="20"/>
              </w:rPr>
              <w:t>Live Tooling</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E6EB66B" w14:textId="77777777" w:rsidR="004944F6" w:rsidRDefault="00DE40FA">
            <w:r>
              <w:rPr>
                <w:sz w:val="20"/>
                <w:szCs w:val="20"/>
              </w:rPr>
              <w:t>Rotating cutting tools on a lathe that enable milling, drilling, and tapping without removing the part from the chuck.</w:t>
            </w:r>
          </w:p>
        </w:tc>
      </w:tr>
      <w:tr w:rsidR="004944F6" w14:paraId="475B7C0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6A8B861" w14:textId="77777777" w:rsidR="004944F6" w:rsidRDefault="00DE40FA">
            <w:r>
              <w:rPr>
                <w:sz w:val="20"/>
                <w:szCs w:val="20"/>
              </w:rPr>
              <w:t>Peck Drilling</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01B63D54" w14:textId="77777777" w:rsidR="004944F6" w:rsidRDefault="00DE40FA">
            <w:r>
              <w:rPr>
                <w:sz w:val="20"/>
                <w:szCs w:val="20"/>
              </w:rPr>
              <w:t>A drilling cycle where the drill retracts periodically to clear chips. Essential for deep holes.</w:t>
            </w:r>
          </w:p>
        </w:tc>
      </w:tr>
      <w:tr w:rsidR="004944F6" w14:paraId="6EAB4B6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1BB31C4D" w14:textId="77777777" w:rsidR="004944F6" w:rsidRDefault="00DE40FA">
            <w:r>
              <w:rPr>
                <w:sz w:val="20"/>
                <w:szCs w:val="20"/>
              </w:rPr>
              <w:t>Runout</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41518014" w14:textId="77777777" w:rsidR="004944F6" w:rsidRDefault="00DE40FA">
            <w:r>
              <w:rPr>
                <w:sz w:val="20"/>
                <w:szCs w:val="20"/>
              </w:rPr>
              <w:t>The total variation in the position of a rotating surface measured at a fixed point. Affects concentricity and surface finish.</w:t>
            </w:r>
          </w:p>
        </w:tc>
      </w:tr>
      <w:tr w:rsidR="004944F6" w14:paraId="36D99BE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3C782A26" w14:textId="77777777" w:rsidR="004944F6" w:rsidRDefault="00DE40FA">
            <w:r>
              <w:rPr>
                <w:sz w:val="20"/>
                <w:szCs w:val="20"/>
              </w:rPr>
              <w:t>SFM / SMM</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8F5C028" w14:textId="77777777" w:rsidR="004944F6" w:rsidRDefault="00DE40FA">
            <w:r>
              <w:rPr>
                <w:sz w:val="20"/>
                <w:szCs w:val="20"/>
              </w:rPr>
              <w:t>Surface Feet per Minute / Surface Meters per Minute. The speed at which the cutting edge moves across the workpiece surface.</w:t>
            </w:r>
          </w:p>
        </w:tc>
      </w:tr>
      <w:tr w:rsidR="004944F6" w14:paraId="0CC726F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53E601B" w14:textId="77777777" w:rsidR="004944F6" w:rsidRDefault="00DE40FA">
            <w:r>
              <w:rPr>
                <w:sz w:val="20"/>
                <w:szCs w:val="20"/>
              </w:rPr>
              <w:t>Spot Drill / Center Drill</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4F9C353" w14:textId="77777777" w:rsidR="004944F6" w:rsidRDefault="00DE40FA">
            <w:r>
              <w:rPr>
                <w:sz w:val="20"/>
                <w:szCs w:val="20"/>
              </w:rPr>
              <w:t>A short rigid drill used to create a starting point (pilot hole) for a subsequent drill to prevent walking.</w:t>
            </w:r>
          </w:p>
        </w:tc>
      </w:tr>
      <w:tr w:rsidR="004944F6" w14:paraId="490A60C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4F2F7799" w14:textId="77777777" w:rsidR="004944F6" w:rsidRDefault="00DE40FA">
            <w:r>
              <w:rPr>
                <w:sz w:val="20"/>
                <w:szCs w:val="20"/>
              </w:rPr>
              <w:t>Step-Over</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B0C118E" w14:textId="77777777" w:rsidR="004944F6" w:rsidRDefault="00DE40FA">
            <w:r>
              <w:rPr>
                <w:sz w:val="20"/>
                <w:szCs w:val="20"/>
              </w:rPr>
              <w:t>The radial distance between adjacent tool paths in area milling. Smaller step-over gives better surface finish but longer cycle time.</w:t>
            </w:r>
          </w:p>
        </w:tc>
      </w:tr>
      <w:tr w:rsidR="004944F6" w14:paraId="3885AD6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2E2FBD96" w14:textId="77777777" w:rsidR="004944F6" w:rsidRDefault="00DE40FA">
            <w:r>
              <w:rPr>
                <w:sz w:val="20"/>
                <w:szCs w:val="20"/>
              </w:rPr>
              <w:t>Tailstock</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7888F0AA" w14:textId="77777777" w:rsidR="004944F6" w:rsidRDefault="00DE40FA">
            <w:r>
              <w:rPr>
                <w:sz w:val="20"/>
                <w:szCs w:val="20"/>
              </w:rPr>
              <w:t>A support at the opposite end of a lathe from the chuck. Provides center support for long workpieces.</w:t>
            </w:r>
          </w:p>
        </w:tc>
      </w:tr>
      <w:tr w:rsidR="004944F6" w14:paraId="015090A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7B5A4E29" w14:textId="77777777" w:rsidR="004944F6" w:rsidRDefault="00DE40FA">
            <w:r>
              <w:rPr>
                <w:sz w:val="20"/>
                <w:szCs w:val="20"/>
              </w:rPr>
              <w:lastRenderedPageBreak/>
              <w:t>TIR (Total Indicated Runout)</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527583DD" w14:textId="77777777" w:rsidR="004944F6" w:rsidRDefault="00DE40FA">
            <w:r>
              <w:rPr>
                <w:sz w:val="20"/>
                <w:szCs w:val="20"/>
              </w:rPr>
              <w:t>The full range of indicator reading when measuring a rotating feature. Used to express concentricity and coaxiality.</w:t>
            </w:r>
          </w:p>
        </w:tc>
      </w:tr>
      <w:tr w:rsidR="004944F6" w14:paraId="05E756C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0AC90DB7" w14:textId="77777777" w:rsidR="004944F6" w:rsidRDefault="00DE40FA">
            <w:r>
              <w:rPr>
                <w:sz w:val="20"/>
                <w:szCs w:val="20"/>
              </w:rPr>
              <w:t>Tool Deflection</w:t>
            </w:r>
          </w:p>
        </w:tc>
        <w:tc>
          <w:tcPr>
            <w:tcW w:w="71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vAlign w:val="center"/>
          </w:tcPr>
          <w:p w14:paraId="5E1FD2D0" w14:textId="77777777" w:rsidR="004944F6" w:rsidRDefault="00DE40FA">
            <w:r>
              <w:rPr>
                <w:sz w:val="20"/>
                <w:szCs w:val="20"/>
              </w:rPr>
              <w:t>The bending of a cutting tool under cutting forces. Increases with tool length and decreases with tool diameter.</w:t>
            </w:r>
          </w:p>
        </w:tc>
      </w:tr>
      <w:tr w:rsidR="004944F6" w14:paraId="3D58E7A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16F91751" w14:textId="77777777" w:rsidR="004944F6" w:rsidRDefault="00DE40FA">
            <w:r>
              <w:rPr>
                <w:sz w:val="20"/>
                <w:szCs w:val="20"/>
              </w:rPr>
              <w:t>Work Envelope</w:t>
            </w:r>
          </w:p>
        </w:tc>
        <w:tc>
          <w:tcPr>
            <w:tcW w:w="7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14:paraId="6D003E0A" w14:textId="77777777" w:rsidR="004944F6" w:rsidRDefault="00DE40FA">
            <w:r>
              <w:rPr>
                <w:sz w:val="20"/>
                <w:szCs w:val="20"/>
              </w:rPr>
              <w:t>The maximum XYZ travel of a CNC machine. Parts must fit within this volume.</w:t>
            </w:r>
          </w:p>
        </w:tc>
      </w:tr>
    </w:tbl>
    <w:p w14:paraId="16BB4889" w14:textId="77777777" w:rsidR="004944F6" w:rsidRDefault="004944F6">
      <w:pPr>
        <w:spacing w:after="120"/>
      </w:pPr>
    </w:p>
    <w:sectPr w:rsidR="004944F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79F3" w14:textId="77777777" w:rsidR="00DE40FA" w:rsidRDefault="00DE40FA">
      <w:r>
        <w:separator/>
      </w:r>
    </w:p>
  </w:endnote>
  <w:endnote w:type="continuationSeparator" w:id="0">
    <w:p w14:paraId="51BC5A94" w14:textId="77777777" w:rsidR="00DE40FA" w:rsidRDefault="00DE4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14D4" w14:textId="77777777" w:rsidR="004944F6" w:rsidRDefault="00DE40FA">
    <w:pPr>
      <w:jc w:val="center"/>
    </w:pPr>
    <w:r>
      <w:rPr>
        <w:color w:val="95A5A6"/>
        <w:sz w:val="18"/>
        <w:szCs w:val="18"/>
      </w:rPr>
      <w:t xml:space="preserve">Page </w:t>
    </w:r>
    <w:r>
      <w:rPr>
        <w:color w:val="95A5A6"/>
        <w:sz w:val="18"/>
        <w:szCs w:val="18"/>
      </w:rPr>
      <w:fldChar w:fldCharType="begin"/>
    </w:r>
    <w:r>
      <w:rPr>
        <w:color w:val="95A5A6"/>
        <w:sz w:val="18"/>
        <w:szCs w:val="18"/>
      </w:rPr>
      <w:instrText>PAGE</w:instrText>
    </w:r>
    <w:r>
      <w:rPr>
        <w:color w:val="95A5A6"/>
        <w:sz w:val="18"/>
        <w:szCs w:val="18"/>
      </w:rPr>
      <w:fldChar w:fldCharType="separate"/>
    </w:r>
    <w:r w:rsidR="00A744A1">
      <w:rPr>
        <w:noProof/>
        <w:color w:val="95A5A6"/>
        <w:sz w:val="18"/>
        <w:szCs w:val="18"/>
      </w:rPr>
      <w:t>2</w:t>
    </w:r>
    <w:r>
      <w:rPr>
        <w:color w:val="95A5A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CC9B" w14:textId="77777777" w:rsidR="004944F6" w:rsidRDefault="00DE40FA">
    <w:pPr>
      <w:jc w:val="center"/>
    </w:pPr>
    <w:r>
      <w:rPr>
        <w:color w:val="95A5A6"/>
        <w:sz w:val="18"/>
        <w:szCs w:val="18"/>
      </w:rPr>
      <w:t xml:space="preserve">Page </w:t>
    </w:r>
    <w:r>
      <w:rPr>
        <w:color w:val="95A5A6"/>
        <w:sz w:val="18"/>
        <w:szCs w:val="18"/>
      </w:rPr>
      <w:fldChar w:fldCharType="begin"/>
    </w:r>
    <w:r>
      <w:rPr>
        <w:color w:val="95A5A6"/>
        <w:sz w:val="18"/>
        <w:szCs w:val="18"/>
      </w:rPr>
      <w:instrText>PAGE</w:instrText>
    </w:r>
    <w:r>
      <w:rPr>
        <w:color w:val="95A5A6"/>
        <w:sz w:val="18"/>
        <w:szCs w:val="18"/>
      </w:rPr>
      <w:fldChar w:fldCharType="separate"/>
    </w:r>
    <w:r w:rsidR="00A744A1">
      <w:rPr>
        <w:noProof/>
        <w:color w:val="95A5A6"/>
        <w:sz w:val="18"/>
        <w:szCs w:val="18"/>
      </w:rPr>
      <w:t>4</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4711" w14:textId="77777777" w:rsidR="00DE40FA" w:rsidRDefault="00DE40FA">
      <w:r>
        <w:separator/>
      </w:r>
    </w:p>
  </w:footnote>
  <w:footnote w:type="continuationSeparator" w:id="0">
    <w:p w14:paraId="5D8830D3" w14:textId="77777777" w:rsidR="00DE40FA" w:rsidRDefault="00DE4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6A6D" w14:textId="77777777" w:rsidR="004944F6" w:rsidRDefault="00DE40FA">
    <w:pPr>
      <w:pBdr>
        <w:bottom w:val="single" w:sz="2" w:space="1" w:color="85C1E9"/>
      </w:pBdr>
      <w:tabs>
        <w:tab w:val="right" w:pos="9026"/>
      </w:tabs>
    </w:pPr>
    <w:r>
      <w:rPr>
        <w:color w:val="95A5A6"/>
        <w:sz w:val="18"/>
        <w:szCs w:val="18"/>
      </w:rPr>
      <w:t>CNC Machining DFM Guidelines</w:t>
    </w:r>
    <w:r>
      <w:rPr>
        <w:color w:val="95A5A6"/>
        <w:sz w:val="18"/>
        <w:szCs w:val="18"/>
      </w:rPr>
      <w:tab/>
      <w:t>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8954" w14:textId="77777777" w:rsidR="004944F6" w:rsidRDefault="00DE40FA">
    <w:pPr>
      <w:pBdr>
        <w:bottom w:val="single" w:sz="2" w:space="1" w:color="85C1E9"/>
      </w:pBdr>
      <w:tabs>
        <w:tab w:val="right" w:pos="9026"/>
      </w:tabs>
    </w:pPr>
    <w:r>
      <w:rPr>
        <w:color w:val="95A5A6"/>
        <w:sz w:val="18"/>
        <w:szCs w:val="18"/>
      </w:rPr>
      <w:t>CNC Machining DFM Guidelines</w:t>
    </w:r>
    <w:r>
      <w:rPr>
        <w:color w:val="95A5A6"/>
        <w:sz w:val="18"/>
        <w:szCs w:val="18"/>
      </w:rP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366B"/>
    <w:multiLevelType w:val="hybridMultilevel"/>
    <w:tmpl w:val="C3C4B0C8"/>
    <w:lvl w:ilvl="0" w:tplc="736EA7CA">
      <w:start w:val="1"/>
      <w:numFmt w:val="decimal"/>
      <w:lvlText w:val="%1."/>
      <w:lvlJc w:val="left"/>
      <w:pPr>
        <w:ind w:left="720" w:hanging="360"/>
      </w:pPr>
    </w:lvl>
    <w:lvl w:ilvl="1" w:tplc="7AD4765A">
      <w:numFmt w:val="decimal"/>
      <w:lvlText w:val=""/>
      <w:lvlJc w:val="left"/>
    </w:lvl>
    <w:lvl w:ilvl="2" w:tplc="B474365A">
      <w:numFmt w:val="decimal"/>
      <w:lvlText w:val=""/>
      <w:lvlJc w:val="left"/>
    </w:lvl>
    <w:lvl w:ilvl="3" w:tplc="630E7FA4">
      <w:numFmt w:val="decimal"/>
      <w:lvlText w:val=""/>
      <w:lvlJc w:val="left"/>
    </w:lvl>
    <w:lvl w:ilvl="4" w:tplc="299EF092">
      <w:numFmt w:val="decimal"/>
      <w:lvlText w:val=""/>
      <w:lvlJc w:val="left"/>
    </w:lvl>
    <w:lvl w:ilvl="5" w:tplc="D2FC83DA">
      <w:numFmt w:val="decimal"/>
      <w:lvlText w:val=""/>
      <w:lvlJc w:val="left"/>
    </w:lvl>
    <w:lvl w:ilvl="6" w:tplc="E9AC07D6">
      <w:numFmt w:val="decimal"/>
      <w:lvlText w:val=""/>
      <w:lvlJc w:val="left"/>
    </w:lvl>
    <w:lvl w:ilvl="7" w:tplc="0FBABBD2">
      <w:numFmt w:val="decimal"/>
      <w:lvlText w:val=""/>
      <w:lvlJc w:val="left"/>
    </w:lvl>
    <w:lvl w:ilvl="8" w:tplc="12D24BF0">
      <w:numFmt w:val="decimal"/>
      <w:lvlText w:val=""/>
      <w:lvlJc w:val="left"/>
    </w:lvl>
  </w:abstractNum>
  <w:abstractNum w:abstractNumId="1" w15:restartNumberingAfterBreak="0">
    <w:nsid w:val="0C181825"/>
    <w:multiLevelType w:val="hybridMultilevel"/>
    <w:tmpl w:val="F378C3BC"/>
    <w:lvl w:ilvl="0" w:tplc="8C82FB46">
      <w:start w:val="1"/>
      <w:numFmt w:val="bullet"/>
      <w:lvlText w:val="•"/>
      <w:lvlJc w:val="left"/>
      <w:pPr>
        <w:ind w:left="720" w:hanging="360"/>
      </w:pPr>
    </w:lvl>
    <w:lvl w:ilvl="1" w:tplc="2F5AF21A">
      <w:start w:val="1"/>
      <w:numFmt w:val="bullet"/>
      <w:lvlText w:val="◦"/>
      <w:lvlJc w:val="left"/>
      <w:pPr>
        <w:ind w:left="1440" w:hanging="360"/>
      </w:pPr>
    </w:lvl>
    <w:lvl w:ilvl="2" w:tplc="847869D6">
      <w:numFmt w:val="decimal"/>
      <w:lvlText w:val=""/>
      <w:lvlJc w:val="left"/>
    </w:lvl>
    <w:lvl w:ilvl="3" w:tplc="8E386884">
      <w:numFmt w:val="decimal"/>
      <w:lvlText w:val=""/>
      <w:lvlJc w:val="left"/>
    </w:lvl>
    <w:lvl w:ilvl="4" w:tplc="EE4A0EE2">
      <w:numFmt w:val="decimal"/>
      <w:lvlText w:val=""/>
      <w:lvlJc w:val="left"/>
    </w:lvl>
    <w:lvl w:ilvl="5" w:tplc="493E220A">
      <w:numFmt w:val="decimal"/>
      <w:lvlText w:val=""/>
      <w:lvlJc w:val="left"/>
    </w:lvl>
    <w:lvl w:ilvl="6" w:tplc="3D52E3C0">
      <w:numFmt w:val="decimal"/>
      <w:lvlText w:val=""/>
      <w:lvlJc w:val="left"/>
    </w:lvl>
    <w:lvl w:ilvl="7" w:tplc="013EE80C">
      <w:numFmt w:val="decimal"/>
      <w:lvlText w:val=""/>
      <w:lvlJc w:val="left"/>
    </w:lvl>
    <w:lvl w:ilvl="8" w:tplc="DB4C6BFC">
      <w:numFmt w:val="decimal"/>
      <w:lvlText w:val=""/>
      <w:lvlJc w:val="left"/>
    </w:lvl>
  </w:abstractNum>
  <w:abstractNum w:abstractNumId="2" w15:restartNumberingAfterBreak="0">
    <w:nsid w:val="5A7A5148"/>
    <w:multiLevelType w:val="hybridMultilevel"/>
    <w:tmpl w:val="F23A60A0"/>
    <w:lvl w:ilvl="0" w:tplc="513CE7D6">
      <w:start w:val="1"/>
      <w:numFmt w:val="decimal"/>
      <w:lvlText w:val="%1."/>
      <w:lvlJc w:val="left"/>
      <w:pPr>
        <w:ind w:left="720" w:hanging="360"/>
      </w:pPr>
    </w:lvl>
    <w:lvl w:ilvl="1" w:tplc="80526FB2">
      <w:numFmt w:val="decimal"/>
      <w:lvlText w:val=""/>
      <w:lvlJc w:val="left"/>
    </w:lvl>
    <w:lvl w:ilvl="2" w:tplc="8E2CBCB2">
      <w:numFmt w:val="decimal"/>
      <w:lvlText w:val=""/>
      <w:lvlJc w:val="left"/>
    </w:lvl>
    <w:lvl w:ilvl="3" w:tplc="85908874">
      <w:numFmt w:val="decimal"/>
      <w:lvlText w:val=""/>
      <w:lvlJc w:val="left"/>
    </w:lvl>
    <w:lvl w:ilvl="4" w:tplc="4B30F032">
      <w:numFmt w:val="decimal"/>
      <w:lvlText w:val=""/>
      <w:lvlJc w:val="left"/>
    </w:lvl>
    <w:lvl w:ilvl="5" w:tplc="72C8F694">
      <w:numFmt w:val="decimal"/>
      <w:lvlText w:val=""/>
      <w:lvlJc w:val="left"/>
    </w:lvl>
    <w:lvl w:ilvl="6" w:tplc="10388706">
      <w:numFmt w:val="decimal"/>
      <w:lvlText w:val=""/>
      <w:lvlJc w:val="left"/>
    </w:lvl>
    <w:lvl w:ilvl="7" w:tplc="546E553C">
      <w:numFmt w:val="decimal"/>
      <w:lvlText w:val=""/>
      <w:lvlJc w:val="left"/>
    </w:lvl>
    <w:lvl w:ilvl="8" w:tplc="3C001632">
      <w:numFmt w:val="decimal"/>
      <w:lvlText w:val=""/>
      <w:lvlJc w:val="left"/>
    </w:lvl>
  </w:abstractNum>
  <w:abstractNum w:abstractNumId="3" w15:restartNumberingAfterBreak="0">
    <w:nsid w:val="7CFD3A69"/>
    <w:multiLevelType w:val="hybridMultilevel"/>
    <w:tmpl w:val="1696CFA2"/>
    <w:lvl w:ilvl="0" w:tplc="114CDEC8">
      <w:start w:val="1"/>
      <w:numFmt w:val="bullet"/>
      <w:lvlText w:val="●"/>
      <w:lvlJc w:val="left"/>
      <w:pPr>
        <w:ind w:left="720" w:hanging="360"/>
      </w:pPr>
    </w:lvl>
    <w:lvl w:ilvl="1" w:tplc="41AAAC78">
      <w:start w:val="1"/>
      <w:numFmt w:val="bullet"/>
      <w:lvlText w:val="○"/>
      <w:lvlJc w:val="left"/>
      <w:pPr>
        <w:ind w:left="1440" w:hanging="360"/>
      </w:pPr>
    </w:lvl>
    <w:lvl w:ilvl="2" w:tplc="0122D234">
      <w:start w:val="1"/>
      <w:numFmt w:val="bullet"/>
      <w:lvlText w:val="■"/>
      <w:lvlJc w:val="left"/>
      <w:pPr>
        <w:ind w:left="2160" w:hanging="360"/>
      </w:pPr>
    </w:lvl>
    <w:lvl w:ilvl="3" w:tplc="A9D25036">
      <w:start w:val="1"/>
      <w:numFmt w:val="bullet"/>
      <w:lvlText w:val="●"/>
      <w:lvlJc w:val="left"/>
      <w:pPr>
        <w:ind w:left="2880" w:hanging="360"/>
      </w:pPr>
    </w:lvl>
    <w:lvl w:ilvl="4" w:tplc="ACFCB568">
      <w:start w:val="1"/>
      <w:numFmt w:val="bullet"/>
      <w:lvlText w:val="○"/>
      <w:lvlJc w:val="left"/>
      <w:pPr>
        <w:ind w:left="3600" w:hanging="360"/>
      </w:pPr>
    </w:lvl>
    <w:lvl w:ilvl="5" w:tplc="EB3E40DA">
      <w:start w:val="1"/>
      <w:numFmt w:val="bullet"/>
      <w:lvlText w:val="■"/>
      <w:lvlJc w:val="left"/>
      <w:pPr>
        <w:ind w:left="4320" w:hanging="360"/>
      </w:pPr>
    </w:lvl>
    <w:lvl w:ilvl="6" w:tplc="4FA61104">
      <w:start w:val="1"/>
      <w:numFmt w:val="bullet"/>
      <w:lvlText w:val="●"/>
      <w:lvlJc w:val="left"/>
      <w:pPr>
        <w:ind w:left="5040" w:hanging="360"/>
      </w:pPr>
    </w:lvl>
    <w:lvl w:ilvl="7" w:tplc="09BAA4F6">
      <w:start w:val="1"/>
      <w:numFmt w:val="bullet"/>
      <w:lvlText w:val="●"/>
      <w:lvlJc w:val="left"/>
      <w:pPr>
        <w:ind w:left="5760" w:hanging="360"/>
      </w:pPr>
    </w:lvl>
    <w:lvl w:ilvl="8" w:tplc="00BA61A8">
      <w:start w:val="1"/>
      <w:numFmt w:val="bullet"/>
      <w:lvlText w:val="●"/>
      <w:lvlJc w:val="left"/>
      <w:pPr>
        <w:ind w:left="6480" w:hanging="360"/>
      </w:pPr>
    </w:lvl>
  </w:abstractNum>
  <w:num w:numId="1" w16cid:durableId="1589079327">
    <w:abstractNumId w:val="3"/>
    <w:lvlOverride w:ilvl="0">
      <w:startOverride w:val="1"/>
    </w:lvlOverride>
  </w:num>
  <w:num w:numId="2" w16cid:durableId="945773287">
    <w:abstractNumId w:val="1"/>
    <w:lvlOverride w:ilvl="0">
      <w:startOverride w:val="1"/>
    </w:lvlOverride>
  </w:num>
  <w:num w:numId="3" w16cid:durableId="6247018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4F6"/>
    <w:rsid w:val="004944F6"/>
    <w:rsid w:val="00A744A1"/>
    <w:rsid w:val="00DE40FA"/>
    <w:rsid w:val="00E87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4A7F"/>
  <w15:docId w15:val="{A704BFDC-0F11-4576-9AA1-802CA85D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4F72"/>
      <w:sz w:val="36"/>
      <w:szCs w:val="36"/>
    </w:rPr>
  </w:style>
  <w:style w:type="paragraph" w:styleId="Heading2">
    <w:name w:val="heading 2"/>
    <w:uiPriority w:val="9"/>
    <w:unhideWhenUsed/>
    <w:qFormat/>
    <w:pPr>
      <w:spacing w:before="240" w:after="120"/>
      <w:outlineLvl w:val="1"/>
    </w:pPr>
    <w:rPr>
      <w:b/>
      <w:bCs/>
      <w:color w:val="2E86C1"/>
      <w:sz w:val="28"/>
      <w:szCs w:val="28"/>
    </w:rPr>
  </w:style>
  <w:style w:type="paragraph" w:styleId="Heading3">
    <w:name w:val="heading 3"/>
    <w:uiPriority w:val="9"/>
    <w:unhideWhenUsed/>
    <w:qFormat/>
    <w:pPr>
      <w:spacing w:before="200" w:after="10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744A1"/>
    <w:pPr>
      <w:spacing w:after="100"/>
    </w:pPr>
  </w:style>
  <w:style w:type="paragraph" w:styleId="TOC2">
    <w:name w:val="toc 2"/>
    <w:basedOn w:val="Normal"/>
    <w:next w:val="Normal"/>
    <w:autoRedefine/>
    <w:uiPriority w:val="39"/>
    <w:unhideWhenUsed/>
    <w:rsid w:val="00A744A1"/>
    <w:pPr>
      <w:spacing w:after="100"/>
      <w:ind w:left="220"/>
    </w:pPr>
  </w:style>
  <w:style w:type="paragraph" w:styleId="TOC3">
    <w:name w:val="toc 3"/>
    <w:basedOn w:val="Normal"/>
    <w:next w:val="Normal"/>
    <w:autoRedefine/>
    <w:uiPriority w:val="39"/>
    <w:unhideWhenUsed/>
    <w:rsid w:val="00A744A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8395</Words>
  <Characters>47853</Characters>
  <Application>Microsoft Office Word</Application>
  <DocSecurity>0</DocSecurity>
  <Lines>398</Lines>
  <Paragraphs>112</Paragraphs>
  <ScaleCrop>false</ScaleCrop>
  <Company/>
  <LinksUpToDate>false</LinksUpToDate>
  <CharactersWithSpaces>56136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Atala</cp:lastModifiedBy>
  <cp:revision>2</cp:revision>
  <dcterms:created xsi:type="dcterms:W3CDTF">2026-03-06T19:52:00Z</dcterms:created>
  <dcterms:modified xsi:type="dcterms:W3CDTF">2026-03-06T19:52:00Z</dcterms:modified>
</cp:coreProperties>
</file>