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67D5" w14:textId="0968200A" w:rsidR="00064A78" w:rsidRPr="00064A78" w:rsidRDefault="00064A78" w:rsidP="00064A78">
      <w:pPr>
        <w:rPr>
          <w:b/>
          <w:bCs/>
        </w:rPr>
      </w:pPr>
      <w:r w:rsidRPr="00064A78">
        <w:rPr>
          <w:b/>
          <w:bCs/>
        </w:rPr>
        <w:t>Origins:</w:t>
      </w:r>
    </w:p>
    <w:p w14:paraId="79014A39" w14:textId="3A7DE2CB" w:rsidR="00064A78" w:rsidRDefault="00064A78" w:rsidP="00064A78">
      <w:r w:rsidRPr="00064A78">
        <w:t>The idea for my hypothesis started when I began facing sleep issues last year. To understand my sleep patterns better, I started using an Apple Watch to track my sleep. Since wearing it to bed was a bit disruptive, I ended up recording more frequently on nights when I thought I wouldn't sleep well. I wanted to see if there was any pattern in my sleep data. However, as I collected more information, I began to doubt whether my data was affected by survivorship bias. Essentially, I realized that my data mostly reflected nights when I expected poor sleep, potentially skewing the overall analysis. So, my hypothesis revolves around the possibility that survivorship bias might be influencing the patterns I observe in my sleep data. It's crucial to address this doubt to ensure the reliability of my conclusions.</w:t>
      </w:r>
      <w:r>
        <w:t xml:space="preserve"> Henceforth it is my hypothesis.</w:t>
      </w:r>
    </w:p>
    <w:p w14:paraId="57C9EDFA" w14:textId="77777777" w:rsidR="00064A78" w:rsidRDefault="00064A78" w:rsidP="00064A78"/>
    <w:p w14:paraId="3B3D51F4" w14:textId="77777777" w:rsidR="00064A78" w:rsidRDefault="00064A78" w:rsidP="00064A78">
      <w:pPr>
        <w:rPr>
          <w:b/>
          <w:bCs/>
        </w:rPr>
      </w:pPr>
      <w:r w:rsidRPr="00064A78">
        <w:rPr>
          <w:b/>
          <w:bCs/>
        </w:rPr>
        <w:t>Null Hypothesis (H0):</w:t>
      </w:r>
    </w:p>
    <w:p w14:paraId="154F2B43" w14:textId="5529AF77" w:rsidR="00064A78" w:rsidRDefault="00064A78" w:rsidP="00064A78">
      <w:r>
        <w:t>There is no significant relationship between the frequency of recording sleep and the duration of sleep; an increase in the frequency of recording does not correlate with a decrease in the number of hours of sleep obtained.</w:t>
      </w:r>
    </w:p>
    <w:p w14:paraId="39B95B86" w14:textId="1B1FFB7C" w:rsidR="00064A78" w:rsidRDefault="00064A78" w:rsidP="00064A78">
      <w:r>
        <w:t>Collecting the data:</w:t>
      </w:r>
    </w:p>
    <w:p w14:paraId="02D11D21" w14:textId="77777777" w:rsidR="00E25128" w:rsidRDefault="00E25128" w:rsidP="00064A78">
      <w:r w:rsidRPr="00E25128">
        <w:t>I have diligently documented data from May 2023 to the present, yet there are intermittent gaps due to occasional lapses in daily recording.</w:t>
      </w:r>
    </w:p>
    <w:p w14:paraId="71654B44" w14:textId="33C0B449" w:rsidR="00064A78" w:rsidRPr="00064A78" w:rsidRDefault="00064A78" w:rsidP="00064A78">
      <w:pPr>
        <w:rPr>
          <w:b/>
          <w:bCs/>
        </w:rPr>
      </w:pPr>
      <w:r>
        <w:rPr>
          <w:b/>
          <w:bCs/>
        </w:rPr>
        <w:t>Processing</w:t>
      </w:r>
      <w:r w:rsidRPr="00064A78">
        <w:rPr>
          <w:b/>
          <w:bCs/>
        </w:rPr>
        <w:t xml:space="preserve"> the data:</w:t>
      </w:r>
    </w:p>
    <w:p w14:paraId="2DBF4440" w14:textId="327C5D0C" w:rsidR="00064A78" w:rsidRDefault="00E25128" w:rsidP="00E25128">
      <w:r w:rsidRPr="00E25128">
        <w:t xml:space="preserve">I extracted the data from my Apple Watch and discovered it was in XML format. After considerable effort, I opted to convert it to a CSV file, aligning with the format encountered in CS210 homework assignments. A YouTube tutorial guided me to a </w:t>
      </w:r>
      <w:hyperlink r:id="rId4" w:history="1">
        <w:r w:rsidR="00806066" w:rsidRPr="00806066">
          <w:rPr>
            <w:rStyle w:val="Hyperlink"/>
          </w:rPr>
          <w:t>we</w:t>
        </w:r>
        <w:r w:rsidR="00806066" w:rsidRPr="00806066">
          <w:rPr>
            <w:rStyle w:val="Hyperlink"/>
          </w:rPr>
          <w:t>b</w:t>
        </w:r>
        <w:r w:rsidR="00806066" w:rsidRPr="00806066">
          <w:rPr>
            <w:rStyle w:val="Hyperlink"/>
          </w:rPr>
          <w:t>site</w:t>
        </w:r>
      </w:hyperlink>
      <w:r w:rsidRPr="00E25128">
        <w:t xml:space="preserve"> that effectively transforms Apple Health data into a CSV file specifically tailored for sleep data. Recognizing its utility, I incorporated this tool into my project workflow.</w:t>
      </w:r>
      <w:r>
        <w:t xml:space="preserve"> </w:t>
      </w:r>
    </w:p>
    <w:p w14:paraId="4FA81C04" w14:textId="5351CD96" w:rsidR="00806066" w:rsidRDefault="00806066" w:rsidP="00E25128">
      <w:r>
        <w:t xml:space="preserve">Website: </w:t>
      </w:r>
      <w:r w:rsidRPr="00806066">
        <w:t>https://www.ericwolter.com/projects/apple-health-export/</w:t>
      </w:r>
    </w:p>
    <w:p w14:paraId="0DE8E4C5" w14:textId="3616D6FB" w:rsidR="00E25128" w:rsidRDefault="000E5624" w:rsidP="000E5624">
      <w:r w:rsidRPr="000E5624">
        <w:t>Given that Apple records data in various types, with the iPhone capturing only the time I am away from the phone at night, and the Apple Watch monitoring both heart rate and movement, I have opted to exclusively utilize data from my Apple Watch. Within the diverse categories provided by the Apple Watch data, I have chosen to visualize it on a chart to enhance clarity and facilitate a better understanding.</w:t>
      </w:r>
    </w:p>
    <w:p w14:paraId="110758C5" w14:textId="5DF2FAC5" w:rsidR="00806066" w:rsidRDefault="007C00C2" w:rsidP="007C00C2">
      <w:r w:rsidRPr="007C00C2">
        <w:t>In terms of frequency classification, I've designated months with more than 15 recorded days as "frequent" and those with 15 days or less as "less frequent." Following a thorough analysis, I computed the p-value, and the results, as indicated in my code, reveal no significant correlation between the designated frequencies and the observed data.</w:t>
      </w:r>
    </w:p>
    <w:p w14:paraId="651AB3A2" w14:textId="1A5E1D0B" w:rsidR="00B66986" w:rsidRDefault="00B66986" w:rsidP="007C00C2">
      <w:r>
        <w:t>In the code you can find the relative graphs, used libraries and methods that are explained by comments.</w:t>
      </w:r>
    </w:p>
    <w:sectPr w:rsidR="00B66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4A"/>
    <w:rsid w:val="00064A78"/>
    <w:rsid w:val="000E5624"/>
    <w:rsid w:val="00640FDF"/>
    <w:rsid w:val="0067164A"/>
    <w:rsid w:val="007C00C2"/>
    <w:rsid w:val="00806066"/>
    <w:rsid w:val="00877CBC"/>
    <w:rsid w:val="008C01F1"/>
    <w:rsid w:val="00B66986"/>
    <w:rsid w:val="00DC31B4"/>
    <w:rsid w:val="00E2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7318"/>
  <w15:chartTrackingRefBased/>
  <w15:docId w15:val="{4EC06A4D-1EAE-48D3-B2D1-2B832737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6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0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0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0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ricwolter.com/projects/apple-health-ex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Atayolu</dc:creator>
  <cp:keywords/>
  <dc:description/>
  <cp:lastModifiedBy>Ahmet Atayolu</cp:lastModifiedBy>
  <cp:revision>7</cp:revision>
  <dcterms:created xsi:type="dcterms:W3CDTF">2024-01-19T17:58:00Z</dcterms:created>
  <dcterms:modified xsi:type="dcterms:W3CDTF">2024-01-19T19:11:00Z</dcterms:modified>
</cp:coreProperties>
</file>