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6E024" w14:textId="58B9CDAF" w:rsidR="009D4B61" w:rsidRPr="009D4B61" w:rsidRDefault="009D4B61" w:rsidP="00E57A23">
      <w:pPr>
        <w:pStyle w:val="Heading1"/>
        <w:rPr>
          <w:color w:val="EE0000"/>
          <w:sz w:val="36"/>
          <w:szCs w:val="36"/>
        </w:rPr>
      </w:pPr>
      <w:r w:rsidRPr="009D4B61">
        <w:rPr>
          <w:color w:val="EE0000"/>
          <w:sz w:val="36"/>
          <w:szCs w:val="36"/>
        </w:rPr>
        <w:t xml:space="preserve">Next processes </w:t>
      </w:r>
      <w:proofErr w:type="gramStart"/>
      <w:r w:rsidRPr="009D4B61">
        <w:rPr>
          <w:color w:val="EE0000"/>
          <w:sz w:val="36"/>
          <w:szCs w:val="36"/>
        </w:rPr>
        <w:t>today:-</w:t>
      </w:r>
      <w:proofErr w:type="gramEnd"/>
    </w:p>
    <w:p w14:paraId="3C7F12E9" w14:textId="1B983646" w:rsidR="00E57A23" w:rsidRPr="001D5626" w:rsidRDefault="00E57A23" w:rsidP="00E57A23">
      <w:pPr>
        <w:pStyle w:val="Heading1"/>
        <w:rPr>
          <w:sz w:val="36"/>
          <w:szCs w:val="36"/>
        </w:rPr>
      </w:pPr>
      <w:r w:rsidRPr="001D5626">
        <w:rPr>
          <w:sz w:val="36"/>
          <w:szCs w:val="36"/>
        </w:rPr>
        <w:t>Dataset Selection</w:t>
      </w:r>
    </w:p>
    <w:p w14:paraId="72053E13" w14:textId="77777777" w:rsidR="00E57A23" w:rsidRDefault="00E57A23" w:rsidP="00E57A23">
      <w:pPr>
        <w:pStyle w:val="Heading2"/>
      </w:pPr>
      <w:r>
        <w:t>Recommended Dataset</w:t>
      </w:r>
    </w:p>
    <w:p w14:paraId="4E2B476D" w14:textId="77777777" w:rsidR="00E57A23" w:rsidRDefault="00E57A23" w:rsidP="00E57A23">
      <w:pPr>
        <w:pStyle w:val="FirstParagraph"/>
      </w:pPr>
      <w:r>
        <w:t>Telco Customer Churn Dataset</w:t>
      </w:r>
    </w:p>
    <w:p w14:paraId="6D60096B" w14:textId="77777777" w:rsidR="00E57A23" w:rsidRDefault="00E57A23" w:rsidP="00E57A23">
      <w:pPr>
        <w:pStyle w:val="Heading3"/>
      </w:pPr>
      <w:bookmarkStart w:id="0" w:name="dataset-characteristics"/>
      <w:r>
        <w:t>Dataset Characteristics</w:t>
      </w:r>
    </w:p>
    <w:p w14:paraId="1856527F" w14:textId="77777777" w:rsidR="00E57A23" w:rsidRDefault="00E57A23" w:rsidP="00E57A23">
      <w:pPr>
        <w:pStyle w:val="Compact"/>
        <w:numPr>
          <w:ilvl w:val="0"/>
          <w:numId w:val="1"/>
        </w:numPr>
      </w:pPr>
      <w:r>
        <w:t>Binary Classification Problem</w:t>
      </w:r>
    </w:p>
    <w:p w14:paraId="42A79918" w14:textId="77777777" w:rsidR="00E57A23" w:rsidRDefault="00E57A23" w:rsidP="00E57A23">
      <w:pPr>
        <w:pStyle w:val="Compact"/>
        <w:numPr>
          <w:ilvl w:val="0"/>
          <w:numId w:val="1"/>
        </w:numPr>
      </w:pPr>
      <w:r>
        <w:t>Real-world business use case</w:t>
      </w:r>
    </w:p>
    <w:p w14:paraId="32A90815" w14:textId="77777777" w:rsidR="00E57A23" w:rsidRDefault="00E57A23" w:rsidP="00E57A23">
      <w:pPr>
        <w:pStyle w:val="Compact"/>
        <w:numPr>
          <w:ilvl w:val="0"/>
          <w:numId w:val="1"/>
        </w:numPr>
      </w:pPr>
      <w:r>
        <w:t>Numerical and categorical features</w:t>
      </w:r>
    </w:p>
    <w:p w14:paraId="19A7E9B8" w14:textId="77777777" w:rsidR="00E57A23" w:rsidRDefault="00E57A23" w:rsidP="00E57A23">
      <w:pPr>
        <w:pStyle w:val="Compact"/>
        <w:numPr>
          <w:ilvl w:val="0"/>
          <w:numId w:val="1"/>
        </w:numPr>
      </w:pPr>
      <w:r>
        <w:t>Missing value handling opportunities</w:t>
      </w:r>
    </w:p>
    <w:p w14:paraId="59BDF462" w14:textId="77777777" w:rsidR="00E57A23" w:rsidRDefault="00E57A23" w:rsidP="00E57A23">
      <w:pPr>
        <w:pStyle w:val="Compact"/>
        <w:numPr>
          <w:ilvl w:val="0"/>
          <w:numId w:val="1"/>
        </w:numPr>
      </w:pPr>
      <w:r>
        <w:t>Feature engineering opportunities</w:t>
      </w:r>
    </w:p>
    <w:p w14:paraId="67554ACF" w14:textId="77777777" w:rsidR="00E57A23" w:rsidRDefault="00E57A23" w:rsidP="00E57A23">
      <w:pPr>
        <w:pStyle w:val="Compact"/>
        <w:numPr>
          <w:ilvl w:val="0"/>
          <w:numId w:val="1"/>
        </w:numPr>
      </w:pPr>
      <w:r>
        <w:t>Suitable for beginner to intermediate machine learning projects</w:t>
      </w:r>
    </w:p>
    <w:bookmarkEnd w:id="0"/>
    <w:p w14:paraId="4E23E707" w14:textId="77777777" w:rsidR="00E57A23" w:rsidRDefault="00E57A23" w:rsidP="00E57A23">
      <w:pPr>
        <w:pStyle w:val="Heading3"/>
      </w:pPr>
      <w:r>
        <w:t>Target Variable</w:t>
      </w:r>
    </w:p>
    <w:p w14:paraId="5262CCBC" w14:textId="77777777" w:rsidR="00E57A23" w:rsidRDefault="00E57A23" w:rsidP="00E57A23">
      <w:pPr>
        <w:pStyle w:val="FirstParagraph"/>
      </w:pPr>
      <w:r>
        <w:t>Churn</w:t>
      </w:r>
    </w:p>
    <w:p w14:paraId="3355364B" w14:textId="77777777" w:rsidR="00E57A23" w:rsidRDefault="00E57A23" w:rsidP="00E57A23">
      <w:pPr>
        <w:pStyle w:val="BodyText"/>
      </w:pPr>
      <w:r>
        <w:t>Values:</w:t>
      </w:r>
    </w:p>
    <w:p w14:paraId="6710A799" w14:textId="77777777" w:rsidR="00E57A23" w:rsidRDefault="00E57A23" w:rsidP="00E57A23">
      <w:pPr>
        <w:pStyle w:val="Compact"/>
        <w:numPr>
          <w:ilvl w:val="0"/>
          <w:numId w:val="1"/>
        </w:numPr>
      </w:pPr>
      <w:r>
        <w:t>Yes = Customer left the service</w:t>
      </w:r>
    </w:p>
    <w:p w14:paraId="04FA75F2" w14:textId="77777777" w:rsidR="00E57A23" w:rsidRDefault="00E57A23" w:rsidP="00E57A23">
      <w:pPr>
        <w:pStyle w:val="Compact"/>
        <w:numPr>
          <w:ilvl w:val="0"/>
          <w:numId w:val="1"/>
        </w:numPr>
      </w:pPr>
      <w:r>
        <w:t>No = Customer stayed</w:t>
      </w:r>
    </w:p>
    <w:p w14:paraId="40BB503C" w14:textId="77777777" w:rsidR="00E57A23" w:rsidRDefault="00E57A23" w:rsidP="00E57A23">
      <w:pPr>
        <w:pStyle w:val="Heading2"/>
      </w:pPr>
      <w:r>
        <w:t>Data Collection and Understanding</w:t>
      </w:r>
    </w:p>
    <w:p w14:paraId="6D01EDB4" w14:textId="77777777" w:rsidR="00E57A23" w:rsidRDefault="00E57A23" w:rsidP="00E57A23">
      <w:pPr>
        <w:pStyle w:val="Heading3"/>
      </w:pPr>
      <w:bookmarkStart w:id="1" w:name="activities"/>
      <w:r>
        <w:t>Activities</w:t>
      </w:r>
    </w:p>
    <w:p w14:paraId="00630CD6" w14:textId="77777777" w:rsidR="009D4B61" w:rsidRDefault="009D4B61" w:rsidP="009D4B61">
      <w:pPr>
        <w:pStyle w:val="Compact"/>
        <w:ind w:left="720"/>
      </w:pPr>
    </w:p>
    <w:p w14:paraId="233D4821" w14:textId="77777777" w:rsidR="009D4B61" w:rsidRDefault="009D4B61" w:rsidP="009D4B61">
      <w:pPr>
        <w:pStyle w:val="Compact"/>
        <w:ind w:left="720"/>
      </w:pPr>
    </w:p>
    <w:p w14:paraId="3358FCBA" w14:textId="77777777" w:rsidR="009D4B61" w:rsidRDefault="009D4B61" w:rsidP="009D4B61">
      <w:pPr>
        <w:pStyle w:val="Compact"/>
        <w:ind w:left="720"/>
      </w:pPr>
    </w:p>
    <w:p w14:paraId="09F47995" w14:textId="77777777" w:rsidR="009D4B61" w:rsidRDefault="009D4B61" w:rsidP="009D4B61">
      <w:pPr>
        <w:pStyle w:val="Compact"/>
        <w:ind w:left="720"/>
      </w:pPr>
    </w:p>
    <w:p w14:paraId="3F7494E1" w14:textId="77777777" w:rsidR="009D4B61" w:rsidRDefault="009D4B61" w:rsidP="009D4B61">
      <w:pPr>
        <w:pStyle w:val="Compact"/>
        <w:ind w:left="720"/>
      </w:pPr>
    </w:p>
    <w:p w14:paraId="30FBDE80" w14:textId="77777777" w:rsidR="009D4B61" w:rsidRDefault="009D4B61" w:rsidP="009D4B61">
      <w:pPr>
        <w:pStyle w:val="Compact"/>
        <w:ind w:left="720"/>
      </w:pPr>
    </w:p>
    <w:p w14:paraId="3CF3C68F" w14:textId="77777777" w:rsidR="009D4B61" w:rsidRDefault="009D4B61" w:rsidP="009D4B61">
      <w:pPr>
        <w:pStyle w:val="Compact"/>
        <w:ind w:left="720"/>
      </w:pPr>
    </w:p>
    <w:p w14:paraId="1D2787C3" w14:textId="77777777" w:rsidR="009D4B61" w:rsidRDefault="009D4B61" w:rsidP="009D4B61">
      <w:pPr>
        <w:pStyle w:val="Compact"/>
        <w:ind w:left="720"/>
      </w:pPr>
    </w:p>
    <w:p w14:paraId="00AA9219" w14:textId="77777777" w:rsidR="009D4B61" w:rsidRDefault="009D4B61" w:rsidP="009D4B61">
      <w:pPr>
        <w:pStyle w:val="Compact"/>
        <w:ind w:left="720"/>
      </w:pPr>
    </w:p>
    <w:p w14:paraId="4320073A" w14:textId="77777777" w:rsidR="009D4B61" w:rsidRDefault="009D4B61" w:rsidP="009D4B61">
      <w:pPr>
        <w:pStyle w:val="Compact"/>
        <w:ind w:left="720"/>
      </w:pPr>
    </w:p>
    <w:p w14:paraId="34B74579" w14:textId="77777777" w:rsidR="009D4B61" w:rsidRDefault="009D4B61" w:rsidP="009D4B61">
      <w:pPr>
        <w:pStyle w:val="Compact"/>
        <w:ind w:left="720"/>
      </w:pPr>
    </w:p>
    <w:p w14:paraId="3C2B7848" w14:textId="77777777" w:rsidR="009D4B61" w:rsidRDefault="009D4B61" w:rsidP="009D4B61">
      <w:pPr>
        <w:pStyle w:val="Compact"/>
        <w:ind w:left="720"/>
      </w:pPr>
    </w:p>
    <w:p w14:paraId="51500758" w14:textId="77777777" w:rsidR="009D4B61" w:rsidRDefault="009D4B61" w:rsidP="009D4B61">
      <w:pPr>
        <w:pStyle w:val="Compact"/>
        <w:ind w:left="720"/>
      </w:pPr>
    </w:p>
    <w:p w14:paraId="78BDC66F" w14:textId="77777777" w:rsidR="009D4B61" w:rsidRDefault="009D4B61" w:rsidP="009D4B61">
      <w:pPr>
        <w:pStyle w:val="Compact"/>
        <w:ind w:left="720"/>
      </w:pPr>
    </w:p>
    <w:p w14:paraId="296AE0DE" w14:textId="77777777" w:rsidR="009D4B61" w:rsidRDefault="009D4B61" w:rsidP="009D4B61">
      <w:pPr>
        <w:pStyle w:val="Compact"/>
        <w:numPr>
          <w:ilvl w:val="0"/>
          <w:numId w:val="2"/>
        </w:numPr>
      </w:pPr>
      <w:r>
        <w:lastRenderedPageBreak/>
        <w:t>Load dataset.</w:t>
      </w:r>
    </w:p>
    <w:p w14:paraId="7D365BC0" w14:textId="77777777" w:rsidR="009D4B61" w:rsidRDefault="009D4B61" w:rsidP="009D4B61">
      <w:pPr>
        <w:pStyle w:val="Compact"/>
        <w:ind w:left="720"/>
      </w:pPr>
    </w:p>
    <w:p w14:paraId="00C9F7F0" w14:textId="7A71A488" w:rsidR="009D4B61" w:rsidRDefault="009D4B61" w:rsidP="009D4B61">
      <w:pPr>
        <w:pStyle w:val="Compact"/>
      </w:pPr>
      <w:r w:rsidRPr="009D4B61">
        <w:drawing>
          <wp:inline distT="0" distB="0" distL="0" distR="0" wp14:anchorId="74C1F71B" wp14:editId="1163BD0B">
            <wp:extent cx="4158705" cy="5242560"/>
            <wp:effectExtent l="0" t="0" r="0" b="0"/>
            <wp:docPr id="434358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3587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61678" cy="524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B68CF" w14:textId="77777777" w:rsidR="009D4B61" w:rsidRDefault="009D4B61" w:rsidP="009D4B61">
      <w:pPr>
        <w:pStyle w:val="Compact"/>
      </w:pPr>
    </w:p>
    <w:p w14:paraId="0938B9FB" w14:textId="1B8024D8" w:rsidR="009D4B61" w:rsidRDefault="009D4B61" w:rsidP="009D4B61">
      <w:pPr>
        <w:pStyle w:val="Compact"/>
      </w:pPr>
      <w:r w:rsidRPr="009D4B61">
        <w:drawing>
          <wp:inline distT="0" distB="0" distL="0" distR="0" wp14:anchorId="1E124591" wp14:editId="32A67A77">
            <wp:extent cx="6046226" cy="2476500"/>
            <wp:effectExtent l="0" t="0" r="0" b="0"/>
            <wp:docPr id="1561559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5590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66970" cy="2484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BF273" w14:textId="77777777" w:rsidR="009D4B61" w:rsidRDefault="009D4B61" w:rsidP="009D4B61">
      <w:pPr>
        <w:pStyle w:val="Compact"/>
      </w:pPr>
    </w:p>
    <w:p w14:paraId="6A8EA593" w14:textId="77777777" w:rsidR="009D4B61" w:rsidRDefault="009D4B61" w:rsidP="009D4B61">
      <w:pPr>
        <w:pStyle w:val="Compact"/>
      </w:pPr>
    </w:p>
    <w:p w14:paraId="3A3B4413" w14:textId="790C40F7" w:rsidR="00E57A23" w:rsidRDefault="00E57A23" w:rsidP="00CD78F3">
      <w:pPr>
        <w:pStyle w:val="Compact"/>
        <w:numPr>
          <w:ilvl w:val="0"/>
          <w:numId w:val="4"/>
        </w:numPr>
      </w:pPr>
      <w:r>
        <w:lastRenderedPageBreak/>
        <w:t>Review dataset structure</w:t>
      </w:r>
      <w:r w:rsidR="00CD78F3">
        <w:t xml:space="preserve"> and 6. </w:t>
      </w:r>
      <w:r w:rsidR="00CD78F3">
        <w:t>Analyze data types.</w:t>
      </w:r>
    </w:p>
    <w:p w14:paraId="7A4F3C6A" w14:textId="77777777" w:rsidR="009D4B61" w:rsidRDefault="009D4B61" w:rsidP="009D4B61">
      <w:pPr>
        <w:pStyle w:val="Compact"/>
      </w:pPr>
    </w:p>
    <w:p w14:paraId="0A6C4597" w14:textId="589B3409" w:rsidR="009D4B61" w:rsidRDefault="009D4B61" w:rsidP="009D4B61">
      <w:pPr>
        <w:pStyle w:val="Compact"/>
      </w:pPr>
      <w:r w:rsidRPr="009D4B61">
        <w:drawing>
          <wp:inline distT="0" distB="0" distL="0" distR="0" wp14:anchorId="55282C89" wp14:editId="7B7075CA">
            <wp:extent cx="3456285" cy="4312920"/>
            <wp:effectExtent l="0" t="0" r="0" b="0"/>
            <wp:docPr id="691638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6386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59346" cy="4316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92923" w14:textId="77777777" w:rsidR="009D4B61" w:rsidRDefault="009D4B61" w:rsidP="009D4B61">
      <w:pPr>
        <w:pStyle w:val="Compact"/>
      </w:pPr>
    </w:p>
    <w:p w14:paraId="0EAF5A28" w14:textId="77777777" w:rsidR="00E57A23" w:rsidRDefault="00E57A23" w:rsidP="00CD78F3">
      <w:pPr>
        <w:pStyle w:val="Compact"/>
        <w:numPr>
          <w:ilvl w:val="0"/>
          <w:numId w:val="4"/>
        </w:numPr>
      </w:pPr>
      <w:r>
        <w:t>Understand feature definitions.</w:t>
      </w:r>
    </w:p>
    <w:p w14:paraId="59707561" w14:textId="77777777" w:rsidR="009D4B61" w:rsidRDefault="009D4B61" w:rsidP="009D4B61">
      <w:pPr>
        <w:pStyle w:val="Compact"/>
      </w:pPr>
    </w:p>
    <w:p w14:paraId="137AD5BD" w14:textId="20B409F3" w:rsidR="009D4B61" w:rsidRDefault="009D4B61" w:rsidP="009D4B61">
      <w:pPr>
        <w:pStyle w:val="Compact"/>
      </w:pPr>
      <w:r w:rsidRPr="009D4B61">
        <w:drawing>
          <wp:inline distT="0" distB="0" distL="0" distR="0" wp14:anchorId="35EE7663" wp14:editId="630514DA">
            <wp:extent cx="5666525" cy="3322320"/>
            <wp:effectExtent l="0" t="0" r="0" b="0"/>
            <wp:docPr id="1763012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0128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9696" cy="333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26E6B" w14:textId="77777777" w:rsidR="00E57A23" w:rsidRDefault="00E57A23" w:rsidP="00CD78F3">
      <w:pPr>
        <w:pStyle w:val="Compact"/>
        <w:numPr>
          <w:ilvl w:val="0"/>
          <w:numId w:val="4"/>
        </w:numPr>
      </w:pPr>
      <w:r>
        <w:lastRenderedPageBreak/>
        <w:t>Identify target variable.</w:t>
      </w:r>
    </w:p>
    <w:p w14:paraId="2C06F70A" w14:textId="77777777" w:rsidR="009D4B61" w:rsidRDefault="009D4B61" w:rsidP="009D4B61">
      <w:pPr>
        <w:pStyle w:val="Compact"/>
      </w:pPr>
    </w:p>
    <w:p w14:paraId="0DC609FF" w14:textId="32B877B5" w:rsidR="009D4B61" w:rsidRDefault="009D4B61" w:rsidP="009D4B61">
      <w:pPr>
        <w:pStyle w:val="Compact"/>
      </w:pPr>
      <w:r w:rsidRPr="009D4B61">
        <w:drawing>
          <wp:inline distT="0" distB="0" distL="0" distR="0" wp14:anchorId="69D52947" wp14:editId="319D706C">
            <wp:extent cx="4389500" cy="3063505"/>
            <wp:effectExtent l="0" t="0" r="0" b="3810"/>
            <wp:docPr id="1223853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8530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3006C" w14:textId="77777777" w:rsidR="00E57A23" w:rsidRDefault="00E57A23" w:rsidP="00CD78F3">
      <w:pPr>
        <w:pStyle w:val="Compact"/>
        <w:numPr>
          <w:ilvl w:val="0"/>
          <w:numId w:val="4"/>
        </w:numPr>
      </w:pPr>
      <w:r>
        <w:t>Detect missing values.</w:t>
      </w:r>
    </w:p>
    <w:p w14:paraId="7FB2B3F3" w14:textId="77777777" w:rsidR="009D4B61" w:rsidRDefault="009D4B61" w:rsidP="009D4B61">
      <w:pPr>
        <w:pStyle w:val="Compact"/>
      </w:pPr>
    </w:p>
    <w:p w14:paraId="0D5EAECD" w14:textId="5C0E9906" w:rsidR="009D4B61" w:rsidRDefault="009D4B61" w:rsidP="009D4B61">
      <w:pPr>
        <w:pStyle w:val="Compact"/>
      </w:pPr>
      <w:r w:rsidRPr="009D4B61">
        <w:drawing>
          <wp:inline distT="0" distB="0" distL="0" distR="0" wp14:anchorId="37116FEB" wp14:editId="32FF6410">
            <wp:extent cx="4656223" cy="4511431"/>
            <wp:effectExtent l="0" t="0" r="0" b="3810"/>
            <wp:docPr id="411304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3046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45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3457D" w14:textId="77777777" w:rsidR="009D4B61" w:rsidRDefault="009D4B61" w:rsidP="009D4B61">
      <w:pPr>
        <w:pStyle w:val="Compact"/>
      </w:pPr>
    </w:p>
    <w:p w14:paraId="28A52A0C" w14:textId="77777777" w:rsidR="009D4B61" w:rsidRDefault="009D4B61" w:rsidP="009D4B61">
      <w:pPr>
        <w:pStyle w:val="Compact"/>
      </w:pPr>
    </w:p>
    <w:p w14:paraId="4A171115" w14:textId="77777777" w:rsidR="009D4B61" w:rsidRDefault="009D4B61" w:rsidP="009D4B61">
      <w:pPr>
        <w:pStyle w:val="Compact"/>
      </w:pPr>
    </w:p>
    <w:p w14:paraId="300BFB10" w14:textId="77777777" w:rsidR="009D4B61" w:rsidRDefault="009D4B61" w:rsidP="009D4B61">
      <w:pPr>
        <w:pStyle w:val="Compact"/>
      </w:pPr>
    </w:p>
    <w:p w14:paraId="5D132BB1" w14:textId="77777777" w:rsidR="00E57A23" w:rsidRDefault="00E57A23" w:rsidP="00E57A23">
      <w:pPr>
        <w:pStyle w:val="Heading3"/>
      </w:pPr>
      <w:bookmarkStart w:id="2" w:name="deliverables-1"/>
      <w:bookmarkEnd w:id="1"/>
      <w:r>
        <w:t>Deliverables</w:t>
      </w:r>
    </w:p>
    <w:p w14:paraId="43801C83" w14:textId="77777777" w:rsidR="00E57A23" w:rsidRDefault="00E57A23" w:rsidP="00E57A23">
      <w:pPr>
        <w:pStyle w:val="Compact"/>
        <w:numPr>
          <w:ilvl w:val="0"/>
          <w:numId w:val="1"/>
        </w:numPr>
      </w:pPr>
      <w:r>
        <w:t>Data Dictionary</w:t>
      </w:r>
    </w:p>
    <w:p w14:paraId="24D2A70E" w14:textId="77777777" w:rsidR="00E57A23" w:rsidRDefault="00E57A23" w:rsidP="00E57A23">
      <w:pPr>
        <w:pStyle w:val="Compact"/>
        <w:numPr>
          <w:ilvl w:val="0"/>
          <w:numId w:val="1"/>
        </w:numPr>
      </w:pPr>
      <w:r>
        <w:t>Dataset Summary Report</w:t>
      </w:r>
    </w:p>
    <w:p w14:paraId="405F9948" w14:textId="77777777" w:rsidR="00E57A23" w:rsidRDefault="00E57A23" w:rsidP="00E57A23">
      <w:pPr>
        <w:pStyle w:val="FirstParagraph"/>
      </w:pPr>
      <w:r>
        <w:t>Example Features: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917"/>
        <w:gridCol w:w="3693"/>
      </w:tblGrid>
      <w:tr w:rsidR="00E57A23" w14:paraId="45480CA8" w14:textId="77777777" w:rsidTr="00E9038D">
        <w:tc>
          <w:tcPr>
            <w:tcW w:w="0" w:type="auto"/>
          </w:tcPr>
          <w:p w14:paraId="2E8826CA" w14:textId="77777777" w:rsidR="00E57A23" w:rsidRPr="00F71D0E" w:rsidRDefault="00E57A23" w:rsidP="00E9038D">
            <w:pPr>
              <w:pStyle w:val="Compact"/>
              <w:rPr>
                <w:b/>
                <w:bCs/>
              </w:rPr>
            </w:pPr>
            <w:r w:rsidRPr="00F71D0E">
              <w:rPr>
                <w:b/>
                <w:bCs/>
              </w:rPr>
              <w:t>Feature</w:t>
            </w:r>
          </w:p>
        </w:tc>
        <w:tc>
          <w:tcPr>
            <w:tcW w:w="0" w:type="auto"/>
          </w:tcPr>
          <w:p w14:paraId="3844DFBC" w14:textId="77777777" w:rsidR="00E57A23" w:rsidRPr="00F71D0E" w:rsidRDefault="00E57A23" w:rsidP="00E9038D">
            <w:pPr>
              <w:pStyle w:val="Compact"/>
              <w:rPr>
                <w:b/>
                <w:bCs/>
              </w:rPr>
            </w:pPr>
            <w:r w:rsidRPr="00F71D0E">
              <w:rPr>
                <w:b/>
                <w:bCs/>
              </w:rPr>
              <w:t>Description</w:t>
            </w:r>
          </w:p>
        </w:tc>
      </w:tr>
      <w:tr w:rsidR="00E57A23" w14:paraId="3E947AD0" w14:textId="77777777" w:rsidTr="00E9038D">
        <w:tc>
          <w:tcPr>
            <w:tcW w:w="0" w:type="auto"/>
          </w:tcPr>
          <w:p w14:paraId="781A6F4E" w14:textId="77777777" w:rsidR="00E57A23" w:rsidRDefault="00E57A23" w:rsidP="00E9038D">
            <w:pPr>
              <w:pStyle w:val="Compact"/>
            </w:pPr>
            <w:r>
              <w:t>Gender</w:t>
            </w:r>
          </w:p>
        </w:tc>
        <w:tc>
          <w:tcPr>
            <w:tcW w:w="0" w:type="auto"/>
          </w:tcPr>
          <w:p w14:paraId="292D0138" w14:textId="77777777" w:rsidR="00E57A23" w:rsidRDefault="00E57A23" w:rsidP="00E9038D">
            <w:pPr>
              <w:pStyle w:val="Compact"/>
            </w:pPr>
            <w:r>
              <w:t>Customer Gender</w:t>
            </w:r>
          </w:p>
        </w:tc>
      </w:tr>
      <w:tr w:rsidR="00E57A23" w14:paraId="3346A3ED" w14:textId="77777777" w:rsidTr="00E9038D">
        <w:tc>
          <w:tcPr>
            <w:tcW w:w="0" w:type="auto"/>
          </w:tcPr>
          <w:p w14:paraId="6138639D" w14:textId="77777777" w:rsidR="00E57A23" w:rsidRDefault="00E57A23" w:rsidP="00E9038D">
            <w:pPr>
              <w:pStyle w:val="Compact"/>
            </w:pPr>
            <w:proofErr w:type="spellStart"/>
            <w:r>
              <w:t>SeniorCitizen</w:t>
            </w:r>
            <w:proofErr w:type="spellEnd"/>
          </w:p>
        </w:tc>
        <w:tc>
          <w:tcPr>
            <w:tcW w:w="0" w:type="auto"/>
          </w:tcPr>
          <w:p w14:paraId="4B526702" w14:textId="77777777" w:rsidR="00E57A23" w:rsidRDefault="00E57A23" w:rsidP="00E9038D">
            <w:pPr>
              <w:pStyle w:val="Compact"/>
            </w:pPr>
            <w:r>
              <w:t>Senior Citizen Status</w:t>
            </w:r>
          </w:p>
        </w:tc>
      </w:tr>
      <w:tr w:rsidR="00E57A23" w14:paraId="66D31D1C" w14:textId="77777777" w:rsidTr="00E9038D">
        <w:tc>
          <w:tcPr>
            <w:tcW w:w="0" w:type="auto"/>
          </w:tcPr>
          <w:p w14:paraId="380B79AA" w14:textId="77777777" w:rsidR="00E57A23" w:rsidRDefault="00E57A23" w:rsidP="00E9038D">
            <w:pPr>
              <w:pStyle w:val="Compact"/>
            </w:pPr>
            <w:r>
              <w:t>Tenure</w:t>
            </w:r>
          </w:p>
        </w:tc>
        <w:tc>
          <w:tcPr>
            <w:tcW w:w="0" w:type="auto"/>
          </w:tcPr>
          <w:p w14:paraId="2B473BEF" w14:textId="77777777" w:rsidR="00E57A23" w:rsidRDefault="00E57A23" w:rsidP="00E9038D">
            <w:pPr>
              <w:pStyle w:val="Compact"/>
            </w:pPr>
            <w:r>
              <w:t>Number of Months with Company</w:t>
            </w:r>
          </w:p>
        </w:tc>
      </w:tr>
      <w:tr w:rsidR="00E57A23" w14:paraId="7B2DF53F" w14:textId="77777777" w:rsidTr="00E9038D">
        <w:tc>
          <w:tcPr>
            <w:tcW w:w="0" w:type="auto"/>
          </w:tcPr>
          <w:p w14:paraId="4C109A7B" w14:textId="77777777" w:rsidR="00E57A23" w:rsidRDefault="00E57A23" w:rsidP="00E9038D">
            <w:pPr>
              <w:pStyle w:val="Compact"/>
            </w:pPr>
            <w:proofErr w:type="spellStart"/>
            <w:r>
              <w:t>MonthlyCharges</w:t>
            </w:r>
            <w:proofErr w:type="spellEnd"/>
          </w:p>
        </w:tc>
        <w:tc>
          <w:tcPr>
            <w:tcW w:w="0" w:type="auto"/>
          </w:tcPr>
          <w:p w14:paraId="34033C52" w14:textId="77777777" w:rsidR="00E57A23" w:rsidRDefault="00E57A23" w:rsidP="00E9038D">
            <w:pPr>
              <w:pStyle w:val="Compact"/>
            </w:pPr>
            <w:r>
              <w:t>Monthly Subscription Cost</w:t>
            </w:r>
          </w:p>
        </w:tc>
      </w:tr>
      <w:tr w:rsidR="00E57A23" w14:paraId="265A10D3" w14:textId="77777777" w:rsidTr="00E9038D">
        <w:tc>
          <w:tcPr>
            <w:tcW w:w="0" w:type="auto"/>
          </w:tcPr>
          <w:p w14:paraId="2D265B76" w14:textId="77777777" w:rsidR="00E57A23" w:rsidRDefault="00E57A23" w:rsidP="00E9038D">
            <w:pPr>
              <w:pStyle w:val="Compact"/>
            </w:pPr>
            <w:proofErr w:type="spellStart"/>
            <w:r>
              <w:t>TotalCharges</w:t>
            </w:r>
            <w:proofErr w:type="spellEnd"/>
          </w:p>
        </w:tc>
        <w:tc>
          <w:tcPr>
            <w:tcW w:w="0" w:type="auto"/>
          </w:tcPr>
          <w:p w14:paraId="338F9529" w14:textId="77777777" w:rsidR="00E57A23" w:rsidRDefault="00E57A23" w:rsidP="00E9038D">
            <w:pPr>
              <w:pStyle w:val="Compact"/>
            </w:pPr>
            <w:r>
              <w:t>Total Amount Billed</w:t>
            </w:r>
          </w:p>
        </w:tc>
      </w:tr>
      <w:tr w:rsidR="00E57A23" w14:paraId="665C61EB" w14:textId="77777777" w:rsidTr="00E9038D">
        <w:tc>
          <w:tcPr>
            <w:tcW w:w="0" w:type="auto"/>
          </w:tcPr>
          <w:p w14:paraId="68443AB4" w14:textId="77777777" w:rsidR="00E57A23" w:rsidRDefault="00E57A23" w:rsidP="00E9038D">
            <w:pPr>
              <w:pStyle w:val="Compact"/>
            </w:pPr>
            <w:r>
              <w:t>Contract</w:t>
            </w:r>
          </w:p>
        </w:tc>
        <w:tc>
          <w:tcPr>
            <w:tcW w:w="0" w:type="auto"/>
          </w:tcPr>
          <w:p w14:paraId="1C8CF33E" w14:textId="77777777" w:rsidR="00E57A23" w:rsidRDefault="00E57A23" w:rsidP="00E9038D">
            <w:pPr>
              <w:pStyle w:val="Compact"/>
            </w:pPr>
            <w:r>
              <w:t>Contract Type</w:t>
            </w:r>
          </w:p>
        </w:tc>
      </w:tr>
      <w:tr w:rsidR="00E57A23" w14:paraId="43F382DF" w14:textId="77777777" w:rsidTr="00E9038D">
        <w:tc>
          <w:tcPr>
            <w:tcW w:w="0" w:type="auto"/>
          </w:tcPr>
          <w:p w14:paraId="012570C2" w14:textId="77777777" w:rsidR="00E57A23" w:rsidRDefault="00E57A23" w:rsidP="00E9038D">
            <w:pPr>
              <w:pStyle w:val="Compact"/>
            </w:pPr>
            <w:r>
              <w:t>Churn</w:t>
            </w:r>
          </w:p>
        </w:tc>
        <w:tc>
          <w:tcPr>
            <w:tcW w:w="0" w:type="auto"/>
          </w:tcPr>
          <w:p w14:paraId="146363AC" w14:textId="77777777" w:rsidR="00E57A23" w:rsidRDefault="00E57A23" w:rsidP="00E9038D">
            <w:pPr>
              <w:pStyle w:val="Compact"/>
            </w:pPr>
            <w:r>
              <w:t>Target Variable</w:t>
            </w:r>
          </w:p>
        </w:tc>
      </w:tr>
    </w:tbl>
    <w:p w14:paraId="6FF06BA1" w14:textId="77777777" w:rsidR="00E57A23" w:rsidRDefault="00E57A23" w:rsidP="00E57A23">
      <w:pPr>
        <w:pStyle w:val="Compact"/>
      </w:pPr>
    </w:p>
    <w:p w14:paraId="755DF413" w14:textId="77777777" w:rsidR="00E57A23" w:rsidRPr="00BE00FE" w:rsidRDefault="00E57A23" w:rsidP="00E57A23">
      <w:pPr>
        <w:pStyle w:val="Compact"/>
        <w:rPr>
          <w:b/>
          <w:bCs/>
          <w:color w:val="EE0000"/>
        </w:rPr>
      </w:pPr>
      <w:r w:rsidRPr="00BE00FE">
        <w:rPr>
          <w:b/>
          <w:bCs/>
          <w:color w:val="EE0000"/>
        </w:rPr>
        <w:t>Deliverabl</w:t>
      </w:r>
      <w:r>
        <w:rPr>
          <w:b/>
          <w:bCs/>
          <w:color w:val="EE0000"/>
        </w:rPr>
        <w:t xml:space="preserve">e </w:t>
      </w:r>
      <w:proofErr w:type="gramStart"/>
      <w:r>
        <w:rPr>
          <w:b/>
          <w:bCs/>
          <w:color w:val="EE0000"/>
        </w:rPr>
        <w:t>2</w:t>
      </w:r>
      <w:r w:rsidRPr="00BE00FE">
        <w:rPr>
          <w:b/>
          <w:bCs/>
          <w:color w:val="EE0000"/>
        </w:rPr>
        <w:t xml:space="preserve"> :</w:t>
      </w:r>
      <w:proofErr w:type="gramEnd"/>
      <w:r w:rsidRPr="00BE00FE">
        <w:rPr>
          <w:b/>
          <w:bCs/>
          <w:color w:val="EE0000"/>
        </w:rPr>
        <w:t xml:space="preserve"> Data Understanding Report</w:t>
      </w:r>
    </w:p>
    <w:bookmarkEnd w:id="2"/>
    <w:p w14:paraId="3D9BD2DB" w14:textId="77777777" w:rsidR="00F06839" w:rsidRDefault="00F06839" w:rsidP="00E57A23"/>
    <w:p w14:paraId="69C8F53F" w14:textId="0FB4DB0D" w:rsidR="00E57A23" w:rsidRDefault="00E57A23" w:rsidP="00E57A23">
      <w:pPr>
        <w:pStyle w:val="Compact"/>
        <w:ind w:left="360"/>
      </w:pPr>
      <w:r>
        <w:t xml:space="preserve">I already loaded dataset using </w:t>
      </w:r>
      <w:proofErr w:type="spellStart"/>
      <w:r w:rsidRPr="00E57A23">
        <w:t>df</w:t>
      </w:r>
      <w:proofErr w:type="spellEnd"/>
      <w:r w:rsidRPr="00E57A23">
        <w:t xml:space="preserve"> = </w:t>
      </w:r>
      <w:proofErr w:type="spellStart"/>
      <w:proofErr w:type="gramStart"/>
      <w:r w:rsidRPr="00E57A23">
        <w:t>pd.read</w:t>
      </w:r>
      <w:proofErr w:type="gramEnd"/>
      <w:r w:rsidRPr="00E57A23">
        <w:t>_csv</w:t>
      </w:r>
      <w:proofErr w:type="spellEnd"/>
      <w:r w:rsidRPr="00E57A23">
        <w:t>('../data/telco_customer_churn.csv')</w:t>
      </w:r>
      <w:r>
        <w:t xml:space="preserve"> &amp; </w:t>
      </w:r>
      <w:proofErr w:type="spellStart"/>
      <w:proofErr w:type="gramStart"/>
      <w:r>
        <w:t>df.head</w:t>
      </w:r>
      <w:proofErr w:type="spellEnd"/>
      <w:proofErr w:type="gramEnd"/>
      <w:r>
        <w:t>().</w:t>
      </w:r>
    </w:p>
    <w:p w14:paraId="7C6A0D9F" w14:textId="36436EBE" w:rsidR="00E57A23" w:rsidRDefault="00E57A23" w:rsidP="00E57A23">
      <w:pPr>
        <w:pStyle w:val="Compact"/>
        <w:ind w:left="360"/>
      </w:pPr>
      <w:r>
        <w:t xml:space="preserve">Now give me the code </w:t>
      </w:r>
      <w:proofErr w:type="gramStart"/>
      <w:r>
        <w:t>to:-</w:t>
      </w:r>
      <w:proofErr w:type="gramEnd"/>
    </w:p>
    <w:p w14:paraId="44C0C6BF" w14:textId="1A279ACB" w:rsidR="00E57A23" w:rsidRDefault="00E57A23" w:rsidP="00E57A23">
      <w:pPr>
        <w:pStyle w:val="Compact"/>
        <w:numPr>
          <w:ilvl w:val="0"/>
          <w:numId w:val="3"/>
        </w:numPr>
      </w:pPr>
      <w:r>
        <w:t xml:space="preserve"> </w:t>
      </w:r>
      <w:r>
        <w:t>Review dataset structure.</w:t>
      </w:r>
    </w:p>
    <w:p w14:paraId="3295588A" w14:textId="77777777" w:rsidR="00E57A23" w:rsidRDefault="00E57A23" w:rsidP="00E57A23">
      <w:pPr>
        <w:pStyle w:val="Compact"/>
        <w:numPr>
          <w:ilvl w:val="0"/>
          <w:numId w:val="3"/>
        </w:numPr>
      </w:pPr>
      <w:r>
        <w:t>Understand feature definitions.</w:t>
      </w:r>
    </w:p>
    <w:p w14:paraId="26728718" w14:textId="77777777" w:rsidR="00E57A23" w:rsidRDefault="00E57A23" w:rsidP="00E57A23">
      <w:pPr>
        <w:pStyle w:val="Compact"/>
        <w:numPr>
          <w:ilvl w:val="0"/>
          <w:numId w:val="3"/>
        </w:numPr>
      </w:pPr>
      <w:r>
        <w:t>Identify target variable.</w:t>
      </w:r>
    </w:p>
    <w:p w14:paraId="12B558D9" w14:textId="77777777" w:rsidR="00E57A23" w:rsidRDefault="00E57A23" w:rsidP="00E57A23">
      <w:pPr>
        <w:pStyle w:val="Compact"/>
        <w:numPr>
          <w:ilvl w:val="0"/>
          <w:numId w:val="3"/>
        </w:numPr>
      </w:pPr>
      <w:r>
        <w:t>Detect missing values.</w:t>
      </w:r>
    </w:p>
    <w:p w14:paraId="521E27FD" w14:textId="77777777" w:rsidR="00E57A23" w:rsidRDefault="00E57A23" w:rsidP="00E57A23">
      <w:pPr>
        <w:pStyle w:val="Compact"/>
        <w:numPr>
          <w:ilvl w:val="0"/>
          <w:numId w:val="3"/>
        </w:numPr>
      </w:pPr>
      <w:r>
        <w:t>Analyze data types.</w:t>
      </w:r>
    </w:p>
    <w:p w14:paraId="122CE436" w14:textId="77777777" w:rsidR="009D4B61" w:rsidRDefault="009D4B61" w:rsidP="009D4B61">
      <w:pPr>
        <w:pStyle w:val="Compact"/>
      </w:pPr>
    </w:p>
    <w:p w14:paraId="10050E5B" w14:textId="77777777" w:rsidR="009D4B61" w:rsidRDefault="009D4B61" w:rsidP="009D4B61">
      <w:pPr>
        <w:pStyle w:val="Compact"/>
      </w:pPr>
    </w:p>
    <w:p w14:paraId="4D2B77A7" w14:textId="69F106B9" w:rsidR="00E57A23" w:rsidRDefault="00E57A23"/>
    <w:sectPr w:rsidR="00E57A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305A74A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87206C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EEF1468"/>
    <w:multiLevelType w:val="multilevel"/>
    <w:tmpl w:val="87206C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57F80CE2"/>
    <w:multiLevelType w:val="multilevel"/>
    <w:tmpl w:val="87206C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475826811">
    <w:abstractNumId w:val="0"/>
  </w:num>
  <w:num w:numId="2" w16cid:durableId="110718983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35313220">
    <w:abstractNumId w:val="3"/>
  </w:num>
  <w:num w:numId="4" w16cid:durableId="21085793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839"/>
    <w:rsid w:val="001A3581"/>
    <w:rsid w:val="009D4B61"/>
    <w:rsid w:val="00AA4380"/>
    <w:rsid w:val="00CD78F3"/>
    <w:rsid w:val="00E57A23"/>
    <w:rsid w:val="00F06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2D14C"/>
  <w15:chartTrackingRefBased/>
  <w15:docId w15:val="{E81B08B9-876A-4FAD-8708-083A61882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8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8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8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8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8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8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8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8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8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8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8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8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8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8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8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8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8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8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8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8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8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8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8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8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8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8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8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8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839"/>
    <w:rPr>
      <w:b/>
      <w:bCs/>
      <w:smallCaps/>
      <w:color w:val="0F4761" w:themeColor="accent1" w:themeShade="BF"/>
      <w:spacing w:val="5"/>
    </w:rPr>
  </w:style>
  <w:style w:type="paragraph" w:customStyle="1" w:styleId="Compact">
    <w:name w:val="Compact"/>
    <w:basedOn w:val="BodyText"/>
    <w:qFormat/>
    <w:rsid w:val="00E57A23"/>
    <w:pPr>
      <w:spacing w:before="36" w:after="36" w:line="240" w:lineRule="auto"/>
    </w:pPr>
    <w:rPr>
      <w:kern w:val="0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E57A2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57A23"/>
  </w:style>
  <w:style w:type="paragraph" w:customStyle="1" w:styleId="FirstParagraph">
    <w:name w:val="First Paragraph"/>
    <w:basedOn w:val="BodyText"/>
    <w:next w:val="BodyText"/>
    <w:qFormat/>
    <w:rsid w:val="00E57A23"/>
    <w:pPr>
      <w:spacing w:before="180" w:after="180" w:line="240" w:lineRule="auto"/>
    </w:pPr>
    <w:rPr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E57A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5</Pages>
  <Words>189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Aathira A S</dc:creator>
  <cp:keywords/>
  <dc:description/>
  <cp:lastModifiedBy>Aathira A S</cp:lastModifiedBy>
  <cp:revision>2</cp:revision>
  <dcterms:created xsi:type="dcterms:W3CDTF">2026-06-24T06:31:00Z</dcterms:created>
  <dcterms:modified xsi:type="dcterms:W3CDTF">2026-06-24T08:17:00Z</dcterms:modified>
</cp:coreProperties>
</file>