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31CA" w:rsidRPr="003E31CA" w:rsidRDefault="003E31CA" w:rsidP="003E31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E31CA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:rsidR="003E31CA" w:rsidRPr="003E31CA" w:rsidRDefault="003E31CA" w:rsidP="003E31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1CA">
        <w:rPr>
          <w:rFonts w:ascii="Times New Roman" w:eastAsia="Times New Roman" w:hAnsi="Times New Roman" w:cs="Times New Roman"/>
          <w:sz w:val="24"/>
          <w:szCs w:val="24"/>
        </w:rPr>
        <w:t xml:space="preserve">To identify all the components used in the Soil Moisture Sensor module. </w:t>
      </w:r>
    </w:p>
    <w:p w:rsidR="003E31CA" w:rsidRPr="003E31CA" w:rsidRDefault="003E31CA" w:rsidP="003E31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1CA">
        <w:rPr>
          <w:rFonts w:ascii="Times New Roman" w:eastAsia="Times New Roman" w:hAnsi="Times New Roman" w:cs="Times New Roman"/>
          <w:sz w:val="24"/>
          <w:szCs w:val="24"/>
        </w:rPr>
        <w:t xml:space="preserve">To understand the function of each component. </w:t>
      </w:r>
    </w:p>
    <w:p w:rsidR="003E31CA" w:rsidRPr="003E31CA" w:rsidRDefault="003E31CA" w:rsidP="003E31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1CA">
        <w:rPr>
          <w:rFonts w:ascii="Times New Roman" w:eastAsia="Times New Roman" w:hAnsi="Times New Roman" w:cs="Times New Roman"/>
          <w:sz w:val="24"/>
          <w:szCs w:val="24"/>
        </w:rPr>
        <w:t xml:space="preserve">To redraw the schematic in </w:t>
      </w:r>
      <w:proofErr w:type="spellStart"/>
      <w:r w:rsidRPr="003E31CA">
        <w:rPr>
          <w:rFonts w:ascii="Times New Roman" w:eastAsia="Times New Roman" w:hAnsi="Times New Roman" w:cs="Times New Roman"/>
          <w:sz w:val="24"/>
          <w:szCs w:val="24"/>
        </w:rPr>
        <w:t>KiCad</w:t>
      </w:r>
      <w:proofErr w:type="spellEnd"/>
      <w:r w:rsidRPr="003E31C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3E31CA" w:rsidRPr="003E31CA" w:rsidRDefault="003E31CA" w:rsidP="003E31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1CA">
        <w:rPr>
          <w:rFonts w:ascii="Times New Roman" w:eastAsia="Times New Roman" w:hAnsi="Times New Roman" w:cs="Times New Roman"/>
          <w:sz w:val="24"/>
          <w:szCs w:val="24"/>
        </w:rPr>
        <w:t xml:space="preserve">To study the working principle of the module. </w:t>
      </w:r>
    </w:p>
    <w:p w:rsidR="003E31CA" w:rsidRPr="003E31CA" w:rsidRDefault="003E31CA" w:rsidP="003E31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1C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E31CA" w:rsidRPr="003E31CA" w:rsidRDefault="003E31CA" w:rsidP="003E31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E31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Reverse Engineering of Soil Moisture Sensor Module – Components and Their Functions</w:t>
      </w:r>
    </w:p>
    <w:p w:rsidR="003E31CA" w:rsidRPr="003E31CA" w:rsidRDefault="003E31CA" w:rsidP="003E31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E31CA">
        <w:rPr>
          <w:rFonts w:ascii="Times New Roman" w:eastAsia="Times New Roman" w:hAnsi="Times New Roman" w:cs="Times New Roman"/>
          <w:b/>
          <w:bCs/>
          <w:sz w:val="36"/>
          <w:szCs w:val="36"/>
        </w:rPr>
        <w:t>1. Soil Moisture Probe (Main Component)</w:t>
      </w:r>
    </w:p>
    <w:p w:rsidR="003E31CA" w:rsidRPr="003E31CA" w:rsidRDefault="003E31CA" w:rsidP="003E31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31CA">
        <w:rPr>
          <w:rFonts w:ascii="Times New Roman" w:eastAsia="Times New Roman" w:hAnsi="Times New Roman" w:cs="Times New Roman"/>
          <w:b/>
          <w:bCs/>
          <w:sz w:val="27"/>
          <w:szCs w:val="27"/>
        </w:rPr>
        <w:t>Function</w:t>
      </w:r>
    </w:p>
    <w:p w:rsidR="003E31CA" w:rsidRPr="003E31CA" w:rsidRDefault="003E31CA" w:rsidP="003E31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1CA">
        <w:rPr>
          <w:rFonts w:ascii="Times New Roman" w:eastAsia="Times New Roman" w:hAnsi="Times New Roman" w:cs="Times New Roman"/>
          <w:sz w:val="24"/>
          <w:szCs w:val="24"/>
        </w:rPr>
        <w:t xml:space="preserve">Detects the moisture content in soil. </w:t>
      </w:r>
    </w:p>
    <w:p w:rsidR="003E31CA" w:rsidRPr="003E31CA" w:rsidRDefault="003E31CA" w:rsidP="003E31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1CA">
        <w:rPr>
          <w:rFonts w:ascii="Times New Roman" w:eastAsia="Times New Roman" w:hAnsi="Times New Roman" w:cs="Times New Roman"/>
          <w:sz w:val="24"/>
          <w:szCs w:val="24"/>
        </w:rPr>
        <w:t xml:space="preserve">Measures the electrical conductivity between the two metal probes. </w:t>
      </w:r>
    </w:p>
    <w:p w:rsidR="003E31CA" w:rsidRPr="003E31CA" w:rsidRDefault="003E31CA" w:rsidP="003E31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1CA">
        <w:rPr>
          <w:rFonts w:ascii="Times New Roman" w:eastAsia="Times New Roman" w:hAnsi="Times New Roman" w:cs="Times New Roman"/>
          <w:sz w:val="24"/>
          <w:szCs w:val="24"/>
        </w:rPr>
        <w:t xml:space="preserve">Higher moisture results in lower resistance. </w:t>
      </w:r>
    </w:p>
    <w:p w:rsidR="003E31CA" w:rsidRPr="003E31CA" w:rsidRDefault="003E31CA" w:rsidP="003E31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31CA">
        <w:rPr>
          <w:rFonts w:ascii="Times New Roman" w:eastAsia="Times New Roman" w:hAnsi="Times New Roman" w:cs="Times New Roman"/>
          <w:b/>
          <w:bCs/>
          <w:sz w:val="27"/>
          <w:szCs w:val="27"/>
        </w:rPr>
        <w:t>Why it is used</w:t>
      </w:r>
    </w:p>
    <w:p w:rsidR="003E31CA" w:rsidRPr="003E31CA" w:rsidRDefault="003E31CA" w:rsidP="003E31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1CA">
        <w:rPr>
          <w:rFonts w:ascii="Times New Roman" w:eastAsia="Times New Roman" w:hAnsi="Times New Roman" w:cs="Times New Roman"/>
          <w:sz w:val="24"/>
          <w:szCs w:val="24"/>
        </w:rPr>
        <w:t xml:space="preserve">To measure the moisture level of the soil. </w:t>
      </w:r>
    </w:p>
    <w:p w:rsidR="003E31CA" w:rsidRPr="003E31CA" w:rsidRDefault="003E31CA" w:rsidP="003E31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1CA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E31CA" w:rsidRPr="003E31CA" w:rsidRDefault="003E31CA" w:rsidP="003E31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E31CA">
        <w:rPr>
          <w:rFonts w:ascii="Times New Roman" w:eastAsia="Times New Roman" w:hAnsi="Times New Roman" w:cs="Times New Roman"/>
          <w:b/>
          <w:bCs/>
          <w:sz w:val="36"/>
          <w:szCs w:val="36"/>
        </w:rPr>
        <w:t>2. LM393 Comparator IC</w:t>
      </w:r>
    </w:p>
    <w:p w:rsidR="003E31CA" w:rsidRPr="003E31CA" w:rsidRDefault="003E31CA" w:rsidP="003E31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31CA">
        <w:rPr>
          <w:rFonts w:ascii="Times New Roman" w:eastAsia="Times New Roman" w:hAnsi="Times New Roman" w:cs="Times New Roman"/>
          <w:b/>
          <w:bCs/>
          <w:sz w:val="27"/>
          <w:szCs w:val="27"/>
        </w:rPr>
        <w:t>Function</w:t>
      </w:r>
    </w:p>
    <w:p w:rsidR="003E31CA" w:rsidRPr="003E31CA" w:rsidRDefault="003E31CA" w:rsidP="003E31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1CA">
        <w:rPr>
          <w:rFonts w:ascii="Times New Roman" w:eastAsia="Times New Roman" w:hAnsi="Times New Roman" w:cs="Times New Roman"/>
          <w:sz w:val="24"/>
          <w:szCs w:val="24"/>
        </w:rPr>
        <w:t xml:space="preserve">Compares the sensor voltage with a reference voltage. </w:t>
      </w:r>
    </w:p>
    <w:p w:rsidR="003E31CA" w:rsidRPr="003E31CA" w:rsidRDefault="003E31CA" w:rsidP="003E31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1CA">
        <w:rPr>
          <w:rFonts w:ascii="Times New Roman" w:eastAsia="Times New Roman" w:hAnsi="Times New Roman" w:cs="Times New Roman"/>
          <w:sz w:val="24"/>
          <w:szCs w:val="24"/>
        </w:rPr>
        <w:t xml:space="preserve">Produces a digital HIGH or LOW output. </w:t>
      </w:r>
    </w:p>
    <w:p w:rsidR="003E31CA" w:rsidRPr="003E31CA" w:rsidRDefault="003E31CA" w:rsidP="003E31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31CA">
        <w:rPr>
          <w:rFonts w:ascii="Times New Roman" w:eastAsia="Times New Roman" w:hAnsi="Times New Roman" w:cs="Times New Roman"/>
          <w:b/>
          <w:bCs/>
          <w:sz w:val="27"/>
          <w:szCs w:val="27"/>
        </w:rPr>
        <w:t>Why it is used</w:t>
      </w:r>
    </w:p>
    <w:p w:rsidR="003E31CA" w:rsidRPr="003E31CA" w:rsidRDefault="003E31CA" w:rsidP="003E31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1CA">
        <w:rPr>
          <w:rFonts w:ascii="Times New Roman" w:eastAsia="Times New Roman" w:hAnsi="Times New Roman" w:cs="Times New Roman"/>
          <w:sz w:val="24"/>
          <w:szCs w:val="24"/>
        </w:rPr>
        <w:t xml:space="preserve">Provides digital soil moisture detection. </w:t>
      </w:r>
    </w:p>
    <w:p w:rsidR="003E31CA" w:rsidRPr="003E31CA" w:rsidRDefault="003E31CA" w:rsidP="003E31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1CA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E31CA" w:rsidRPr="003E31CA" w:rsidRDefault="003E31CA" w:rsidP="003E31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E31CA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3. Preset Potentiometer (Typically 10 </w:t>
      </w:r>
      <w:proofErr w:type="spellStart"/>
      <w:r w:rsidRPr="003E31CA">
        <w:rPr>
          <w:rFonts w:ascii="Times New Roman" w:eastAsia="Times New Roman" w:hAnsi="Times New Roman" w:cs="Times New Roman"/>
          <w:b/>
          <w:bCs/>
          <w:sz w:val="36"/>
          <w:szCs w:val="36"/>
        </w:rPr>
        <w:t>kΩ</w:t>
      </w:r>
      <w:proofErr w:type="spellEnd"/>
      <w:r w:rsidRPr="003E31CA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3E31CA" w:rsidRPr="003E31CA" w:rsidRDefault="003E31CA" w:rsidP="003E31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31CA">
        <w:rPr>
          <w:rFonts w:ascii="Times New Roman" w:eastAsia="Times New Roman" w:hAnsi="Times New Roman" w:cs="Times New Roman"/>
          <w:b/>
          <w:bCs/>
          <w:sz w:val="27"/>
          <w:szCs w:val="27"/>
        </w:rPr>
        <w:t>Function</w:t>
      </w:r>
    </w:p>
    <w:p w:rsidR="003E31CA" w:rsidRPr="003E31CA" w:rsidRDefault="003E31CA" w:rsidP="003E31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1CA">
        <w:rPr>
          <w:rFonts w:ascii="Times New Roman" w:eastAsia="Times New Roman" w:hAnsi="Times New Roman" w:cs="Times New Roman"/>
          <w:sz w:val="24"/>
          <w:szCs w:val="24"/>
        </w:rPr>
        <w:t xml:space="preserve">Adjusts the reference voltage. </w:t>
      </w:r>
    </w:p>
    <w:p w:rsidR="003E31CA" w:rsidRPr="003E31CA" w:rsidRDefault="003E31CA" w:rsidP="003E31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1CA">
        <w:rPr>
          <w:rFonts w:ascii="Times New Roman" w:eastAsia="Times New Roman" w:hAnsi="Times New Roman" w:cs="Times New Roman"/>
          <w:sz w:val="24"/>
          <w:szCs w:val="24"/>
        </w:rPr>
        <w:t xml:space="preserve">Controls the moisture detection threshold. </w:t>
      </w:r>
    </w:p>
    <w:p w:rsidR="003E31CA" w:rsidRPr="003E31CA" w:rsidRDefault="003E31CA" w:rsidP="003E31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31CA">
        <w:rPr>
          <w:rFonts w:ascii="Times New Roman" w:eastAsia="Times New Roman" w:hAnsi="Times New Roman" w:cs="Times New Roman"/>
          <w:b/>
          <w:bCs/>
          <w:sz w:val="27"/>
          <w:szCs w:val="27"/>
        </w:rPr>
        <w:t>Why it is used</w:t>
      </w:r>
    </w:p>
    <w:p w:rsidR="003E31CA" w:rsidRPr="003E31CA" w:rsidRDefault="003E31CA" w:rsidP="003E31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1CA">
        <w:rPr>
          <w:rFonts w:ascii="Times New Roman" w:eastAsia="Times New Roman" w:hAnsi="Times New Roman" w:cs="Times New Roman"/>
          <w:sz w:val="24"/>
          <w:szCs w:val="24"/>
        </w:rPr>
        <w:t xml:space="preserve">Allows users to set the desired moisture level. </w:t>
      </w:r>
    </w:p>
    <w:p w:rsidR="003E31CA" w:rsidRPr="003E31CA" w:rsidRDefault="003E31CA" w:rsidP="003E31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1CA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E31CA" w:rsidRPr="003E31CA" w:rsidRDefault="003E31CA" w:rsidP="003E31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E31CA">
        <w:rPr>
          <w:rFonts w:ascii="Times New Roman" w:eastAsia="Times New Roman" w:hAnsi="Times New Roman" w:cs="Times New Roman"/>
          <w:b/>
          <w:bCs/>
          <w:sz w:val="36"/>
          <w:szCs w:val="36"/>
        </w:rPr>
        <w:t>4. Fixed Resistors</w:t>
      </w:r>
    </w:p>
    <w:p w:rsidR="003E31CA" w:rsidRPr="003E31CA" w:rsidRDefault="003E31CA" w:rsidP="003E31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31CA">
        <w:rPr>
          <w:rFonts w:ascii="Times New Roman" w:eastAsia="Times New Roman" w:hAnsi="Times New Roman" w:cs="Times New Roman"/>
          <w:b/>
          <w:bCs/>
          <w:sz w:val="27"/>
          <w:szCs w:val="27"/>
        </w:rPr>
        <w:t>Function</w:t>
      </w:r>
    </w:p>
    <w:p w:rsidR="003E31CA" w:rsidRPr="003E31CA" w:rsidRDefault="003E31CA" w:rsidP="003E31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1CA">
        <w:rPr>
          <w:rFonts w:ascii="Times New Roman" w:eastAsia="Times New Roman" w:hAnsi="Times New Roman" w:cs="Times New Roman"/>
          <w:sz w:val="24"/>
          <w:szCs w:val="24"/>
        </w:rPr>
        <w:t xml:space="preserve">Forms voltage divider circuits. </w:t>
      </w:r>
    </w:p>
    <w:p w:rsidR="003E31CA" w:rsidRPr="003E31CA" w:rsidRDefault="003E31CA" w:rsidP="003E31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1CA">
        <w:rPr>
          <w:rFonts w:ascii="Times New Roman" w:eastAsia="Times New Roman" w:hAnsi="Times New Roman" w:cs="Times New Roman"/>
          <w:sz w:val="24"/>
          <w:szCs w:val="24"/>
        </w:rPr>
        <w:t xml:space="preserve">Biases the comparator. </w:t>
      </w:r>
    </w:p>
    <w:p w:rsidR="003E31CA" w:rsidRPr="003E31CA" w:rsidRDefault="003E31CA" w:rsidP="003E31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1CA">
        <w:rPr>
          <w:rFonts w:ascii="Times New Roman" w:eastAsia="Times New Roman" w:hAnsi="Times New Roman" w:cs="Times New Roman"/>
          <w:sz w:val="24"/>
          <w:szCs w:val="24"/>
        </w:rPr>
        <w:t xml:space="preserve">Limits current where required. </w:t>
      </w:r>
    </w:p>
    <w:p w:rsidR="003E31CA" w:rsidRPr="003E31CA" w:rsidRDefault="003E31CA" w:rsidP="003E31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31CA">
        <w:rPr>
          <w:rFonts w:ascii="Times New Roman" w:eastAsia="Times New Roman" w:hAnsi="Times New Roman" w:cs="Times New Roman"/>
          <w:b/>
          <w:bCs/>
          <w:sz w:val="27"/>
          <w:szCs w:val="27"/>
        </w:rPr>
        <w:t>Why it is used</w:t>
      </w:r>
    </w:p>
    <w:p w:rsidR="003E31CA" w:rsidRPr="003E31CA" w:rsidRDefault="003E31CA" w:rsidP="003E31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1CA">
        <w:rPr>
          <w:rFonts w:ascii="Times New Roman" w:eastAsia="Times New Roman" w:hAnsi="Times New Roman" w:cs="Times New Roman"/>
          <w:sz w:val="24"/>
          <w:szCs w:val="24"/>
        </w:rPr>
        <w:t xml:space="preserve">Ensures proper circuit operation. </w:t>
      </w:r>
    </w:p>
    <w:p w:rsidR="003E31CA" w:rsidRPr="003E31CA" w:rsidRDefault="003E31CA" w:rsidP="003E31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1CA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3E31CA" w:rsidRPr="003E31CA" w:rsidRDefault="003E31CA" w:rsidP="003E31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E31CA">
        <w:rPr>
          <w:rFonts w:ascii="Times New Roman" w:eastAsia="Times New Roman" w:hAnsi="Times New Roman" w:cs="Times New Roman"/>
          <w:b/>
          <w:bCs/>
          <w:sz w:val="36"/>
          <w:szCs w:val="36"/>
        </w:rPr>
        <w:t>5. Power Indicator LED</w:t>
      </w:r>
    </w:p>
    <w:p w:rsidR="003E31CA" w:rsidRPr="003E31CA" w:rsidRDefault="003E31CA" w:rsidP="003E31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31CA">
        <w:rPr>
          <w:rFonts w:ascii="Times New Roman" w:eastAsia="Times New Roman" w:hAnsi="Times New Roman" w:cs="Times New Roman"/>
          <w:b/>
          <w:bCs/>
          <w:sz w:val="27"/>
          <w:szCs w:val="27"/>
        </w:rPr>
        <w:t>Function</w:t>
      </w:r>
    </w:p>
    <w:p w:rsidR="003E31CA" w:rsidRPr="003E31CA" w:rsidRDefault="003E31CA" w:rsidP="003E31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1CA">
        <w:rPr>
          <w:rFonts w:ascii="Times New Roman" w:eastAsia="Times New Roman" w:hAnsi="Times New Roman" w:cs="Times New Roman"/>
          <w:sz w:val="24"/>
          <w:szCs w:val="24"/>
        </w:rPr>
        <w:t xml:space="preserve">Indicates that the module is powered. </w:t>
      </w:r>
    </w:p>
    <w:p w:rsidR="003E31CA" w:rsidRPr="003E31CA" w:rsidRDefault="003E31CA" w:rsidP="003E31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31CA">
        <w:rPr>
          <w:rFonts w:ascii="Times New Roman" w:eastAsia="Times New Roman" w:hAnsi="Times New Roman" w:cs="Times New Roman"/>
          <w:b/>
          <w:bCs/>
          <w:sz w:val="27"/>
          <w:szCs w:val="27"/>
        </w:rPr>
        <w:t>Why it is used</w:t>
      </w:r>
    </w:p>
    <w:p w:rsidR="003E31CA" w:rsidRPr="003E31CA" w:rsidRDefault="003E31CA" w:rsidP="003E31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1CA">
        <w:rPr>
          <w:rFonts w:ascii="Times New Roman" w:eastAsia="Times New Roman" w:hAnsi="Times New Roman" w:cs="Times New Roman"/>
          <w:sz w:val="24"/>
          <w:szCs w:val="24"/>
        </w:rPr>
        <w:t xml:space="preserve">Shows power status. </w:t>
      </w:r>
    </w:p>
    <w:p w:rsidR="003E31CA" w:rsidRPr="003E31CA" w:rsidRDefault="003E31CA" w:rsidP="003E31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1CA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3E31CA" w:rsidRPr="003E31CA" w:rsidRDefault="003E31CA" w:rsidP="003E31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E31CA">
        <w:rPr>
          <w:rFonts w:ascii="Times New Roman" w:eastAsia="Times New Roman" w:hAnsi="Times New Roman" w:cs="Times New Roman"/>
          <w:b/>
          <w:bCs/>
          <w:sz w:val="36"/>
          <w:szCs w:val="36"/>
        </w:rPr>
        <w:t>6. Output Indicator LED</w:t>
      </w:r>
    </w:p>
    <w:p w:rsidR="003E31CA" w:rsidRPr="003E31CA" w:rsidRDefault="003E31CA" w:rsidP="003E31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31CA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Function</w:t>
      </w:r>
    </w:p>
    <w:p w:rsidR="003E31CA" w:rsidRPr="003E31CA" w:rsidRDefault="003E31CA" w:rsidP="003E31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1CA">
        <w:rPr>
          <w:rFonts w:ascii="Times New Roman" w:eastAsia="Times New Roman" w:hAnsi="Times New Roman" w:cs="Times New Roman"/>
          <w:sz w:val="24"/>
          <w:szCs w:val="24"/>
        </w:rPr>
        <w:t xml:space="preserve">Turns ON when the moisture level crosses the preset threshold. </w:t>
      </w:r>
    </w:p>
    <w:p w:rsidR="003E31CA" w:rsidRPr="003E31CA" w:rsidRDefault="003E31CA" w:rsidP="003E31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31CA">
        <w:rPr>
          <w:rFonts w:ascii="Times New Roman" w:eastAsia="Times New Roman" w:hAnsi="Times New Roman" w:cs="Times New Roman"/>
          <w:b/>
          <w:bCs/>
          <w:sz w:val="27"/>
          <w:szCs w:val="27"/>
        </w:rPr>
        <w:t>Why it is used</w:t>
      </w:r>
    </w:p>
    <w:p w:rsidR="003E31CA" w:rsidRPr="003E31CA" w:rsidRDefault="003E31CA" w:rsidP="003E31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1CA">
        <w:rPr>
          <w:rFonts w:ascii="Times New Roman" w:eastAsia="Times New Roman" w:hAnsi="Times New Roman" w:cs="Times New Roman"/>
          <w:sz w:val="24"/>
          <w:szCs w:val="24"/>
        </w:rPr>
        <w:t xml:space="preserve">Indicates the output status. </w:t>
      </w:r>
    </w:p>
    <w:p w:rsidR="003E31CA" w:rsidRPr="003E31CA" w:rsidRDefault="003E31CA" w:rsidP="003E31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1CA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3E31CA" w:rsidRPr="003E31CA" w:rsidRDefault="003E31CA" w:rsidP="003E31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E31CA">
        <w:rPr>
          <w:rFonts w:ascii="Times New Roman" w:eastAsia="Times New Roman" w:hAnsi="Times New Roman" w:cs="Times New Roman"/>
          <w:b/>
          <w:bCs/>
          <w:sz w:val="36"/>
          <w:szCs w:val="36"/>
        </w:rPr>
        <w:t>7. LED Current Limiting Resistors</w:t>
      </w:r>
    </w:p>
    <w:p w:rsidR="003E31CA" w:rsidRPr="003E31CA" w:rsidRDefault="003E31CA" w:rsidP="003E31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31CA">
        <w:rPr>
          <w:rFonts w:ascii="Times New Roman" w:eastAsia="Times New Roman" w:hAnsi="Times New Roman" w:cs="Times New Roman"/>
          <w:b/>
          <w:bCs/>
          <w:sz w:val="27"/>
          <w:szCs w:val="27"/>
        </w:rPr>
        <w:t>Function</w:t>
      </w:r>
    </w:p>
    <w:p w:rsidR="003E31CA" w:rsidRPr="003E31CA" w:rsidRDefault="003E31CA" w:rsidP="003E31C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1CA">
        <w:rPr>
          <w:rFonts w:ascii="Times New Roman" w:eastAsia="Times New Roman" w:hAnsi="Times New Roman" w:cs="Times New Roman"/>
          <w:sz w:val="24"/>
          <w:szCs w:val="24"/>
        </w:rPr>
        <w:t xml:space="preserve">Limits current through the LEDs. </w:t>
      </w:r>
    </w:p>
    <w:p w:rsidR="003E31CA" w:rsidRPr="003E31CA" w:rsidRDefault="003E31CA" w:rsidP="003E31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31CA">
        <w:rPr>
          <w:rFonts w:ascii="Times New Roman" w:eastAsia="Times New Roman" w:hAnsi="Times New Roman" w:cs="Times New Roman"/>
          <w:b/>
          <w:bCs/>
          <w:sz w:val="27"/>
          <w:szCs w:val="27"/>
        </w:rPr>
        <w:t>Why it is used</w:t>
      </w:r>
    </w:p>
    <w:p w:rsidR="003E31CA" w:rsidRPr="003E31CA" w:rsidRDefault="003E31CA" w:rsidP="003E31C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1CA">
        <w:rPr>
          <w:rFonts w:ascii="Times New Roman" w:eastAsia="Times New Roman" w:hAnsi="Times New Roman" w:cs="Times New Roman"/>
          <w:sz w:val="24"/>
          <w:szCs w:val="24"/>
        </w:rPr>
        <w:t xml:space="preserve">Protects the LEDs from excessive current. </w:t>
      </w:r>
    </w:p>
    <w:p w:rsidR="003E31CA" w:rsidRPr="003E31CA" w:rsidRDefault="003E31CA" w:rsidP="003E31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1CA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3E31CA" w:rsidRPr="003E31CA" w:rsidRDefault="003E31CA" w:rsidP="003E31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E31C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8. Decoupling Capacitor (Typically 100 </w:t>
      </w:r>
      <w:proofErr w:type="spellStart"/>
      <w:proofErr w:type="gramStart"/>
      <w:r w:rsidRPr="003E31CA">
        <w:rPr>
          <w:rFonts w:ascii="Times New Roman" w:eastAsia="Times New Roman" w:hAnsi="Times New Roman" w:cs="Times New Roman"/>
          <w:b/>
          <w:bCs/>
          <w:sz w:val="36"/>
          <w:szCs w:val="36"/>
        </w:rPr>
        <w:t>nF</w:t>
      </w:r>
      <w:proofErr w:type="spellEnd"/>
      <w:proofErr w:type="gramEnd"/>
      <w:r w:rsidRPr="003E31CA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3E31CA" w:rsidRPr="003E31CA" w:rsidRDefault="003E31CA" w:rsidP="003E31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31CA">
        <w:rPr>
          <w:rFonts w:ascii="Times New Roman" w:eastAsia="Times New Roman" w:hAnsi="Times New Roman" w:cs="Times New Roman"/>
          <w:b/>
          <w:bCs/>
          <w:sz w:val="27"/>
          <w:szCs w:val="27"/>
        </w:rPr>
        <w:t>Function</w:t>
      </w:r>
    </w:p>
    <w:p w:rsidR="003E31CA" w:rsidRPr="003E31CA" w:rsidRDefault="003E31CA" w:rsidP="003E31C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1CA">
        <w:rPr>
          <w:rFonts w:ascii="Times New Roman" w:eastAsia="Times New Roman" w:hAnsi="Times New Roman" w:cs="Times New Roman"/>
          <w:sz w:val="24"/>
          <w:szCs w:val="24"/>
        </w:rPr>
        <w:t xml:space="preserve">Filters power supply noise. </w:t>
      </w:r>
    </w:p>
    <w:p w:rsidR="003E31CA" w:rsidRPr="003E31CA" w:rsidRDefault="003E31CA" w:rsidP="003E31C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1CA">
        <w:rPr>
          <w:rFonts w:ascii="Times New Roman" w:eastAsia="Times New Roman" w:hAnsi="Times New Roman" w:cs="Times New Roman"/>
          <w:sz w:val="24"/>
          <w:szCs w:val="24"/>
        </w:rPr>
        <w:t xml:space="preserve">Stabilizes the supply voltage. </w:t>
      </w:r>
    </w:p>
    <w:p w:rsidR="003E31CA" w:rsidRPr="003E31CA" w:rsidRDefault="003E31CA" w:rsidP="003E31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31CA">
        <w:rPr>
          <w:rFonts w:ascii="Times New Roman" w:eastAsia="Times New Roman" w:hAnsi="Times New Roman" w:cs="Times New Roman"/>
          <w:b/>
          <w:bCs/>
          <w:sz w:val="27"/>
          <w:szCs w:val="27"/>
        </w:rPr>
        <w:t>Why it is used</w:t>
      </w:r>
    </w:p>
    <w:p w:rsidR="003E31CA" w:rsidRPr="003E31CA" w:rsidRDefault="003E31CA" w:rsidP="003E31C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1CA">
        <w:rPr>
          <w:rFonts w:ascii="Times New Roman" w:eastAsia="Times New Roman" w:hAnsi="Times New Roman" w:cs="Times New Roman"/>
          <w:sz w:val="24"/>
          <w:szCs w:val="24"/>
        </w:rPr>
        <w:t xml:space="preserve">Improves reliable operation. </w:t>
      </w:r>
    </w:p>
    <w:p w:rsidR="003E31CA" w:rsidRPr="003E31CA" w:rsidRDefault="003E31CA" w:rsidP="003E31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1CA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3E31CA" w:rsidRPr="003E31CA" w:rsidRDefault="003E31CA" w:rsidP="003E31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E31CA">
        <w:rPr>
          <w:rFonts w:ascii="Times New Roman" w:eastAsia="Times New Roman" w:hAnsi="Times New Roman" w:cs="Times New Roman"/>
          <w:b/>
          <w:bCs/>
          <w:sz w:val="36"/>
          <w:szCs w:val="36"/>
        </w:rPr>
        <w:t>9. Probe Connector</w:t>
      </w:r>
    </w:p>
    <w:p w:rsidR="003E31CA" w:rsidRPr="003E31CA" w:rsidRDefault="003E31CA" w:rsidP="003E31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31CA">
        <w:rPr>
          <w:rFonts w:ascii="Times New Roman" w:eastAsia="Times New Roman" w:hAnsi="Times New Roman" w:cs="Times New Roman"/>
          <w:b/>
          <w:bCs/>
          <w:sz w:val="27"/>
          <w:szCs w:val="27"/>
        </w:rPr>
        <w:t>Function</w:t>
      </w:r>
    </w:p>
    <w:p w:rsidR="003E31CA" w:rsidRPr="003E31CA" w:rsidRDefault="003E31CA" w:rsidP="003E31C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1CA">
        <w:rPr>
          <w:rFonts w:ascii="Times New Roman" w:eastAsia="Times New Roman" w:hAnsi="Times New Roman" w:cs="Times New Roman"/>
          <w:sz w:val="24"/>
          <w:szCs w:val="24"/>
        </w:rPr>
        <w:t xml:space="preserve">Connects the soil moisture probe to the comparator module. </w:t>
      </w:r>
    </w:p>
    <w:p w:rsidR="003E31CA" w:rsidRPr="003E31CA" w:rsidRDefault="003E31CA" w:rsidP="003E31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31CA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Why it is used</w:t>
      </w:r>
    </w:p>
    <w:p w:rsidR="003E31CA" w:rsidRPr="003E31CA" w:rsidRDefault="003E31CA" w:rsidP="003E31C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1CA">
        <w:rPr>
          <w:rFonts w:ascii="Times New Roman" w:eastAsia="Times New Roman" w:hAnsi="Times New Roman" w:cs="Times New Roman"/>
          <w:sz w:val="24"/>
          <w:szCs w:val="24"/>
        </w:rPr>
        <w:t xml:space="preserve">Transfers the probe signal to the processing circuit. </w:t>
      </w:r>
    </w:p>
    <w:p w:rsidR="003E31CA" w:rsidRPr="003E31CA" w:rsidRDefault="003E31CA" w:rsidP="003E31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1CA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3E31CA" w:rsidRPr="003E31CA" w:rsidRDefault="003E31CA" w:rsidP="003E31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E31CA">
        <w:rPr>
          <w:rFonts w:ascii="Times New Roman" w:eastAsia="Times New Roman" w:hAnsi="Times New Roman" w:cs="Times New Roman"/>
          <w:b/>
          <w:bCs/>
          <w:sz w:val="36"/>
          <w:szCs w:val="36"/>
        </w:rPr>
        <w:t>10. VCC Pin</w:t>
      </w:r>
    </w:p>
    <w:p w:rsidR="003E31CA" w:rsidRPr="003E31CA" w:rsidRDefault="003E31CA" w:rsidP="003E31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31CA">
        <w:rPr>
          <w:rFonts w:ascii="Times New Roman" w:eastAsia="Times New Roman" w:hAnsi="Times New Roman" w:cs="Times New Roman"/>
          <w:b/>
          <w:bCs/>
          <w:sz w:val="27"/>
          <w:szCs w:val="27"/>
        </w:rPr>
        <w:t>Function</w:t>
      </w:r>
    </w:p>
    <w:p w:rsidR="003E31CA" w:rsidRPr="003E31CA" w:rsidRDefault="003E31CA" w:rsidP="003E31C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1CA">
        <w:rPr>
          <w:rFonts w:ascii="Times New Roman" w:eastAsia="Times New Roman" w:hAnsi="Times New Roman" w:cs="Times New Roman"/>
          <w:sz w:val="24"/>
          <w:szCs w:val="24"/>
        </w:rPr>
        <w:t xml:space="preserve">Supplies 3.3V–5V power. </w:t>
      </w:r>
    </w:p>
    <w:p w:rsidR="003E31CA" w:rsidRPr="003E31CA" w:rsidRDefault="003E31CA" w:rsidP="003E31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31CA">
        <w:rPr>
          <w:rFonts w:ascii="Times New Roman" w:eastAsia="Times New Roman" w:hAnsi="Times New Roman" w:cs="Times New Roman"/>
          <w:b/>
          <w:bCs/>
          <w:sz w:val="27"/>
          <w:szCs w:val="27"/>
        </w:rPr>
        <w:t>Why it is used</w:t>
      </w:r>
    </w:p>
    <w:p w:rsidR="003E31CA" w:rsidRPr="003E31CA" w:rsidRDefault="003E31CA" w:rsidP="003E31C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1CA">
        <w:rPr>
          <w:rFonts w:ascii="Times New Roman" w:eastAsia="Times New Roman" w:hAnsi="Times New Roman" w:cs="Times New Roman"/>
          <w:sz w:val="24"/>
          <w:szCs w:val="24"/>
        </w:rPr>
        <w:t xml:space="preserve">Powers the module. </w:t>
      </w:r>
    </w:p>
    <w:p w:rsidR="003E31CA" w:rsidRPr="003E31CA" w:rsidRDefault="003E31CA" w:rsidP="003E31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1CA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3E31CA" w:rsidRPr="003E31CA" w:rsidRDefault="003E31CA" w:rsidP="003E31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E31CA">
        <w:rPr>
          <w:rFonts w:ascii="Times New Roman" w:eastAsia="Times New Roman" w:hAnsi="Times New Roman" w:cs="Times New Roman"/>
          <w:b/>
          <w:bCs/>
          <w:sz w:val="36"/>
          <w:szCs w:val="36"/>
        </w:rPr>
        <w:t>11. GND Pin</w:t>
      </w:r>
    </w:p>
    <w:p w:rsidR="003E31CA" w:rsidRPr="003E31CA" w:rsidRDefault="003E31CA" w:rsidP="003E31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31CA">
        <w:rPr>
          <w:rFonts w:ascii="Times New Roman" w:eastAsia="Times New Roman" w:hAnsi="Times New Roman" w:cs="Times New Roman"/>
          <w:b/>
          <w:bCs/>
          <w:sz w:val="27"/>
          <w:szCs w:val="27"/>
        </w:rPr>
        <w:t>Function</w:t>
      </w:r>
    </w:p>
    <w:p w:rsidR="003E31CA" w:rsidRPr="003E31CA" w:rsidRDefault="003E31CA" w:rsidP="003E31C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1CA">
        <w:rPr>
          <w:rFonts w:ascii="Times New Roman" w:eastAsia="Times New Roman" w:hAnsi="Times New Roman" w:cs="Times New Roman"/>
          <w:sz w:val="24"/>
          <w:szCs w:val="24"/>
        </w:rPr>
        <w:t xml:space="preserve">Provides the common ground reference. </w:t>
      </w:r>
    </w:p>
    <w:p w:rsidR="003E31CA" w:rsidRPr="003E31CA" w:rsidRDefault="003E31CA" w:rsidP="003E31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31CA">
        <w:rPr>
          <w:rFonts w:ascii="Times New Roman" w:eastAsia="Times New Roman" w:hAnsi="Times New Roman" w:cs="Times New Roman"/>
          <w:b/>
          <w:bCs/>
          <w:sz w:val="27"/>
          <w:szCs w:val="27"/>
        </w:rPr>
        <w:t>Why it is used</w:t>
      </w:r>
    </w:p>
    <w:p w:rsidR="003E31CA" w:rsidRPr="003E31CA" w:rsidRDefault="003E31CA" w:rsidP="003E31C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1CA">
        <w:rPr>
          <w:rFonts w:ascii="Times New Roman" w:eastAsia="Times New Roman" w:hAnsi="Times New Roman" w:cs="Times New Roman"/>
          <w:sz w:val="24"/>
          <w:szCs w:val="24"/>
        </w:rPr>
        <w:t xml:space="preserve">Completes the electrical circuit. </w:t>
      </w:r>
    </w:p>
    <w:p w:rsidR="003E31CA" w:rsidRPr="003E31CA" w:rsidRDefault="003E31CA" w:rsidP="003E31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1CA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3E31CA" w:rsidRPr="003E31CA" w:rsidRDefault="003E31CA" w:rsidP="003E31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E31CA">
        <w:rPr>
          <w:rFonts w:ascii="Times New Roman" w:eastAsia="Times New Roman" w:hAnsi="Times New Roman" w:cs="Times New Roman"/>
          <w:b/>
          <w:bCs/>
          <w:sz w:val="36"/>
          <w:szCs w:val="36"/>
        </w:rPr>
        <w:t>12. AO (Analog Output)</w:t>
      </w:r>
    </w:p>
    <w:p w:rsidR="003E31CA" w:rsidRPr="003E31CA" w:rsidRDefault="003E31CA" w:rsidP="003E31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31CA">
        <w:rPr>
          <w:rFonts w:ascii="Times New Roman" w:eastAsia="Times New Roman" w:hAnsi="Times New Roman" w:cs="Times New Roman"/>
          <w:b/>
          <w:bCs/>
          <w:sz w:val="27"/>
          <w:szCs w:val="27"/>
        </w:rPr>
        <w:t>Function</w:t>
      </w:r>
    </w:p>
    <w:p w:rsidR="003E31CA" w:rsidRPr="003E31CA" w:rsidRDefault="003E31CA" w:rsidP="003E31C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1CA">
        <w:rPr>
          <w:rFonts w:ascii="Times New Roman" w:eastAsia="Times New Roman" w:hAnsi="Times New Roman" w:cs="Times New Roman"/>
          <w:sz w:val="24"/>
          <w:szCs w:val="24"/>
        </w:rPr>
        <w:t xml:space="preserve">Outputs an analog voltage proportional to the soil moisture level. </w:t>
      </w:r>
    </w:p>
    <w:p w:rsidR="003E31CA" w:rsidRPr="003E31CA" w:rsidRDefault="003E31CA" w:rsidP="003E31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31CA">
        <w:rPr>
          <w:rFonts w:ascii="Times New Roman" w:eastAsia="Times New Roman" w:hAnsi="Times New Roman" w:cs="Times New Roman"/>
          <w:b/>
          <w:bCs/>
          <w:sz w:val="27"/>
          <w:szCs w:val="27"/>
        </w:rPr>
        <w:t>Why it is used</w:t>
      </w:r>
    </w:p>
    <w:p w:rsidR="003E31CA" w:rsidRPr="003E31CA" w:rsidRDefault="003E31CA" w:rsidP="003E31C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1CA">
        <w:rPr>
          <w:rFonts w:ascii="Times New Roman" w:eastAsia="Times New Roman" w:hAnsi="Times New Roman" w:cs="Times New Roman"/>
          <w:sz w:val="24"/>
          <w:szCs w:val="24"/>
        </w:rPr>
        <w:t xml:space="preserve">Enables continuous moisture measurement. </w:t>
      </w:r>
    </w:p>
    <w:p w:rsidR="003E31CA" w:rsidRPr="003E31CA" w:rsidRDefault="003E31CA" w:rsidP="003E31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1CA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7" style="width:0;height:1.5pt" o:hralign="center" o:hrstd="t" o:hr="t" fillcolor="#a0a0a0" stroked="f"/>
        </w:pict>
      </w:r>
    </w:p>
    <w:p w:rsidR="003E31CA" w:rsidRPr="003E31CA" w:rsidRDefault="003E31CA" w:rsidP="003E31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E31CA">
        <w:rPr>
          <w:rFonts w:ascii="Times New Roman" w:eastAsia="Times New Roman" w:hAnsi="Times New Roman" w:cs="Times New Roman"/>
          <w:b/>
          <w:bCs/>
          <w:sz w:val="36"/>
          <w:szCs w:val="36"/>
        </w:rPr>
        <w:t>13. DO (Digital Output)</w:t>
      </w:r>
    </w:p>
    <w:p w:rsidR="003E31CA" w:rsidRPr="003E31CA" w:rsidRDefault="003E31CA" w:rsidP="003E31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31CA">
        <w:rPr>
          <w:rFonts w:ascii="Times New Roman" w:eastAsia="Times New Roman" w:hAnsi="Times New Roman" w:cs="Times New Roman"/>
          <w:b/>
          <w:bCs/>
          <w:sz w:val="27"/>
          <w:szCs w:val="27"/>
        </w:rPr>
        <w:t>Function</w:t>
      </w:r>
    </w:p>
    <w:p w:rsidR="003E31CA" w:rsidRPr="003E31CA" w:rsidRDefault="003E31CA" w:rsidP="003E31C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1CA">
        <w:rPr>
          <w:rFonts w:ascii="Times New Roman" w:eastAsia="Times New Roman" w:hAnsi="Times New Roman" w:cs="Times New Roman"/>
          <w:sz w:val="24"/>
          <w:szCs w:val="24"/>
        </w:rPr>
        <w:t xml:space="preserve">Outputs HIGH or LOW depending on the comparator result. </w:t>
      </w:r>
    </w:p>
    <w:p w:rsidR="003E31CA" w:rsidRPr="003E31CA" w:rsidRDefault="003E31CA" w:rsidP="003E31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31CA">
        <w:rPr>
          <w:rFonts w:ascii="Times New Roman" w:eastAsia="Times New Roman" w:hAnsi="Times New Roman" w:cs="Times New Roman"/>
          <w:b/>
          <w:bCs/>
          <w:sz w:val="27"/>
          <w:szCs w:val="27"/>
        </w:rPr>
        <w:t>Why it is used</w:t>
      </w:r>
    </w:p>
    <w:p w:rsidR="003E31CA" w:rsidRPr="003E31CA" w:rsidRDefault="003E31CA" w:rsidP="003E31C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1CA">
        <w:rPr>
          <w:rFonts w:ascii="Times New Roman" w:eastAsia="Times New Roman" w:hAnsi="Times New Roman" w:cs="Times New Roman"/>
          <w:sz w:val="24"/>
          <w:szCs w:val="24"/>
        </w:rPr>
        <w:t xml:space="preserve">Enables threshold-based moisture detection. </w:t>
      </w:r>
    </w:p>
    <w:p w:rsidR="003E31CA" w:rsidRPr="003E31CA" w:rsidRDefault="003E31CA" w:rsidP="003E31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1CA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3E31CA" w:rsidRPr="003E31CA" w:rsidRDefault="003E31CA" w:rsidP="003E31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E31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Pin Description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5"/>
        <w:gridCol w:w="2955"/>
      </w:tblGrid>
      <w:tr w:rsidR="003E31CA" w:rsidRPr="003E31CA" w:rsidTr="003E31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E31CA" w:rsidRPr="003E31CA" w:rsidRDefault="003E31CA" w:rsidP="003E31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E31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Pin</w:t>
            </w:r>
          </w:p>
        </w:tc>
        <w:tc>
          <w:tcPr>
            <w:tcW w:w="0" w:type="auto"/>
            <w:vAlign w:val="center"/>
            <w:hideMark/>
          </w:tcPr>
          <w:p w:rsidR="003E31CA" w:rsidRPr="003E31CA" w:rsidRDefault="003E31CA" w:rsidP="003E31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E31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</w:t>
            </w:r>
          </w:p>
        </w:tc>
      </w:tr>
      <w:tr w:rsidR="003E31CA" w:rsidRPr="003E31CA" w:rsidTr="003E31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31CA" w:rsidRPr="003E31CA" w:rsidRDefault="003E31CA" w:rsidP="003E3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31CA">
              <w:rPr>
                <w:rFonts w:ascii="Times New Roman" w:eastAsia="Times New Roman" w:hAnsi="Times New Roman" w:cs="Times New Roman"/>
                <w:sz w:val="24"/>
                <w:szCs w:val="24"/>
              </w:rPr>
              <w:t>VCC</w:t>
            </w:r>
          </w:p>
        </w:tc>
        <w:tc>
          <w:tcPr>
            <w:tcW w:w="0" w:type="auto"/>
            <w:vAlign w:val="center"/>
            <w:hideMark/>
          </w:tcPr>
          <w:p w:rsidR="003E31CA" w:rsidRPr="003E31CA" w:rsidRDefault="003E31CA" w:rsidP="003E3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</w:t>
            </w:r>
            <w:r w:rsidRPr="003E31CA">
              <w:rPr>
                <w:rFonts w:ascii="Times New Roman" w:eastAsia="Times New Roman" w:hAnsi="Times New Roman" w:cs="Times New Roman"/>
                <w:sz w:val="24"/>
                <w:szCs w:val="24"/>
              </w:rPr>
              <w:t>Power Supply (3.3V–5V)</w:t>
            </w:r>
          </w:p>
        </w:tc>
      </w:tr>
      <w:tr w:rsidR="003E31CA" w:rsidRPr="003E31CA" w:rsidTr="003E31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31CA" w:rsidRPr="003E31CA" w:rsidRDefault="003E31CA" w:rsidP="003E3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31CA">
              <w:rPr>
                <w:rFonts w:ascii="Times New Roman" w:eastAsia="Times New Roman" w:hAnsi="Times New Roman" w:cs="Times New Roman"/>
                <w:sz w:val="24"/>
                <w:szCs w:val="24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:rsidR="003E31CA" w:rsidRPr="003E31CA" w:rsidRDefault="003E31CA" w:rsidP="003E3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</w:t>
            </w:r>
            <w:r w:rsidRPr="003E31CA">
              <w:rPr>
                <w:rFonts w:ascii="Times New Roman" w:eastAsia="Times New Roman" w:hAnsi="Times New Roman" w:cs="Times New Roman"/>
                <w:sz w:val="24"/>
                <w:szCs w:val="24"/>
              </w:rPr>
              <w:t>Ground</w:t>
            </w:r>
          </w:p>
        </w:tc>
      </w:tr>
      <w:tr w:rsidR="003E31CA" w:rsidRPr="003E31CA" w:rsidTr="003E31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31CA" w:rsidRPr="003E31CA" w:rsidRDefault="003E31CA" w:rsidP="003E3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31CA">
              <w:rPr>
                <w:rFonts w:ascii="Times New Roman" w:eastAsia="Times New Roman" w:hAnsi="Times New Roman" w:cs="Times New Roman"/>
                <w:sz w:val="24"/>
                <w:szCs w:val="24"/>
              </w:rPr>
              <w:t>AO</w:t>
            </w:r>
          </w:p>
        </w:tc>
        <w:tc>
          <w:tcPr>
            <w:tcW w:w="0" w:type="auto"/>
            <w:vAlign w:val="center"/>
            <w:hideMark/>
          </w:tcPr>
          <w:p w:rsidR="003E31CA" w:rsidRPr="003E31CA" w:rsidRDefault="003E31CA" w:rsidP="003E3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</w:t>
            </w:r>
            <w:r w:rsidRPr="003E31CA">
              <w:rPr>
                <w:rFonts w:ascii="Times New Roman" w:eastAsia="Times New Roman" w:hAnsi="Times New Roman" w:cs="Times New Roman"/>
                <w:sz w:val="24"/>
                <w:szCs w:val="24"/>
              </w:rPr>
              <w:t>Analog Output</w:t>
            </w:r>
          </w:p>
        </w:tc>
      </w:tr>
      <w:tr w:rsidR="003E31CA" w:rsidRPr="003E31CA" w:rsidTr="003E31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31CA" w:rsidRPr="003E31CA" w:rsidRDefault="003E31CA" w:rsidP="003E3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31CA">
              <w:rPr>
                <w:rFonts w:ascii="Times New Roman" w:eastAsia="Times New Roman" w:hAnsi="Times New Roman" w:cs="Times New Roman"/>
                <w:sz w:val="24"/>
                <w:szCs w:val="24"/>
              </w:rPr>
              <w:t>DO</w:t>
            </w:r>
          </w:p>
        </w:tc>
        <w:tc>
          <w:tcPr>
            <w:tcW w:w="0" w:type="auto"/>
            <w:vAlign w:val="center"/>
            <w:hideMark/>
          </w:tcPr>
          <w:p w:rsidR="003E31CA" w:rsidRPr="003E31CA" w:rsidRDefault="003E31CA" w:rsidP="003E3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</w:t>
            </w:r>
            <w:r w:rsidRPr="003E31CA">
              <w:rPr>
                <w:rFonts w:ascii="Times New Roman" w:eastAsia="Times New Roman" w:hAnsi="Times New Roman" w:cs="Times New Roman"/>
                <w:sz w:val="24"/>
                <w:szCs w:val="24"/>
              </w:rPr>
              <w:t>Digital Output</w:t>
            </w:r>
          </w:p>
        </w:tc>
      </w:tr>
    </w:tbl>
    <w:p w:rsidR="003E31CA" w:rsidRPr="003E31CA" w:rsidRDefault="003E31CA" w:rsidP="003E31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1CA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3E31CA" w:rsidRPr="003E31CA" w:rsidRDefault="003E31CA" w:rsidP="003E31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E31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Working Principle</w:t>
      </w:r>
    </w:p>
    <w:p w:rsidR="003E31CA" w:rsidRPr="003E31CA" w:rsidRDefault="003E31CA" w:rsidP="003E31C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1CA">
        <w:rPr>
          <w:rFonts w:ascii="Times New Roman" w:eastAsia="Times New Roman" w:hAnsi="Times New Roman" w:cs="Times New Roman"/>
          <w:sz w:val="24"/>
          <w:szCs w:val="24"/>
        </w:rPr>
        <w:t xml:space="preserve">The soil moisture probe is inserted into the soil. </w:t>
      </w:r>
    </w:p>
    <w:p w:rsidR="003E31CA" w:rsidRPr="003E31CA" w:rsidRDefault="003E31CA" w:rsidP="003E31C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1CA">
        <w:rPr>
          <w:rFonts w:ascii="Times New Roman" w:eastAsia="Times New Roman" w:hAnsi="Times New Roman" w:cs="Times New Roman"/>
          <w:sz w:val="24"/>
          <w:szCs w:val="24"/>
        </w:rPr>
        <w:t xml:space="preserve">Moist soil conducts electricity better than dry soil. </w:t>
      </w:r>
    </w:p>
    <w:p w:rsidR="003E31CA" w:rsidRPr="003E31CA" w:rsidRDefault="003E31CA" w:rsidP="003E31C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1CA">
        <w:rPr>
          <w:rFonts w:ascii="Times New Roman" w:eastAsia="Times New Roman" w:hAnsi="Times New Roman" w:cs="Times New Roman"/>
          <w:sz w:val="24"/>
          <w:szCs w:val="24"/>
        </w:rPr>
        <w:t xml:space="preserve">The resistance between the probe electrodes changes according to the moisture level. </w:t>
      </w:r>
    </w:p>
    <w:p w:rsidR="003E31CA" w:rsidRPr="003E31CA" w:rsidRDefault="003E31CA" w:rsidP="003E31C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1CA">
        <w:rPr>
          <w:rFonts w:ascii="Times New Roman" w:eastAsia="Times New Roman" w:hAnsi="Times New Roman" w:cs="Times New Roman"/>
          <w:sz w:val="24"/>
          <w:szCs w:val="24"/>
        </w:rPr>
        <w:t xml:space="preserve">The probe generates a varying analog voltage. </w:t>
      </w:r>
    </w:p>
    <w:p w:rsidR="003E31CA" w:rsidRPr="003E31CA" w:rsidRDefault="003E31CA" w:rsidP="003E31C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1CA">
        <w:rPr>
          <w:rFonts w:ascii="Times New Roman" w:eastAsia="Times New Roman" w:hAnsi="Times New Roman" w:cs="Times New Roman"/>
          <w:sz w:val="24"/>
          <w:szCs w:val="24"/>
        </w:rPr>
        <w:t xml:space="preserve">The AO pin provides this analog voltage to the microcontroller. </w:t>
      </w:r>
    </w:p>
    <w:p w:rsidR="003E31CA" w:rsidRPr="003E31CA" w:rsidRDefault="003E31CA" w:rsidP="003E31C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1CA">
        <w:rPr>
          <w:rFonts w:ascii="Times New Roman" w:eastAsia="Times New Roman" w:hAnsi="Times New Roman" w:cs="Times New Roman"/>
          <w:sz w:val="24"/>
          <w:szCs w:val="24"/>
        </w:rPr>
        <w:t xml:space="preserve">The LM393 comparator compares the voltage with the threshold set by the potentiometer. </w:t>
      </w:r>
    </w:p>
    <w:p w:rsidR="003E31CA" w:rsidRPr="003E31CA" w:rsidRDefault="003E31CA" w:rsidP="003E31C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1CA">
        <w:rPr>
          <w:rFonts w:ascii="Times New Roman" w:eastAsia="Times New Roman" w:hAnsi="Times New Roman" w:cs="Times New Roman"/>
          <w:sz w:val="24"/>
          <w:szCs w:val="24"/>
        </w:rPr>
        <w:t xml:space="preserve">If the threshold is crossed, the DO pin changes state (HIGH or LOW depending on the module design). </w:t>
      </w:r>
    </w:p>
    <w:p w:rsidR="003E31CA" w:rsidRPr="003E31CA" w:rsidRDefault="003E31CA" w:rsidP="003E31C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1CA">
        <w:rPr>
          <w:rFonts w:ascii="Times New Roman" w:eastAsia="Times New Roman" w:hAnsi="Times New Roman" w:cs="Times New Roman"/>
          <w:sz w:val="24"/>
          <w:szCs w:val="24"/>
        </w:rPr>
        <w:t xml:space="preserve">The output LED indicates the moisture detection status. </w:t>
      </w:r>
    </w:p>
    <w:p w:rsidR="003E31CA" w:rsidRPr="003E31CA" w:rsidRDefault="003E31CA" w:rsidP="003E31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1CA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3E31CA" w:rsidRPr="003E31CA" w:rsidRDefault="003E31CA" w:rsidP="003E31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E31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Signal Flow</w:t>
      </w:r>
    </w:p>
    <w:p w:rsidR="003E31CA" w:rsidRPr="003E31CA" w:rsidRDefault="003E31CA" w:rsidP="003E3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1C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Soil Moisture</w:t>
      </w:r>
    </w:p>
    <w:p w:rsidR="003E31CA" w:rsidRPr="003E31CA" w:rsidRDefault="003E31CA" w:rsidP="003E3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1CA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3E31CA" w:rsidRPr="003E31CA" w:rsidRDefault="003E31CA" w:rsidP="003E3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1CA">
        <w:rPr>
          <w:rFonts w:ascii="Times New Roman" w:eastAsia="Times New Roman" w:hAnsi="Times New Roman" w:cs="Times New Roman"/>
          <w:b/>
          <w:bCs/>
          <w:sz w:val="24"/>
          <w:szCs w:val="24"/>
        </w:rPr>
        <w:t>Soil Moisture Probe</w:t>
      </w:r>
    </w:p>
    <w:p w:rsidR="003E31CA" w:rsidRPr="003E31CA" w:rsidRDefault="003E31CA" w:rsidP="003E3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1CA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3E31CA" w:rsidRPr="003E31CA" w:rsidRDefault="003E31CA" w:rsidP="003E3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1CA">
        <w:rPr>
          <w:rFonts w:ascii="Times New Roman" w:eastAsia="Times New Roman" w:hAnsi="Times New Roman" w:cs="Times New Roman"/>
          <w:b/>
          <w:bCs/>
          <w:sz w:val="24"/>
          <w:szCs w:val="24"/>
        </w:rPr>
        <w:t>Voltage Divider</w:t>
      </w:r>
    </w:p>
    <w:p w:rsidR="003E31CA" w:rsidRPr="003E31CA" w:rsidRDefault="003E31CA" w:rsidP="003E3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1CA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3E31CA" w:rsidRPr="003E31CA" w:rsidRDefault="003E31CA" w:rsidP="003E3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1CA">
        <w:rPr>
          <w:rFonts w:ascii="Times New Roman" w:eastAsia="Times New Roman" w:hAnsi="Times New Roman" w:cs="Times New Roman"/>
          <w:b/>
          <w:bCs/>
          <w:sz w:val="24"/>
          <w:szCs w:val="24"/>
        </w:rPr>
        <w:t>AO (Analog Output)</w:t>
      </w:r>
    </w:p>
    <w:p w:rsidR="003E31CA" w:rsidRPr="003E31CA" w:rsidRDefault="003E31CA" w:rsidP="003E3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1CA">
        <w:rPr>
          <w:rFonts w:ascii="Times New Roman" w:eastAsia="Times New Roman" w:hAnsi="Times New Roman" w:cs="Times New Roman"/>
          <w:sz w:val="24"/>
          <w:szCs w:val="24"/>
        </w:rPr>
        <w:t>OR</w:t>
      </w:r>
    </w:p>
    <w:p w:rsidR="003E31CA" w:rsidRPr="003E31CA" w:rsidRDefault="003E31CA" w:rsidP="003E3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1CA">
        <w:rPr>
          <w:rFonts w:ascii="Times New Roman" w:eastAsia="Times New Roman" w:hAnsi="Times New Roman" w:cs="Times New Roman"/>
          <w:b/>
          <w:bCs/>
          <w:sz w:val="24"/>
          <w:szCs w:val="24"/>
        </w:rPr>
        <w:t>Voltage Divider</w:t>
      </w:r>
    </w:p>
    <w:p w:rsidR="003E31CA" w:rsidRPr="003E31CA" w:rsidRDefault="003E31CA" w:rsidP="003E3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1CA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3E31CA" w:rsidRPr="003E31CA" w:rsidRDefault="003E31CA" w:rsidP="003E3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1CA">
        <w:rPr>
          <w:rFonts w:ascii="Times New Roman" w:eastAsia="Times New Roman" w:hAnsi="Times New Roman" w:cs="Times New Roman"/>
          <w:b/>
          <w:bCs/>
          <w:sz w:val="24"/>
          <w:szCs w:val="24"/>
        </w:rPr>
        <w:t>LM393 Comparator</w:t>
      </w:r>
    </w:p>
    <w:p w:rsidR="003E31CA" w:rsidRPr="003E31CA" w:rsidRDefault="003E31CA" w:rsidP="003E3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1CA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3E31CA" w:rsidRPr="003E31CA" w:rsidRDefault="003E31CA" w:rsidP="003E3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1CA">
        <w:rPr>
          <w:rFonts w:ascii="Times New Roman" w:eastAsia="Times New Roman" w:hAnsi="Times New Roman" w:cs="Times New Roman"/>
          <w:b/>
          <w:bCs/>
          <w:sz w:val="24"/>
          <w:szCs w:val="24"/>
        </w:rPr>
        <w:t>DO (Digital Output)</w:t>
      </w:r>
    </w:p>
    <w:p w:rsidR="003E31CA" w:rsidRPr="003E31CA" w:rsidRDefault="003E31CA" w:rsidP="003E3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1CA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3E31CA" w:rsidRPr="003E31CA" w:rsidRDefault="003E31CA" w:rsidP="003E3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1CA">
        <w:rPr>
          <w:rFonts w:ascii="Times New Roman" w:eastAsia="Times New Roman" w:hAnsi="Times New Roman" w:cs="Times New Roman"/>
          <w:b/>
          <w:bCs/>
          <w:sz w:val="24"/>
          <w:szCs w:val="24"/>
        </w:rPr>
        <w:t>Arduino / ESP32 / STM32</w:t>
      </w:r>
    </w:p>
    <w:p w:rsidR="003E31CA" w:rsidRPr="003E31CA" w:rsidRDefault="003E31CA" w:rsidP="003E31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1CA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3E31CA" w:rsidRPr="003E31CA" w:rsidRDefault="003E31CA" w:rsidP="003E31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E31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Typical Components on the Soil Moisture Sensor Module</w:t>
      </w:r>
    </w:p>
    <w:p w:rsidR="003E31CA" w:rsidRPr="003E31CA" w:rsidRDefault="003E31CA" w:rsidP="003E31C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1CA">
        <w:rPr>
          <w:rFonts w:ascii="Times New Roman" w:eastAsia="Times New Roman" w:hAnsi="Times New Roman" w:cs="Times New Roman"/>
          <w:sz w:val="24"/>
          <w:szCs w:val="24"/>
        </w:rPr>
        <w:t xml:space="preserve">Soil Moisture Probe (YL-69 / FC-28) </w:t>
      </w:r>
    </w:p>
    <w:p w:rsidR="003E31CA" w:rsidRPr="003E31CA" w:rsidRDefault="003E31CA" w:rsidP="003E31C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1CA">
        <w:rPr>
          <w:rFonts w:ascii="Times New Roman" w:eastAsia="Times New Roman" w:hAnsi="Times New Roman" w:cs="Times New Roman"/>
          <w:sz w:val="24"/>
          <w:szCs w:val="24"/>
        </w:rPr>
        <w:t>LM393 Comparator I</w:t>
      </w:r>
      <w:bookmarkStart w:id="0" w:name="_GoBack"/>
      <w:bookmarkEnd w:id="0"/>
      <w:r w:rsidRPr="003E31CA">
        <w:rPr>
          <w:rFonts w:ascii="Times New Roman" w:eastAsia="Times New Roman" w:hAnsi="Times New Roman" w:cs="Times New Roman"/>
          <w:sz w:val="24"/>
          <w:szCs w:val="24"/>
        </w:rPr>
        <w:t xml:space="preserve">C </w:t>
      </w:r>
    </w:p>
    <w:p w:rsidR="003E31CA" w:rsidRPr="003E31CA" w:rsidRDefault="003E31CA" w:rsidP="003E31C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1CA">
        <w:rPr>
          <w:rFonts w:ascii="Times New Roman" w:eastAsia="Times New Roman" w:hAnsi="Times New Roman" w:cs="Times New Roman"/>
          <w:sz w:val="24"/>
          <w:szCs w:val="24"/>
        </w:rPr>
        <w:t xml:space="preserve">10 </w:t>
      </w:r>
      <w:proofErr w:type="spellStart"/>
      <w:r w:rsidRPr="003E31CA">
        <w:rPr>
          <w:rFonts w:ascii="Times New Roman" w:eastAsia="Times New Roman" w:hAnsi="Times New Roman" w:cs="Times New Roman"/>
          <w:sz w:val="24"/>
          <w:szCs w:val="24"/>
        </w:rPr>
        <w:t>kΩ</w:t>
      </w:r>
      <w:proofErr w:type="spellEnd"/>
      <w:r w:rsidRPr="003E31CA">
        <w:rPr>
          <w:rFonts w:ascii="Times New Roman" w:eastAsia="Times New Roman" w:hAnsi="Times New Roman" w:cs="Times New Roman"/>
          <w:sz w:val="24"/>
          <w:szCs w:val="24"/>
        </w:rPr>
        <w:t xml:space="preserve"> Potentiometer </w:t>
      </w:r>
    </w:p>
    <w:p w:rsidR="003E31CA" w:rsidRPr="003E31CA" w:rsidRDefault="003E31CA" w:rsidP="003E31C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1CA">
        <w:rPr>
          <w:rFonts w:ascii="Times New Roman" w:eastAsia="Times New Roman" w:hAnsi="Times New Roman" w:cs="Times New Roman"/>
          <w:sz w:val="24"/>
          <w:szCs w:val="24"/>
        </w:rPr>
        <w:t xml:space="preserve">Fixed Resistors </w:t>
      </w:r>
    </w:p>
    <w:p w:rsidR="003E31CA" w:rsidRPr="003E31CA" w:rsidRDefault="003E31CA" w:rsidP="003E31C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1CA">
        <w:rPr>
          <w:rFonts w:ascii="Times New Roman" w:eastAsia="Times New Roman" w:hAnsi="Times New Roman" w:cs="Times New Roman"/>
          <w:sz w:val="24"/>
          <w:szCs w:val="24"/>
        </w:rPr>
        <w:t xml:space="preserve">Power LED </w:t>
      </w:r>
    </w:p>
    <w:p w:rsidR="003E31CA" w:rsidRPr="003E31CA" w:rsidRDefault="003E31CA" w:rsidP="003E31C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1CA">
        <w:rPr>
          <w:rFonts w:ascii="Times New Roman" w:eastAsia="Times New Roman" w:hAnsi="Times New Roman" w:cs="Times New Roman"/>
          <w:sz w:val="24"/>
          <w:szCs w:val="24"/>
        </w:rPr>
        <w:t xml:space="preserve">Output LED </w:t>
      </w:r>
    </w:p>
    <w:p w:rsidR="003E31CA" w:rsidRPr="003E31CA" w:rsidRDefault="003E31CA" w:rsidP="003E31C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1C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LED Current Limiting Resistors </w:t>
      </w:r>
    </w:p>
    <w:p w:rsidR="003E31CA" w:rsidRPr="003E31CA" w:rsidRDefault="003E31CA" w:rsidP="003E31C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1CA">
        <w:rPr>
          <w:rFonts w:ascii="Times New Roman" w:eastAsia="Times New Roman" w:hAnsi="Times New Roman" w:cs="Times New Roman"/>
          <w:sz w:val="24"/>
          <w:szCs w:val="24"/>
        </w:rPr>
        <w:t xml:space="preserve">100 </w:t>
      </w:r>
      <w:proofErr w:type="spellStart"/>
      <w:r w:rsidRPr="003E31CA">
        <w:rPr>
          <w:rFonts w:ascii="Times New Roman" w:eastAsia="Times New Roman" w:hAnsi="Times New Roman" w:cs="Times New Roman"/>
          <w:sz w:val="24"/>
          <w:szCs w:val="24"/>
        </w:rPr>
        <w:t>nF</w:t>
      </w:r>
      <w:proofErr w:type="spellEnd"/>
      <w:r w:rsidRPr="003E31CA">
        <w:rPr>
          <w:rFonts w:ascii="Times New Roman" w:eastAsia="Times New Roman" w:hAnsi="Times New Roman" w:cs="Times New Roman"/>
          <w:sz w:val="24"/>
          <w:szCs w:val="24"/>
        </w:rPr>
        <w:t xml:space="preserve"> Decoupling Capacitor </w:t>
      </w:r>
    </w:p>
    <w:p w:rsidR="003E31CA" w:rsidRPr="003E31CA" w:rsidRDefault="003E31CA" w:rsidP="003E31C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1CA">
        <w:rPr>
          <w:rFonts w:ascii="Times New Roman" w:eastAsia="Times New Roman" w:hAnsi="Times New Roman" w:cs="Times New Roman"/>
          <w:sz w:val="24"/>
          <w:szCs w:val="24"/>
        </w:rPr>
        <w:t xml:space="preserve">Pin Header </w:t>
      </w:r>
    </w:p>
    <w:p w:rsidR="003E31CA" w:rsidRPr="003E31CA" w:rsidRDefault="003E31CA" w:rsidP="003E31C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1CA">
        <w:rPr>
          <w:rFonts w:ascii="Times New Roman" w:eastAsia="Times New Roman" w:hAnsi="Times New Roman" w:cs="Times New Roman"/>
          <w:sz w:val="24"/>
          <w:szCs w:val="24"/>
        </w:rPr>
        <w:t xml:space="preserve">Probe Connector </w:t>
      </w:r>
    </w:p>
    <w:p w:rsidR="003E31CA" w:rsidRPr="003E31CA" w:rsidRDefault="003E31CA" w:rsidP="003E31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1CA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3E31CA" w:rsidRPr="003E31CA" w:rsidRDefault="003E31CA" w:rsidP="003E31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E31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Applications</w:t>
      </w:r>
    </w:p>
    <w:p w:rsidR="003E31CA" w:rsidRPr="003E31CA" w:rsidRDefault="003E31CA" w:rsidP="003E31C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1CA">
        <w:rPr>
          <w:rFonts w:ascii="Times New Roman" w:eastAsia="Times New Roman" w:hAnsi="Times New Roman" w:cs="Times New Roman"/>
          <w:sz w:val="24"/>
          <w:szCs w:val="24"/>
        </w:rPr>
        <w:t xml:space="preserve">Smart Irrigation Systems </w:t>
      </w:r>
    </w:p>
    <w:p w:rsidR="003E31CA" w:rsidRPr="003E31CA" w:rsidRDefault="003E31CA" w:rsidP="003E31C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1CA">
        <w:rPr>
          <w:rFonts w:ascii="Times New Roman" w:eastAsia="Times New Roman" w:hAnsi="Times New Roman" w:cs="Times New Roman"/>
          <w:sz w:val="24"/>
          <w:szCs w:val="24"/>
        </w:rPr>
        <w:t xml:space="preserve">Precision Agriculture </w:t>
      </w:r>
    </w:p>
    <w:p w:rsidR="003E31CA" w:rsidRPr="003E31CA" w:rsidRDefault="003E31CA" w:rsidP="003E31C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1CA">
        <w:rPr>
          <w:rFonts w:ascii="Times New Roman" w:eastAsia="Times New Roman" w:hAnsi="Times New Roman" w:cs="Times New Roman"/>
          <w:sz w:val="24"/>
          <w:szCs w:val="24"/>
        </w:rPr>
        <w:t xml:space="preserve">Automatic Plant Watering </w:t>
      </w:r>
    </w:p>
    <w:p w:rsidR="003E31CA" w:rsidRPr="003E31CA" w:rsidRDefault="003E31CA" w:rsidP="003E31C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1CA">
        <w:rPr>
          <w:rFonts w:ascii="Times New Roman" w:eastAsia="Times New Roman" w:hAnsi="Times New Roman" w:cs="Times New Roman"/>
          <w:sz w:val="24"/>
          <w:szCs w:val="24"/>
        </w:rPr>
        <w:t xml:space="preserve">Greenhouse Monitoring </w:t>
      </w:r>
    </w:p>
    <w:p w:rsidR="003E31CA" w:rsidRPr="003E31CA" w:rsidRDefault="003E31CA" w:rsidP="003E31C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1CA">
        <w:rPr>
          <w:rFonts w:ascii="Times New Roman" w:eastAsia="Times New Roman" w:hAnsi="Times New Roman" w:cs="Times New Roman"/>
          <w:sz w:val="24"/>
          <w:szCs w:val="24"/>
        </w:rPr>
        <w:t xml:space="preserve">Garden Automation </w:t>
      </w:r>
    </w:p>
    <w:p w:rsidR="003E31CA" w:rsidRPr="003E31CA" w:rsidRDefault="003E31CA" w:rsidP="003E31C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1CA">
        <w:rPr>
          <w:rFonts w:ascii="Times New Roman" w:eastAsia="Times New Roman" w:hAnsi="Times New Roman" w:cs="Times New Roman"/>
          <w:sz w:val="24"/>
          <w:szCs w:val="24"/>
        </w:rPr>
        <w:t xml:space="preserve">Soil Condition Monitoring </w:t>
      </w:r>
    </w:p>
    <w:p w:rsidR="003E31CA" w:rsidRPr="003E31CA" w:rsidRDefault="003E31CA" w:rsidP="003E31C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E31CA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3E31CA">
        <w:rPr>
          <w:rFonts w:ascii="Times New Roman" w:eastAsia="Times New Roman" w:hAnsi="Times New Roman" w:cs="Times New Roman"/>
          <w:sz w:val="24"/>
          <w:szCs w:val="24"/>
        </w:rPr>
        <w:t xml:space="preserve"> Agriculture Projects </w:t>
      </w:r>
    </w:p>
    <w:p w:rsidR="003E31CA" w:rsidRPr="003E31CA" w:rsidRDefault="003E31CA" w:rsidP="003E31C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1CA">
        <w:rPr>
          <w:rFonts w:ascii="Times New Roman" w:eastAsia="Times New Roman" w:hAnsi="Times New Roman" w:cs="Times New Roman"/>
          <w:sz w:val="24"/>
          <w:szCs w:val="24"/>
        </w:rPr>
        <w:t xml:space="preserve">Embedded Systems </w:t>
      </w:r>
    </w:p>
    <w:p w:rsidR="003E31CA" w:rsidRPr="003E31CA" w:rsidRDefault="003E31CA" w:rsidP="003E31C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1CA">
        <w:rPr>
          <w:rFonts w:ascii="Times New Roman" w:eastAsia="Times New Roman" w:hAnsi="Times New Roman" w:cs="Times New Roman"/>
          <w:sz w:val="24"/>
          <w:szCs w:val="24"/>
        </w:rPr>
        <w:t xml:space="preserve">Environmental Monitoring </w:t>
      </w:r>
    </w:p>
    <w:p w:rsidR="003E31CA" w:rsidRPr="003E31CA" w:rsidRDefault="003E31CA" w:rsidP="003E31C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1CA">
        <w:rPr>
          <w:rFonts w:ascii="Times New Roman" w:eastAsia="Times New Roman" w:hAnsi="Times New Roman" w:cs="Times New Roman"/>
          <w:sz w:val="24"/>
          <w:szCs w:val="24"/>
        </w:rPr>
        <w:t xml:space="preserve">Robotics </w:t>
      </w:r>
    </w:p>
    <w:p w:rsidR="003E31CA" w:rsidRPr="003E31CA" w:rsidRDefault="003E31CA" w:rsidP="003E31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1CA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3E31CA" w:rsidRPr="003E31CA" w:rsidRDefault="003E31CA" w:rsidP="003E31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E31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Advantages</w:t>
      </w:r>
    </w:p>
    <w:p w:rsidR="003E31CA" w:rsidRPr="003E31CA" w:rsidRDefault="003E31CA" w:rsidP="003E31C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1CA">
        <w:rPr>
          <w:rFonts w:ascii="Times New Roman" w:eastAsia="Times New Roman" w:hAnsi="Times New Roman" w:cs="Times New Roman"/>
          <w:sz w:val="24"/>
          <w:szCs w:val="24"/>
        </w:rPr>
        <w:t xml:space="preserve">Low cost </w:t>
      </w:r>
    </w:p>
    <w:p w:rsidR="003E31CA" w:rsidRPr="003E31CA" w:rsidRDefault="003E31CA" w:rsidP="003E31C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1CA">
        <w:rPr>
          <w:rFonts w:ascii="Times New Roman" w:eastAsia="Times New Roman" w:hAnsi="Times New Roman" w:cs="Times New Roman"/>
          <w:sz w:val="24"/>
          <w:szCs w:val="24"/>
        </w:rPr>
        <w:t xml:space="preserve">Easy to interface with Arduino, ESP32, and STM32 </w:t>
      </w:r>
    </w:p>
    <w:p w:rsidR="003E31CA" w:rsidRPr="003E31CA" w:rsidRDefault="003E31CA" w:rsidP="003E31C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1CA">
        <w:rPr>
          <w:rFonts w:ascii="Times New Roman" w:eastAsia="Times New Roman" w:hAnsi="Times New Roman" w:cs="Times New Roman"/>
          <w:sz w:val="24"/>
          <w:szCs w:val="24"/>
        </w:rPr>
        <w:t xml:space="preserve">Provides both analog and digital outputs </w:t>
      </w:r>
    </w:p>
    <w:p w:rsidR="003E31CA" w:rsidRPr="003E31CA" w:rsidRDefault="003E31CA" w:rsidP="003E31C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1CA">
        <w:rPr>
          <w:rFonts w:ascii="Times New Roman" w:eastAsia="Times New Roman" w:hAnsi="Times New Roman" w:cs="Times New Roman"/>
          <w:sz w:val="24"/>
          <w:szCs w:val="24"/>
        </w:rPr>
        <w:t xml:space="preserve">Adjustable sensitivity </w:t>
      </w:r>
    </w:p>
    <w:p w:rsidR="003E31CA" w:rsidRPr="003E31CA" w:rsidRDefault="003E31CA" w:rsidP="003E31C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1CA">
        <w:rPr>
          <w:rFonts w:ascii="Times New Roman" w:eastAsia="Times New Roman" w:hAnsi="Times New Roman" w:cs="Times New Roman"/>
          <w:sz w:val="24"/>
          <w:szCs w:val="24"/>
        </w:rPr>
        <w:t xml:space="preserve">Simple circuit design </w:t>
      </w:r>
    </w:p>
    <w:p w:rsidR="003E31CA" w:rsidRPr="003E31CA" w:rsidRDefault="003E31CA" w:rsidP="003E31C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1CA">
        <w:rPr>
          <w:rFonts w:ascii="Times New Roman" w:eastAsia="Times New Roman" w:hAnsi="Times New Roman" w:cs="Times New Roman"/>
          <w:sz w:val="24"/>
          <w:szCs w:val="24"/>
        </w:rPr>
        <w:t xml:space="preserve">Low power consumption </w:t>
      </w:r>
    </w:p>
    <w:p w:rsidR="003E31CA" w:rsidRPr="003E31CA" w:rsidRDefault="003E31CA" w:rsidP="003E31C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1CA">
        <w:rPr>
          <w:rFonts w:ascii="Times New Roman" w:eastAsia="Times New Roman" w:hAnsi="Times New Roman" w:cs="Times New Roman"/>
          <w:sz w:val="24"/>
          <w:szCs w:val="24"/>
        </w:rPr>
        <w:t xml:space="preserve">Suitable for smart farming and irrigation systems </w:t>
      </w:r>
    </w:p>
    <w:p w:rsidR="003E31CA" w:rsidRPr="003E31CA" w:rsidRDefault="003E31CA" w:rsidP="003E31C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1CA">
        <w:rPr>
          <w:rFonts w:ascii="Times New Roman" w:eastAsia="Times New Roman" w:hAnsi="Times New Roman" w:cs="Times New Roman"/>
          <w:sz w:val="24"/>
          <w:szCs w:val="24"/>
        </w:rPr>
        <w:t xml:space="preserve">Real-time soil moisture monitoring </w:t>
      </w:r>
    </w:p>
    <w:p w:rsidR="003E31CA" w:rsidRDefault="003E31CA"/>
    <w:p w:rsidR="00192E91" w:rsidRPr="003E31CA" w:rsidRDefault="003E31CA" w:rsidP="003E31CA">
      <w:pPr>
        <w:tabs>
          <w:tab w:val="left" w:pos="1224"/>
        </w:tabs>
      </w:pPr>
      <w:r>
        <w:tab/>
      </w:r>
    </w:p>
    <w:sectPr w:rsidR="00192E91" w:rsidRPr="003E31CA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10365" w:rsidRDefault="00310365" w:rsidP="003E31CA">
      <w:pPr>
        <w:spacing w:after="0" w:line="240" w:lineRule="auto"/>
      </w:pPr>
      <w:r>
        <w:separator/>
      </w:r>
    </w:p>
  </w:endnote>
  <w:endnote w:type="continuationSeparator" w:id="0">
    <w:p w:rsidR="00310365" w:rsidRDefault="00310365" w:rsidP="003E31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10365" w:rsidRDefault="00310365" w:rsidP="003E31CA">
      <w:pPr>
        <w:spacing w:after="0" w:line="240" w:lineRule="auto"/>
      </w:pPr>
      <w:r>
        <w:separator/>
      </w:r>
    </w:p>
  </w:footnote>
  <w:footnote w:type="continuationSeparator" w:id="0">
    <w:p w:rsidR="00310365" w:rsidRDefault="00310365" w:rsidP="003E31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E31CA" w:rsidRPr="003E31CA" w:rsidRDefault="003E31CA" w:rsidP="003E31CA">
    <w:pPr>
      <w:spacing w:before="100" w:beforeAutospacing="1" w:after="100" w:afterAutospacing="1" w:line="240" w:lineRule="auto"/>
      <w:outlineLvl w:val="0"/>
      <w:rPr>
        <w:rFonts w:ascii="Times New Roman" w:eastAsia="Times New Roman" w:hAnsi="Times New Roman" w:cs="Times New Roman"/>
        <w:b/>
        <w:bCs/>
        <w:kern w:val="36"/>
        <w:sz w:val="48"/>
        <w:szCs w:val="48"/>
      </w:rPr>
    </w:pPr>
    <w:r w:rsidRPr="003E31CA">
      <w:rPr>
        <w:rFonts w:ascii="Times New Roman" w:eastAsia="Times New Roman" w:hAnsi="Times New Roman" w:cs="Times New Roman"/>
        <w:b/>
        <w:bCs/>
        <w:kern w:val="36"/>
        <w:sz w:val="48"/>
        <w:szCs w:val="48"/>
      </w:rPr>
      <w:t>Reverse Engineering of Soil Moisture Sensor Module</w:t>
    </w:r>
  </w:p>
  <w:p w:rsidR="003E31CA" w:rsidRDefault="003E31C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4345E"/>
    <w:multiLevelType w:val="multilevel"/>
    <w:tmpl w:val="74FA2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C20E7"/>
    <w:multiLevelType w:val="multilevel"/>
    <w:tmpl w:val="0CE4F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E4A9D"/>
    <w:multiLevelType w:val="multilevel"/>
    <w:tmpl w:val="68B42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D8030F"/>
    <w:multiLevelType w:val="multilevel"/>
    <w:tmpl w:val="FF5C1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E03C73"/>
    <w:multiLevelType w:val="multilevel"/>
    <w:tmpl w:val="97E6C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915D18"/>
    <w:multiLevelType w:val="multilevel"/>
    <w:tmpl w:val="34CAA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3F4893"/>
    <w:multiLevelType w:val="multilevel"/>
    <w:tmpl w:val="E472A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E41E5B"/>
    <w:multiLevelType w:val="multilevel"/>
    <w:tmpl w:val="7BE6A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1B63DE"/>
    <w:multiLevelType w:val="multilevel"/>
    <w:tmpl w:val="FAB22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0824E5"/>
    <w:multiLevelType w:val="multilevel"/>
    <w:tmpl w:val="1D9E9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C57BC5"/>
    <w:multiLevelType w:val="multilevel"/>
    <w:tmpl w:val="0AD04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6A7947"/>
    <w:multiLevelType w:val="multilevel"/>
    <w:tmpl w:val="BB624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C50D98"/>
    <w:multiLevelType w:val="multilevel"/>
    <w:tmpl w:val="53AEA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076591"/>
    <w:multiLevelType w:val="multilevel"/>
    <w:tmpl w:val="96EA2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5B057A"/>
    <w:multiLevelType w:val="multilevel"/>
    <w:tmpl w:val="983A4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E74216"/>
    <w:multiLevelType w:val="multilevel"/>
    <w:tmpl w:val="F77C0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2519D2"/>
    <w:multiLevelType w:val="multilevel"/>
    <w:tmpl w:val="7212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7B71E7"/>
    <w:multiLevelType w:val="multilevel"/>
    <w:tmpl w:val="006A2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546EC5"/>
    <w:multiLevelType w:val="multilevel"/>
    <w:tmpl w:val="BB5AF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4959E8"/>
    <w:multiLevelType w:val="multilevel"/>
    <w:tmpl w:val="E79E2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FF434B"/>
    <w:multiLevelType w:val="multilevel"/>
    <w:tmpl w:val="B3A09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6A2E68"/>
    <w:multiLevelType w:val="multilevel"/>
    <w:tmpl w:val="20B4D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9D499D"/>
    <w:multiLevelType w:val="multilevel"/>
    <w:tmpl w:val="9F866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863608"/>
    <w:multiLevelType w:val="multilevel"/>
    <w:tmpl w:val="01C67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721BA3"/>
    <w:multiLevelType w:val="multilevel"/>
    <w:tmpl w:val="C7466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AB3408"/>
    <w:multiLevelType w:val="multilevel"/>
    <w:tmpl w:val="B9580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284008"/>
    <w:multiLevelType w:val="multilevel"/>
    <w:tmpl w:val="6910F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C22A41"/>
    <w:multiLevelType w:val="multilevel"/>
    <w:tmpl w:val="7B88B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292DE4"/>
    <w:multiLevelType w:val="multilevel"/>
    <w:tmpl w:val="9A6EE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793695"/>
    <w:multiLevelType w:val="multilevel"/>
    <w:tmpl w:val="4F422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1B222E"/>
    <w:multiLevelType w:val="multilevel"/>
    <w:tmpl w:val="D26CE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13"/>
  </w:num>
  <w:num w:numId="4">
    <w:abstractNumId w:val="11"/>
  </w:num>
  <w:num w:numId="5">
    <w:abstractNumId w:val="26"/>
  </w:num>
  <w:num w:numId="6">
    <w:abstractNumId w:val="14"/>
  </w:num>
  <w:num w:numId="7">
    <w:abstractNumId w:val="25"/>
  </w:num>
  <w:num w:numId="8">
    <w:abstractNumId w:val="28"/>
  </w:num>
  <w:num w:numId="9">
    <w:abstractNumId w:val="12"/>
  </w:num>
  <w:num w:numId="10">
    <w:abstractNumId w:val="30"/>
  </w:num>
  <w:num w:numId="11">
    <w:abstractNumId w:val="27"/>
  </w:num>
  <w:num w:numId="12">
    <w:abstractNumId w:val="24"/>
  </w:num>
  <w:num w:numId="13">
    <w:abstractNumId w:val="23"/>
  </w:num>
  <w:num w:numId="14">
    <w:abstractNumId w:val="0"/>
  </w:num>
  <w:num w:numId="15">
    <w:abstractNumId w:val="7"/>
  </w:num>
  <w:num w:numId="16">
    <w:abstractNumId w:val="21"/>
  </w:num>
  <w:num w:numId="17">
    <w:abstractNumId w:val="17"/>
  </w:num>
  <w:num w:numId="18">
    <w:abstractNumId w:val="8"/>
  </w:num>
  <w:num w:numId="19">
    <w:abstractNumId w:val="9"/>
  </w:num>
  <w:num w:numId="20">
    <w:abstractNumId w:val="22"/>
  </w:num>
  <w:num w:numId="21">
    <w:abstractNumId w:val="16"/>
  </w:num>
  <w:num w:numId="22">
    <w:abstractNumId w:val="1"/>
  </w:num>
  <w:num w:numId="23">
    <w:abstractNumId w:val="20"/>
  </w:num>
  <w:num w:numId="24">
    <w:abstractNumId w:val="10"/>
  </w:num>
  <w:num w:numId="25">
    <w:abstractNumId w:val="2"/>
  </w:num>
  <w:num w:numId="26">
    <w:abstractNumId w:val="29"/>
  </w:num>
  <w:num w:numId="27">
    <w:abstractNumId w:val="6"/>
  </w:num>
  <w:num w:numId="28">
    <w:abstractNumId w:val="5"/>
  </w:num>
  <w:num w:numId="29">
    <w:abstractNumId w:val="18"/>
  </w:num>
  <w:num w:numId="30">
    <w:abstractNumId w:val="15"/>
  </w:num>
  <w:num w:numId="3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31CA"/>
    <w:rsid w:val="00192E91"/>
    <w:rsid w:val="00310365"/>
    <w:rsid w:val="003E3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B3234"/>
  <w15:chartTrackingRefBased/>
  <w15:docId w15:val="{52402F47-11BA-41A2-B5AE-A2CA1A4C7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E31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31CA"/>
  </w:style>
  <w:style w:type="paragraph" w:styleId="Footer">
    <w:name w:val="footer"/>
    <w:basedOn w:val="Normal"/>
    <w:link w:val="FooterChar"/>
    <w:uiPriority w:val="99"/>
    <w:unhideWhenUsed/>
    <w:rsid w:val="003E31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31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36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0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41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21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594</Words>
  <Characters>3389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Athi Rubesh</dc:creator>
  <cp:keywords/>
  <dc:description/>
  <cp:lastModifiedBy>Athi Rubesh</cp:lastModifiedBy>
  <cp:revision>1</cp:revision>
  <dcterms:created xsi:type="dcterms:W3CDTF">2026-07-16T15:49:00Z</dcterms:created>
  <dcterms:modified xsi:type="dcterms:W3CDTF">2026-07-16T15:52:00Z</dcterms:modified>
</cp:coreProperties>
</file>