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E2BA32" w14:textId="4A15999E" w:rsidR="004358BF" w:rsidRPr="004358BF" w:rsidRDefault="009C54FF" w:rsidP="004358BF">
      <w:pPr>
        <w:jc w:val="center"/>
        <w:rPr>
          <w:i/>
          <w:iCs/>
          <w:u w:val="single"/>
        </w:rPr>
      </w:pPr>
      <w:r w:rsidRPr="009C54FF">
        <w:rPr>
          <w:i/>
          <w:iCs/>
          <w:u w:val="single"/>
        </w:rPr>
        <w:t>The Impact of Artificial Intelligence on HealthCare</w:t>
      </w:r>
    </w:p>
    <w:p w14:paraId="630DE2CF" w14:textId="77777777" w:rsidR="004358BF" w:rsidRDefault="004358BF" w:rsidP="004358BF">
      <w:r>
        <w:t>One of the most significant contributions of AI in healthcare lies in its diagnostic capabilities. Machine learning algorithms can sift through mountains of patient data, from medical records to imaging scans, swiftly identifying subtle patterns and anomalies that might elude the human eye. This translates into earlier disease detection, more precise diagnoses, and the potential to intervene before conditions worsen.</w:t>
      </w:r>
    </w:p>
    <w:p w14:paraId="26C30674" w14:textId="77777777" w:rsidR="004358BF" w:rsidRDefault="004358BF" w:rsidP="004358BF"/>
    <w:p w14:paraId="22DB4F28" w14:textId="77777777" w:rsidR="004358BF" w:rsidRDefault="004358BF" w:rsidP="004358BF">
      <w:r>
        <w:t>Moreover, AI-powered chatbots and virtual assistants are becoming indispensable tools for enhancing patient engagement and streamlining administrative tasks. Patients can access health information and support around the clock, while healthcare providers can allocate more time to direct patient care rather than drowning in paperwork.</w:t>
      </w:r>
    </w:p>
    <w:p w14:paraId="52788227" w14:textId="77777777" w:rsidR="004358BF" w:rsidRDefault="004358BF" w:rsidP="004358BF"/>
    <w:p w14:paraId="7425FD16" w14:textId="77777777" w:rsidR="004358BF" w:rsidRDefault="004358BF" w:rsidP="004358BF">
      <w:r>
        <w:t>As AI continues to advance, the future holds even more promise. Predictive analytics and AI-driven treatment recommendations could become routine, enabling personalized medicine that considers an individual's genetic makeup, lifestyle, and unique medical history. This not only enhances patient outcomes but also has the potential to reduce the ever-increasing healthcare costs that burden individuals and healthcare systems alike.</w:t>
      </w:r>
    </w:p>
    <w:p w14:paraId="706B3CE9" w14:textId="77777777" w:rsidR="004358BF" w:rsidRDefault="004358BF" w:rsidP="004358BF"/>
    <w:p w14:paraId="451A3359" w14:textId="5D0CA3AA" w:rsidR="009C54FF" w:rsidRPr="009C54FF" w:rsidRDefault="004358BF" w:rsidP="004358BF">
      <w:r>
        <w:t>In conclusion, AI is not merely a buzzword but a transformative force in healthcare. Its potential to augment the capabilities of healthcare professionals, improve patient outcomes, and drive cost-efficiency is immense, marking an exciting era of progress in the field of medicine.</w:t>
      </w:r>
    </w:p>
    <w:sectPr w:rsidR="009C54FF" w:rsidRPr="009C54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3A4"/>
    <w:rsid w:val="00280BA5"/>
    <w:rsid w:val="0030344D"/>
    <w:rsid w:val="004358BF"/>
    <w:rsid w:val="009C54FF"/>
    <w:rsid w:val="00BF73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E1450"/>
  <w15:chartTrackingRefBased/>
  <w15:docId w15:val="{8D9CF929-0030-438A-AEC0-73B3BEA67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0344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246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227</Words>
  <Characters>1298</Characters>
  <Application>Microsoft Office Word</Application>
  <DocSecurity>0</DocSecurity>
  <Lines>10</Lines>
  <Paragraphs>3</Paragraphs>
  <ScaleCrop>false</ScaleCrop>
  <Company/>
  <LinksUpToDate>false</LinksUpToDate>
  <CharactersWithSpaces>1522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Aatif Ahmad</dc:creator>
  <cp:keywords/>
  <dc:description/>
  <cp:lastModifiedBy>Aatif Ahmad</cp:lastModifiedBy>
  <cp:revision>2</cp:revision>
  <dcterms:created xsi:type="dcterms:W3CDTF">2023-09-21T22:22:00Z</dcterms:created>
  <dcterms:modified xsi:type="dcterms:W3CDTF">2023-09-21T22:22:00Z</dcterms:modified>
</cp:coreProperties>
</file>