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Python Regular Expression Quick Guide</w:t>
      </w: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^        Matches the beginning of a line</w:t>
      </w: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$        Matches the end of the line</w:t>
      </w: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.        Matches any character</w:t>
      </w: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\s       Matches whitespace</w:t>
      </w: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\S       </w:t>
      </w:r>
      <w:proofErr w:type="gramStart"/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Matches</w:t>
      </w:r>
      <w:proofErr w:type="gramEnd"/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non-whitespace character</w:t>
      </w: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*        Repeats a character zero or more times</w:t>
      </w: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*?       Repeats a character zero or more times </w:t>
      </w: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</w:t>
      </w:r>
      <w:proofErr w:type="gramStart"/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non-greedy</w:t>
      </w:r>
      <w:proofErr w:type="gramEnd"/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+        Repeats a character one or more times</w:t>
      </w: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+?       Repeats a character one or more times </w:t>
      </w: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</w:t>
      </w:r>
      <w:proofErr w:type="gramStart"/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non-greedy</w:t>
      </w:r>
      <w:proofErr w:type="gramEnd"/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aeiou</w:t>
      </w:r>
      <w:proofErr w:type="spellEnd"/>
      <w:proofErr w:type="gramEnd"/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]  Matches a single character in the listed set</w:t>
      </w: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[^XYZ]   Matches a single character not in the listed set</w:t>
      </w: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a-z0-9</w:t>
      </w:r>
      <w:proofErr w:type="gramEnd"/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] The set of characters can include a range</w:t>
      </w: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(        Indicates where string extraction is to start</w:t>
      </w:r>
    </w:p>
    <w:p w:rsidR="001D1DEC" w:rsidRPr="001D1DEC" w:rsidRDefault="001D1DEC" w:rsidP="001D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1DEC">
        <w:rPr>
          <w:rFonts w:ascii="Courier New" w:eastAsia="Times New Roman" w:hAnsi="Courier New" w:cs="Courier New"/>
          <w:color w:val="000000"/>
          <w:sz w:val="20"/>
          <w:szCs w:val="20"/>
        </w:rPr>
        <w:t>)        Indicates where string extraction is to end</w:t>
      </w:r>
    </w:p>
    <w:p w:rsidR="000E32A0" w:rsidRDefault="000E32A0">
      <w:bookmarkStart w:id="0" w:name="_GoBack"/>
      <w:bookmarkEnd w:id="0"/>
    </w:p>
    <w:sectPr w:rsidR="000E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EC"/>
    <w:rsid w:val="000E32A0"/>
    <w:rsid w:val="001D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DBAD3-A7E5-4B9D-8080-94BBD790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2022-07-24T23:29:00Z</dcterms:created>
  <dcterms:modified xsi:type="dcterms:W3CDTF">2022-07-24T23:29:00Z</dcterms:modified>
</cp:coreProperties>
</file>