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B862" w14:textId="6CA95420" w:rsidR="00D56003" w:rsidRPr="00D56003" w:rsidRDefault="00D56003" w:rsidP="00D56003">
      <w:pPr>
        <w:spacing w:after="0" w:line="240" w:lineRule="auto"/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56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D560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37CB8">
        <w:rPr>
          <w:rFonts w:ascii="Times New Roman" w:eastAsia="Times New Roman" w:hAnsi="Times New Roman" w:cs="Times New Roman"/>
          <w:color w:val="000000"/>
          <w:sz w:val="24"/>
          <w:szCs w:val="24"/>
        </w:rPr>
        <w:t>30th</w:t>
      </w:r>
      <w:r w:rsidRPr="00D560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March, 2022</w:t>
      </w:r>
    </w:p>
    <w:p w14:paraId="0BFF4F3D" w14:textId="77777777" w:rsidR="00D56003" w:rsidRPr="00D56003" w:rsidRDefault="00D56003" w:rsidP="00D5600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6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Abraca-data</w:t>
      </w:r>
    </w:p>
    <w:p w14:paraId="5C8F7D26" w14:textId="77777777" w:rsidR="00D56003" w:rsidRPr="00D56003" w:rsidRDefault="00D56003" w:rsidP="00D5600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6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Weekly Report</w:t>
      </w:r>
      <w:r w:rsidRPr="00D560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7C0F82B" w14:textId="77777777" w:rsidR="00D56003" w:rsidRPr="00D56003" w:rsidRDefault="00D56003" w:rsidP="00D5600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Tasks performed in this week</w:t>
      </w:r>
    </w:p>
    <w:p w14:paraId="3714A45B" w14:textId="41339C2C" w:rsidR="00D56003" w:rsidRDefault="00D56003" w:rsidP="00D5600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0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Studied the theory of Synthetic Minority Oversampling Technique (SMOTE).</w:t>
      </w:r>
    </w:p>
    <w:p w14:paraId="408E5D21" w14:textId="34DB65BA" w:rsidR="00D56003" w:rsidRDefault="00D56003" w:rsidP="00D5600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Implemented SMOTE in python for balancing the</w:t>
      </w:r>
      <w:r w:rsidR="0067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dataset.</w:t>
      </w:r>
    </w:p>
    <w:p w14:paraId="499A05C0" w14:textId="1574637F" w:rsidR="00672595" w:rsidRPr="00D56003" w:rsidRDefault="00672595" w:rsidP="00D5600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Understood the mathematics behind Principal Component Analysis which we are planning to use for dimensionality reduction</w:t>
      </w:r>
    </w:p>
    <w:p w14:paraId="2DF1F6C0" w14:textId="77777777" w:rsidR="00D56003" w:rsidRPr="00D56003" w:rsidRDefault="00D56003" w:rsidP="00D56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3E65D" w14:textId="77777777" w:rsidR="00D56003" w:rsidRPr="00D56003" w:rsidRDefault="00D56003" w:rsidP="00D5600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003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</w:t>
      </w:r>
    </w:p>
    <w:p w14:paraId="62F9439E" w14:textId="77777777" w:rsidR="00D56003" w:rsidRPr="00D56003" w:rsidRDefault="00D56003" w:rsidP="00D5600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Outcomes of the tasks performed</w:t>
      </w:r>
    </w:p>
    <w:p w14:paraId="0FA3E955" w14:textId="77777777" w:rsidR="00D56003" w:rsidRPr="00D56003" w:rsidRDefault="00D56003" w:rsidP="00D56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B08B2" w14:textId="48640C0C" w:rsidR="00D56003" w:rsidRPr="00D56003" w:rsidRDefault="00D56003" w:rsidP="00D560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0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AA24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Initially, the minority class (positive outputs) were simply replicated multiple times. Whereas after performing SMOTE </w:t>
      </w:r>
      <w:r w:rsidR="00654F65">
        <w:rPr>
          <w:rFonts w:ascii="Times New Roman" w:eastAsia="Times New Roman" w:hAnsi="Times New Roman" w:cs="Times New Roman"/>
          <w:color w:val="000000"/>
          <w:sz w:val="24"/>
          <w:szCs w:val="24"/>
        </w:rPr>
        <w:t>we got the dataset that was balanced and along with that it had less chance of overfitting.</w:t>
      </w:r>
    </w:p>
    <w:p w14:paraId="59C94B96" w14:textId="77777777" w:rsidR="00D56003" w:rsidRPr="00D56003" w:rsidRDefault="00D56003" w:rsidP="00D5600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003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</w:t>
      </w:r>
    </w:p>
    <w:p w14:paraId="1A6598CE" w14:textId="77777777" w:rsidR="00D56003" w:rsidRPr="00D56003" w:rsidRDefault="00D56003" w:rsidP="00D5600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0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56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Tasks to be performed in the upcoming week</w:t>
      </w:r>
      <w:r w:rsidRPr="00D56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</w:p>
    <w:p w14:paraId="46A3CC1C" w14:textId="77777777" w:rsidR="00D56003" w:rsidRPr="00D56003" w:rsidRDefault="00D56003" w:rsidP="00D56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75F69" w14:textId="3E342368" w:rsidR="001F3E7D" w:rsidRDefault="00654F65" w:rsidP="00654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 implement PCA for dimensionality reduction.</w:t>
      </w:r>
    </w:p>
    <w:p w14:paraId="713F1AB4" w14:textId="5800F19C" w:rsidR="00654F65" w:rsidRPr="00654F65" w:rsidRDefault="00654F65" w:rsidP="00654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 check for the possibility of other (better) methods for dimensionality reduction.</w:t>
      </w:r>
    </w:p>
    <w:sectPr w:rsidR="00654F65" w:rsidRPr="00654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2056"/>
    <w:multiLevelType w:val="hybridMultilevel"/>
    <w:tmpl w:val="533EC40E"/>
    <w:lvl w:ilvl="0" w:tplc="07F6C0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E4C2B"/>
    <w:multiLevelType w:val="hybridMultilevel"/>
    <w:tmpl w:val="D6FE5E2C"/>
    <w:lvl w:ilvl="0" w:tplc="E13095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7D"/>
    <w:rsid w:val="001F3E7D"/>
    <w:rsid w:val="00654F65"/>
    <w:rsid w:val="00672595"/>
    <w:rsid w:val="00AA24EB"/>
    <w:rsid w:val="00B37CB8"/>
    <w:rsid w:val="00D5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4A4D"/>
  <w15:chartTrackingRefBased/>
  <w15:docId w15:val="{E3E6F1BE-1CA4-4B96-923C-0E7A35A7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4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Raval</dc:creator>
  <cp:keywords/>
  <dc:description/>
  <cp:lastModifiedBy>Vishwa Raval</cp:lastModifiedBy>
  <cp:revision>3</cp:revision>
  <dcterms:created xsi:type="dcterms:W3CDTF">2022-03-31T08:05:00Z</dcterms:created>
  <dcterms:modified xsi:type="dcterms:W3CDTF">2022-03-31T16:21:00Z</dcterms:modified>
</cp:coreProperties>
</file>