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09E" w:rsidRDefault="00AD3F6D" w:rsidP="007B373F">
      <w:pPr>
        <w:pStyle w:val="Title"/>
      </w:pPr>
      <w:r>
        <w:rPr>
          <w:sz w:val="50"/>
          <w:szCs w:val="50"/>
        </w:rPr>
        <w:t>Network Co</w:t>
      </w:r>
      <w:r w:rsidR="00274A50">
        <w:rPr>
          <w:sz w:val="50"/>
          <w:szCs w:val="50"/>
        </w:rPr>
        <w:t>n</w:t>
      </w:r>
      <w:r>
        <w:rPr>
          <w:sz w:val="50"/>
          <w:szCs w:val="50"/>
        </w:rPr>
        <w:t>figuration</w:t>
      </w:r>
    </w:p>
    <w:p w:rsidR="008A109E" w:rsidRDefault="008A109E" w:rsidP="008A109E"/>
    <w:p w:rsidR="008A109E" w:rsidRDefault="008A109E" w:rsidP="008A109E"/>
    <w:p w:rsidR="008A109E" w:rsidRDefault="008A109E" w:rsidP="008A109E"/>
    <w:p w:rsidR="008A109E" w:rsidRDefault="008A109E" w:rsidP="008A109E"/>
    <w:p w:rsidR="008A109E" w:rsidRDefault="008A109E" w:rsidP="008A109E"/>
    <w:p w:rsidR="008A109E" w:rsidRDefault="008A109E" w:rsidP="008A109E"/>
    <w:p w:rsidR="008A109E" w:rsidRDefault="008A109E" w:rsidP="008A109E"/>
    <w:tbl>
      <w:tblPr>
        <w:tblW w:w="0" w:type="auto"/>
        <w:tblLook w:val="04A0" w:firstRow="1" w:lastRow="0" w:firstColumn="1" w:lastColumn="0" w:noHBand="0" w:noVBand="1"/>
      </w:tblPr>
      <w:tblGrid>
        <w:gridCol w:w="4621"/>
        <w:gridCol w:w="4621"/>
      </w:tblGrid>
      <w:tr w:rsidR="008A109E" w:rsidRPr="00AD0BD5" w:rsidTr="00AD0BD5">
        <w:tc>
          <w:tcPr>
            <w:tcW w:w="4621" w:type="dxa"/>
          </w:tcPr>
          <w:p w:rsidR="008A109E" w:rsidRPr="00AD0BD5" w:rsidRDefault="008A109E" w:rsidP="00AD0BD5">
            <w:pPr>
              <w:jc w:val="right"/>
              <w:rPr>
                <w:rFonts w:eastAsiaTheme="minorHAnsi" w:cstheme="minorBidi"/>
              </w:rPr>
            </w:pPr>
            <w:r w:rsidRPr="00AD0BD5">
              <w:rPr>
                <w:rFonts w:eastAsiaTheme="minorHAnsi" w:cstheme="minorBidi"/>
              </w:rPr>
              <w:t>Created For:</w:t>
            </w:r>
          </w:p>
        </w:tc>
        <w:tc>
          <w:tcPr>
            <w:tcW w:w="4621" w:type="dxa"/>
          </w:tcPr>
          <w:p w:rsidR="008A109E" w:rsidRPr="00AD0BD5" w:rsidRDefault="00AD0BD5" w:rsidP="00097C67">
            <w:pPr>
              <w:rPr>
                <w:rFonts w:eastAsiaTheme="minorHAnsi" w:cstheme="minorBidi"/>
              </w:rPr>
            </w:pPr>
            <w:r w:rsidRPr="00AD0BD5">
              <w:rPr>
                <w:rFonts w:eastAsiaTheme="minorHAnsi" w:cstheme="minorBidi"/>
              </w:rPr>
              <w:t xml:space="preserve">Network </w:t>
            </w:r>
            <w:proofErr w:type="spellStart"/>
            <w:r w:rsidRPr="00AD0BD5">
              <w:rPr>
                <w:rFonts w:eastAsiaTheme="minorHAnsi" w:cstheme="minorBidi"/>
              </w:rPr>
              <w:t>conifguration</w:t>
            </w:r>
            <w:proofErr w:type="spellEnd"/>
          </w:p>
        </w:tc>
      </w:tr>
      <w:tr w:rsidR="008A109E" w:rsidRPr="00AD0BD5" w:rsidTr="00AD0BD5">
        <w:tc>
          <w:tcPr>
            <w:tcW w:w="4621" w:type="dxa"/>
          </w:tcPr>
          <w:p w:rsidR="008A109E" w:rsidRPr="00AD0BD5" w:rsidRDefault="008A109E" w:rsidP="00AD0BD5">
            <w:pPr>
              <w:jc w:val="right"/>
              <w:rPr>
                <w:rFonts w:eastAsiaTheme="minorHAnsi" w:cstheme="minorBidi"/>
              </w:rPr>
            </w:pPr>
            <w:r w:rsidRPr="00AD0BD5">
              <w:rPr>
                <w:rFonts w:eastAsiaTheme="minorHAnsi" w:cstheme="minorBidi"/>
              </w:rPr>
              <w:t>Created By:</w:t>
            </w:r>
          </w:p>
        </w:tc>
        <w:tc>
          <w:tcPr>
            <w:tcW w:w="4621" w:type="dxa"/>
          </w:tcPr>
          <w:p w:rsidR="008A109E" w:rsidRPr="00AD0BD5" w:rsidRDefault="008A109E" w:rsidP="00097C67">
            <w:pPr>
              <w:rPr>
                <w:rFonts w:eastAsiaTheme="minorHAnsi" w:cstheme="minorBidi"/>
              </w:rPr>
            </w:pPr>
            <w:proofErr w:type="spellStart"/>
            <w:r w:rsidRPr="00AD0BD5">
              <w:rPr>
                <w:rFonts w:eastAsiaTheme="minorHAnsi" w:cstheme="minorBidi"/>
              </w:rPr>
              <w:t>Terrabase</w:t>
            </w:r>
            <w:proofErr w:type="spellEnd"/>
            <w:r w:rsidRPr="00AD0BD5">
              <w:rPr>
                <w:rFonts w:eastAsiaTheme="minorHAnsi" w:cstheme="minorBidi"/>
              </w:rPr>
              <w:t xml:space="preserve"> Ltd</w:t>
            </w:r>
          </w:p>
        </w:tc>
      </w:tr>
      <w:tr w:rsidR="008A109E" w:rsidRPr="00AD0BD5" w:rsidTr="00AD0BD5">
        <w:tc>
          <w:tcPr>
            <w:tcW w:w="4621" w:type="dxa"/>
          </w:tcPr>
          <w:p w:rsidR="008A109E" w:rsidRPr="00AD0BD5" w:rsidRDefault="008A109E" w:rsidP="00AD0BD5">
            <w:pPr>
              <w:jc w:val="right"/>
              <w:rPr>
                <w:rFonts w:eastAsiaTheme="minorHAnsi" w:cstheme="minorBidi"/>
              </w:rPr>
            </w:pPr>
            <w:r w:rsidRPr="00AD0BD5">
              <w:rPr>
                <w:rFonts w:eastAsiaTheme="minorHAnsi" w:cstheme="minorBidi"/>
              </w:rPr>
              <w:t>Author:</w:t>
            </w:r>
          </w:p>
        </w:tc>
        <w:tc>
          <w:tcPr>
            <w:tcW w:w="4621" w:type="dxa"/>
          </w:tcPr>
          <w:p w:rsidR="008A109E" w:rsidRPr="00AD0BD5" w:rsidRDefault="00AD0BD5" w:rsidP="00097C67">
            <w:pPr>
              <w:rPr>
                <w:rFonts w:eastAsiaTheme="minorHAnsi" w:cstheme="minorBidi"/>
              </w:rPr>
            </w:pPr>
            <w:proofErr w:type="spellStart"/>
            <w:r w:rsidRPr="00AD0BD5">
              <w:rPr>
                <w:rFonts w:eastAsiaTheme="minorHAnsi" w:cstheme="minorBidi"/>
              </w:rPr>
              <w:t>Ayman</w:t>
            </w:r>
            <w:proofErr w:type="spellEnd"/>
            <w:r w:rsidRPr="00AD0BD5">
              <w:rPr>
                <w:rFonts w:eastAsiaTheme="minorHAnsi" w:cstheme="minorBidi"/>
              </w:rPr>
              <w:t xml:space="preserve"> </w:t>
            </w:r>
            <w:proofErr w:type="spellStart"/>
            <w:r w:rsidRPr="00AD0BD5">
              <w:rPr>
                <w:rFonts w:eastAsiaTheme="minorHAnsi" w:cstheme="minorBidi"/>
              </w:rPr>
              <w:t>Attaie</w:t>
            </w:r>
            <w:proofErr w:type="spellEnd"/>
          </w:p>
        </w:tc>
      </w:tr>
      <w:tr w:rsidR="008A109E" w:rsidRPr="00AD0BD5" w:rsidTr="00AD0BD5">
        <w:tc>
          <w:tcPr>
            <w:tcW w:w="4621" w:type="dxa"/>
          </w:tcPr>
          <w:p w:rsidR="008A109E" w:rsidRPr="00AD0BD5" w:rsidRDefault="008A109E" w:rsidP="00AD0BD5">
            <w:pPr>
              <w:jc w:val="right"/>
              <w:rPr>
                <w:rFonts w:eastAsiaTheme="minorHAnsi" w:cstheme="minorBidi"/>
              </w:rPr>
            </w:pPr>
            <w:r w:rsidRPr="00AD0BD5">
              <w:rPr>
                <w:rFonts w:eastAsiaTheme="minorHAnsi" w:cstheme="minorBidi"/>
              </w:rPr>
              <w:t>Version:</w:t>
            </w:r>
          </w:p>
        </w:tc>
        <w:tc>
          <w:tcPr>
            <w:tcW w:w="4621" w:type="dxa"/>
          </w:tcPr>
          <w:p w:rsidR="008A109E" w:rsidRPr="00AD0BD5" w:rsidRDefault="00274A50" w:rsidP="0061509A">
            <w:pPr>
              <w:rPr>
                <w:rFonts w:eastAsiaTheme="minorHAnsi" w:cstheme="minorBidi"/>
              </w:rPr>
            </w:pPr>
            <w:r>
              <w:rPr>
                <w:rFonts w:eastAsiaTheme="minorHAnsi" w:cstheme="minorBidi"/>
              </w:rPr>
              <w:t>0</w:t>
            </w:r>
            <w:r w:rsidR="00C50818" w:rsidRPr="00AD0BD5">
              <w:rPr>
                <w:rFonts w:eastAsiaTheme="minorHAnsi" w:cstheme="minorBidi"/>
              </w:rPr>
              <w:t>.0.</w:t>
            </w:r>
            <w:r w:rsidR="0061509A">
              <w:rPr>
                <w:rFonts w:eastAsiaTheme="minorHAnsi" w:cstheme="minorBidi"/>
              </w:rPr>
              <w:t>4</w:t>
            </w:r>
          </w:p>
        </w:tc>
      </w:tr>
      <w:tr w:rsidR="008A109E" w:rsidRPr="00AD0BD5" w:rsidTr="00AD0BD5">
        <w:tc>
          <w:tcPr>
            <w:tcW w:w="4621" w:type="dxa"/>
          </w:tcPr>
          <w:p w:rsidR="008A109E" w:rsidRPr="00AD0BD5" w:rsidRDefault="008A109E" w:rsidP="00AD0BD5">
            <w:pPr>
              <w:jc w:val="right"/>
              <w:rPr>
                <w:rFonts w:eastAsiaTheme="minorHAnsi" w:cstheme="minorBidi"/>
              </w:rPr>
            </w:pPr>
            <w:r w:rsidRPr="00AD0BD5">
              <w:rPr>
                <w:rFonts w:eastAsiaTheme="minorHAnsi" w:cstheme="minorBidi"/>
              </w:rPr>
              <w:t>Publish Date:</w:t>
            </w:r>
          </w:p>
        </w:tc>
        <w:tc>
          <w:tcPr>
            <w:tcW w:w="4621" w:type="dxa"/>
          </w:tcPr>
          <w:p w:rsidR="008A109E" w:rsidRPr="00AD0BD5" w:rsidRDefault="0061509A" w:rsidP="00AD0BD5">
            <w:pPr>
              <w:rPr>
                <w:rFonts w:eastAsiaTheme="minorHAnsi" w:cstheme="minorBidi"/>
              </w:rPr>
            </w:pPr>
            <w:r>
              <w:rPr>
                <w:rFonts w:eastAsiaTheme="minorHAnsi" w:cstheme="minorBidi"/>
              </w:rPr>
              <w:t>25</w:t>
            </w:r>
            <w:r w:rsidR="00672B1D" w:rsidRPr="00AD0BD5">
              <w:rPr>
                <w:rFonts w:eastAsiaTheme="minorHAnsi" w:cstheme="minorBidi"/>
              </w:rPr>
              <w:t>/11/2014</w:t>
            </w:r>
          </w:p>
        </w:tc>
      </w:tr>
      <w:tr w:rsidR="008A109E" w:rsidRPr="00AD0BD5" w:rsidTr="00AD0BD5">
        <w:tc>
          <w:tcPr>
            <w:tcW w:w="4621" w:type="dxa"/>
          </w:tcPr>
          <w:p w:rsidR="008A109E" w:rsidRPr="00AD0BD5" w:rsidRDefault="008A109E" w:rsidP="00AD0BD5">
            <w:pPr>
              <w:jc w:val="right"/>
              <w:rPr>
                <w:rFonts w:eastAsiaTheme="minorHAnsi" w:cstheme="minorBidi"/>
              </w:rPr>
            </w:pPr>
            <w:r w:rsidRPr="00AD0BD5">
              <w:rPr>
                <w:rFonts w:eastAsiaTheme="minorHAnsi" w:cstheme="minorBidi"/>
              </w:rPr>
              <w:t>Number of pages:</w:t>
            </w:r>
          </w:p>
        </w:tc>
        <w:tc>
          <w:tcPr>
            <w:tcW w:w="4621" w:type="dxa"/>
          </w:tcPr>
          <w:p w:rsidR="008A109E" w:rsidRPr="00AD0BD5" w:rsidRDefault="0061509A" w:rsidP="00097C67">
            <w:pPr>
              <w:rPr>
                <w:rFonts w:eastAsiaTheme="minorHAnsi" w:cstheme="minorBidi"/>
              </w:rPr>
            </w:pPr>
            <w:r>
              <w:rPr>
                <w:rFonts w:eastAsiaTheme="minorHAnsi" w:cstheme="minorBidi"/>
              </w:rPr>
              <w:t>5</w:t>
            </w:r>
          </w:p>
        </w:tc>
      </w:tr>
    </w:tbl>
    <w:p w:rsidR="00B83F0D" w:rsidRDefault="00B83F0D">
      <w:pPr>
        <w:rPr>
          <w:rFonts w:cs="Tahoma"/>
          <w:color w:val="333333"/>
        </w:rPr>
      </w:pPr>
    </w:p>
    <w:p w:rsidR="008A109E" w:rsidRDefault="008A109E">
      <w:pPr>
        <w:rPr>
          <w:rFonts w:cs="Tahoma"/>
          <w:color w:val="333333"/>
        </w:rPr>
      </w:pPr>
    </w:p>
    <w:p w:rsidR="00070E0C" w:rsidRDefault="00160039">
      <w:pPr>
        <w:contextualSpacing w:val="0"/>
        <w:rPr>
          <w:rFonts w:cs="Tahoma"/>
          <w:color w:val="333333"/>
        </w:rPr>
      </w:pPr>
      <w:r>
        <w:rPr>
          <w:rFonts w:cs="Tahoma"/>
          <w:color w:val="333333"/>
        </w:rPr>
        <w:br w:type="page"/>
      </w:r>
    </w:p>
    <w:sdt>
      <w:sdtPr>
        <w:rPr>
          <w:rFonts w:eastAsia="Calibri" w:cs="Times New Roman"/>
          <w:b w:val="0"/>
          <w:bCs w:val="0"/>
          <w:color w:val="auto"/>
          <w:sz w:val="22"/>
        </w:rPr>
        <w:id w:val="81546692"/>
        <w:docPartObj>
          <w:docPartGallery w:val="Table of Contents"/>
          <w:docPartUnique/>
        </w:docPartObj>
      </w:sdtPr>
      <w:sdtEndPr/>
      <w:sdtContent>
        <w:bookmarkStart w:id="0" w:name="_Toc404688989" w:displacedByCustomXml="prev"/>
        <w:p w:rsidR="00712CAA" w:rsidRDefault="00712CAA" w:rsidP="00712CAA">
          <w:pPr>
            <w:pStyle w:val="Heading3"/>
          </w:pPr>
          <w:r>
            <w:t>Table of Contents</w:t>
          </w:r>
          <w:bookmarkEnd w:id="0"/>
        </w:p>
        <w:p w:rsidR="00712CAA" w:rsidRDefault="00712CAA">
          <w:pPr>
            <w:pStyle w:val="TOC3"/>
            <w:tabs>
              <w:tab w:val="right" w:leader="dot" w:pos="9016"/>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404688989" w:history="1">
            <w:r w:rsidRPr="006E4712">
              <w:rPr>
                <w:rStyle w:val="Hyperlink"/>
                <w:noProof/>
              </w:rPr>
              <w:t>Table of Contents</w:t>
            </w:r>
            <w:r>
              <w:rPr>
                <w:noProof/>
                <w:webHidden/>
              </w:rPr>
              <w:tab/>
            </w:r>
            <w:r>
              <w:rPr>
                <w:noProof/>
                <w:webHidden/>
              </w:rPr>
              <w:fldChar w:fldCharType="begin"/>
            </w:r>
            <w:r>
              <w:rPr>
                <w:noProof/>
                <w:webHidden/>
              </w:rPr>
              <w:instrText xml:space="preserve"> PAGEREF _Toc404688989 \h </w:instrText>
            </w:r>
            <w:r>
              <w:rPr>
                <w:noProof/>
                <w:webHidden/>
              </w:rPr>
            </w:r>
            <w:r>
              <w:rPr>
                <w:noProof/>
                <w:webHidden/>
              </w:rPr>
              <w:fldChar w:fldCharType="separate"/>
            </w:r>
            <w:r>
              <w:rPr>
                <w:noProof/>
                <w:webHidden/>
              </w:rPr>
              <w:t>2</w:t>
            </w:r>
            <w:r>
              <w:rPr>
                <w:noProof/>
                <w:webHidden/>
              </w:rPr>
              <w:fldChar w:fldCharType="end"/>
            </w:r>
          </w:hyperlink>
        </w:p>
        <w:p w:rsidR="00712CAA" w:rsidRDefault="00A71D64">
          <w:pPr>
            <w:pStyle w:val="TOC1"/>
            <w:tabs>
              <w:tab w:val="right" w:leader="dot" w:pos="9016"/>
            </w:tabs>
            <w:rPr>
              <w:rFonts w:asciiTheme="minorHAnsi" w:eastAsiaTheme="minorEastAsia" w:hAnsiTheme="minorHAnsi" w:cstheme="minorBidi"/>
              <w:noProof/>
              <w:szCs w:val="22"/>
              <w:lang w:eastAsia="en-GB"/>
            </w:rPr>
          </w:pPr>
          <w:hyperlink w:anchor="_Toc404688990" w:history="1">
            <w:r w:rsidR="00712CAA" w:rsidRPr="006E4712">
              <w:rPr>
                <w:rStyle w:val="Hyperlink"/>
                <w:noProof/>
              </w:rPr>
              <w:t>Network configuration:</w:t>
            </w:r>
            <w:r w:rsidR="00712CAA">
              <w:rPr>
                <w:noProof/>
                <w:webHidden/>
              </w:rPr>
              <w:tab/>
            </w:r>
            <w:r w:rsidR="00712CAA">
              <w:rPr>
                <w:noProof/>
                <w:webHidden/>
              </w:rPr>
              <w:fldChar w:fldCharType="begin"/>
            </w:r>
            <w:r w:rsidR="00712CAA">
              <w:rPr>
                <w:noProof/>
                <w:webHidden/>
              </w:rPr>
              <w:instrText xml:space="preserve"> PAGEREF _Toc404688990 \h </w:instrText>
            </w:r>
            <w:r w:rsidR="00712CAA">
              <w:rPr>
                <w:noProof/>
                <w:webHidden/>
              </w:rPr>
            </w:r>
            <w:r w:rsidR="00712CAA">
              <w:rPr>
                <w:noProof/>
                <w:webHidden/>
              </w:rPr>
              <w:fldChar w:fldCharType="separate"/>
            </w:r>
            <w:r w:rsidR="00712CAA">
              <w:rPr>
                <w:noProof/>
                <w:webHidden/>
              </w:rPr>
              <w:t>3</w:t>
            </w:r>
            <w:r w:rsidR="00712CAA">
              <w:rPr>
                <w:noProof/>
                <w:webHidden/>
              </w:rPr>
              <w:fldChar w:fldCharType="end"/>
            </w:r>
          </w:hyperlink>
        </w:p>
        <w:p w:rsidR="00712CAA" w:rsidRDefault="00A71D64">
          <w:pPr>
            <w:pStyle w:val="TOC2"/>
            <w:tabs>
              <w:tab w:val="right" w:leader="dot" w:pos="9016"/>
            </w:tabs>
            <w:rPr>
              <w:rFonts w:asciiTheme="minorHAnsi" w:eastAsiaTheme="minorEastAsia" w:hAnsiTheme="minorHAnsi" w:cstheme="minorBidi"/>
              <w:noProof/>
              <w:szCs w:val="22"/>
              <w:lang w:eastAsia="en-GB"/>
            </w:rPr>
          </w:pPr>
          <w:hyperlink w:anchor="_Toc404688991" w:history="1">
            <w:r w:rsidR="00712CAA" w:rsidRPr="006E4712">
              <w:rPr>
                <w:rStyle w:val="Hyperlink"/>
                <w:noProof/>
              </w:rPr>
              <w:t>ADSL:</w:t>
            </w:r>
            <w:r w:rsidR="00712CAA">
              <w:rPr>
                <w:noProof/>
                <w:webHidden/>
              </w:rPr>
              <w:tab/>
            </w:r>
            <w:r w:rsidR="00712CAA">
              <w:rPr>
                <w:noProof/>
                <w:webHidden/>
              </w:rPr>
              <w:fldChar w:fldCharType="begin"/>
            </w:r>
            <w:r w:rsidR="00712CAA">
              <w:rPr>
                <w:noProof/>
                <w:webHidden/>
              </w:rPr>
              <w:instrText xml:space="preserve"> PAGEREF _Toc404688991 \h </w:instrText>
            </w:r>
            <w:r w:rsidR="00712CAA">
              <w:rPr>
                <w:noProof/>
                <w:webHidden/>
              </w:rPr>
            </w:r>
            <w:r w:rsidR="00712CAA">
              <w:rPr>
                <w:noProof/>
                <w:webHidden/>
              </w:rPr>
              <w:fldChar w:fldCharType="separate"/>
            </w:r>
            <w:r w:rsidR="00712CAA">
              <w:rPr>
                <w:noProof/>
                <w:webHidden/>
              </w:rPr>
              <w:t>3</w:t>
            </w:r>
            <w:r w:rsidR="00712CAA">
              <w:rPr>
                <w:noProof/>
                <w:webHidden/>
              </w:rPr>
              <w:fldChar w:fldCharType="end"/>
            </w:r>
          </w:hyperlink>
        </w:p>
        <w:p w:rsidR="00712CAA" w:rsidRDefault="00A71D64">
          <w:pPr>
            <w:pStyle w:val="TOC2"/>
            <w:tabs>
              <w:tab w:val="right" w:leader="dot" w:pos="9016"/>
            </w:tabs>
            <w:rPr>
              <w:rFonts w:asciiTheme="minorHAnsi" w:eastAsiaTheme="minorEastAsia" w:hAnsiTheme="minorHAnsi" w:cstheme="minorBidi"/>
              <w:noProof/>
              <w:szCs w:val="22"/>
              <w:lang w:eastAsia="en-GB"/>
            </w:rPr>
          </w:pPr>
          <w:hyperlink w:anchor="_Toc404688992" w:history="1">
            <w:r w:rsidR="00712CAA" w:rsidRPr="006E4712">
              <w:rPr>
                <w:rStyle w:val="Hyperlink"/>
                <w:noProof/>
              </w:rPr>
              <w:t>Firewall</w:t>
            </w:r>
          </w:hyperlink>
          <w:r w:rsidR="0061509A">
            <w:rPr>
              <w:rStyle w:val="Hyperlink"/>
              <w:noProof/>
            </w:rPr>
            <w:t xml:space="preserve"> </w:t>
          </w:r>
          <w:hyperlink w:anchor="_Toc404688993" w:history="1">
            <w:r w:rsidR="00712CAA" w:rsidRPr="006E4712">
              <w:rPr>
                <w:rStyle w:val="Hyperlink"/>
                <w:noProof/>
              </w:rPr>
              <w:t>Netgear FVS318G</w:t>
            </w:r>
            <w:r w:rsidR="00712CAA">
              <w:rPr>
                <w:noProof/>
                <w:webHidden/>
              </w:rPr>
              <w:tab/>
            </w:r>
            <w:r w:rsidR="00712CAA">
              <w:rPr>
                <w:noProof/>
                <w:webHidden/>
              </w:rPr>
              <w:fldChar w:fldCharType="begin"/>
            </w:r>
            <w:r w:rsidR="00712CAA">
              <w:rPr>
                <w:noProof/>
                <w:webHidden/>
              </w:rPr>
              <w:instrText xml:space="preserve"> PAGEREF _Toc404688993 \h </w:instrText>
            </w:r>
            <w:r w:rsidR="00712CAA">
              <w:rPr>
                <w:noProof/>
                <w:webHidden/>
              </w:rPr>
            </w:r>
            <w:r w:rsidR="00712CAA">
              <w:rPr>
                <w:noProof/>
                <w:webHidden/>
              </w:rPr>
              <w:fldChar w:fldCharType="separate"/>
            </w:r>
            <w:r w:rsidR="00712CAA">
              <w:rPr>
                <w:noProof/>
                <w:webHidden/>
              </w:rPr>
              <w:t>3</w:t>
            </w:r>
            <w:r w:rsidR="00712CAA">
              <w:rPr>
                <w:noProof/>
                <w:webHidden/>
              </w:rPr>
              <w:fldChar w:fldCharType="end"/>
            </w:r>
          </w:hyperlink>
        </w:p>
        <w:p w:rsidR="00712CAA" w:rsidRDefault="00A71D64">
          <w:pPr>
            <w:pStyle w:val="TOC3"/>
            <w:tabs>
              <w:tab w:val="right" w:leader="dot" w:pos="9016"/>
            </w:tabs>
            <w:rPr>
              <w:rFonts w:asciiTheme="minorHAnsi" w:eastAsiaTheme="minorEastAsia" w:hAnsiTheme="minorHAnsi" w:cstheme="minorBidi"/>
              <w:noProof/>
              <w:szCs w:val="22"/>
              <w:lang w:eastAsia="en-GB"/>
            </w:rPr>
          </w:pPr>
          <w:hyperlink w:anchor="_Toc404688994" w:history="1">
            <w:r w:rsidR="00712CAA" w:rsidRPr="006E4712">
              <w:rPr>
                <w:rStyle w:val="Hyperlink"/>
                <w:noProof/>
              </w:rPr>
              <w:t>Details</w:t>
            </w:r>
            <w:r w:rsidR="00712CAA">
              <w:rPr>
                <w:noProof/>
                <w:webHidden/>
              </w:rPr>
              <w:tab/>
            </w:r>
            <w:r w:rsidR="00712CAA">
              <w:rPr>
                <w:noProof/>
                <w:webHidden/>
              </w:rPr>
              <w:fldChar w:fldCharType="begin"/>
            </w:r>
            <w:r w:rsidR="00712CAA">
              <w:rPr>
                <w:noProof/>
                <w:webHidden/>
              </w:rPr>
              <w:instrText xml:space="preserve"> PAGEREF _Toc404688994 \h </w:instrText>
            </w:r>
            <w:r w:rsidR="00712CAA">
              <w:rPr>
                <w:noProof/>
                <w:webHidden/>
              </w:rPr>
            </w:r>
            <w:r w:rsidR="00712CAA">
              <w:rPr>
                <w:noProof/>
                <w:webHidden/>
              </w:rPr>
              <w:fldChar w:fldCharType="separate"/>
            </w:r>
            <w:r w:rsidR="00712CAA">
              <w:rPr>
                <w:noProof/>
                <w:webHidden/>
              </w:rPr>
              <w:t>3</w:t>
            </w:r>
            <w:r w:rsidR="00712CAA">
              <w:rPr>
                <w:noProof/>
                <w:webHidden/>
              </w:rPr>
              <w:fldChar w:fldCharType="end"/>
            </w:r>
          </w:hyperlink>
        </w:p>
        <w:p w:rsidR="00712CAA" w:rsidRDefault="00A71D64">
          <w:pPr>
            <w:pStyle w:val="TOC2"/>
            <w:tabs>
              <w:tab w:val="right" w:leader="dot" w:pos="9016"/>
            </w:tabs>
            <w:rPr>
              <w:rFonts w:asciiTheme="minorHAnsi" w:eastAsiaTheme="minorEastAsia" w:hAnsiTheme="minorHAnsi" w:cstheme="minorBidi"/>
              <w:noProof/>
              <w:szCs w:val="22"/>
              <w:lang w:eastAsia="en-GB"/>
            </w:rPr>
          </w:pPr>
          <w:hyperlink w:anchor="_Toc404688996" w:history="1">
            <w:r w:rsidR="00712CAA" w:rsidRPr="006E4712">
              <w:rPr>
                <w:rStyle w:val="Hyperlink"/>
                <w:noProof/>
              </w:rPr>
              <w:t>File Server (DS2413 Plus):</w:t>
            </w:r>
            <w:r w:rsidR="00712CAA">
              <w:rPr>
                <w:noProof/>
                <w:webHidden/>
              </w:rPr>
              <w:tab/>
            </w:r>
            <w:r w:rsidR="00712CAA">
              <w:rPr>
                <w:noProof/>
                <w:webHidden/>
              </w:rPr>
              <w:fldChar w:fldCharType="begin"/>
            </w:r>
            <w:r w:rsidR="00712CAA">
              <w:rPr>
                <w:noProof/>
                <w:webHidden/>
              </w:rPr>
              <w:instrText xml:space="preserve"> PAGEREF _Toc404688996 \h </w:instrText>
            </w:r>
            <w:r w:rsidR="00712CAA">
              <w:rPr>
                <w:noProof/>
                <w:webHidden/>
              </w:rPr>
            </w:r>
            <w:r w:rsidR="00712CAA">
              <w:rPr>
                <w:noProof/>
                <w:webHidden/>
              </w:rPr>
              <w:fldChar w:fldCharType="separate"/>
            </w:r>
            <w:r w:rsidR="00712CAA">
              <w:rPr>
                <w:noProof/>
                <w:webHidden/>
              </w:rPr>
              <w:t>3</w:t>
            </w:r>
            <w:r w:rsidR="00712CAA">
              <w:rPr>
                <w:noProof/>
                <w:webHidden/>
              </w:rPr>
              <w:fldChar w:fldCharType="end"/>
            </w:r>
          </w:hyperlink>
        </w:p>
        <w:p w:rsidR="00712CAA" w:rsidRDefault="00A71D64">
          <w:pPr>
            <w:pStyle w:val="TOC3"/>
            <w:tabs>
              <w:tab w:val="right" w:leader="dot" w:pos="9016"/>
            </w:tabs>
            <w:rPr>
              <w:rFonts w:asciiTheme="minorHAnsi" w:eastAsiaTheme="minorEastAsia" w:hAnsiTheme="minorHAnsi" w:cstheme="minorBidi"/>
              <w:noProof/>
              <w:szCs w:val="22"/>
              <w:lang w:eastAsia="en-GB"/>
            </w:rPr>
          </w:pPr>
          <w:hyperlink w:anchor="_Toc404688997" w:history="1">
            <w:r w:rsidR="00712CAA" w:rsidRPr="006E4712">
              <w:rPr>
                <w:rStyle w:val="Hyperlink"/>
                <w:noProof/>
              </w:rPr>
              <w:t>DiskStation DS2413+</w:t>
            </w:r>
            <w:r w:rsidR="00712CAA">
              <w:rPr>
                <w:noProof/>
                <w:webHidden/>
              </w:rPr>
              <w:tab/>
            </w:r>
            <w:r w:rsidR="00712CAA">
              <w:rPr>
                <w:noProof/>
                <w:webHidden/>
              </w:rPr>
              <w:fldChar w:fldCharType="begin"/>
            </w:r>
            <w:r w:rsidR="00712CAA">
              <w:rPr>
                <w:noProof/>
                <w:webHidden/>
              </w:rPr>
              <w:instrText xml:space="preserve"> PAGEREF _Toc404688997 \h </w:instrText>
            </w:r>
            <w:r w:rsidR="00712CAA">
              <w:rPr>
                <w:noProof/>
                <w:webHidden/>
              </w:rPr>
            </w:r>
            <w:r w:rsidR="00712CAA">
              <w:rPr>
                <w:noProof/>
                <w:webHidden/>
              </w:rPr>
              <w:fldChar w:fldCharType="separate"/>
            </w:r>
            <w:r w:rsidR="00712CAA">
              <w:rPr>
                <w:noProof/>
                <w:webHidden/>
              </w:rPr>
              <w:t>3</w:t>
            </w:r>
            <w:r w:rsidR="00712CAA">
              <w:rPr>
                <w:noProof/>
                <w:webHidden/>
              </w:rPr>
              <w:fldChar w:fldCharType="end"/>
            </w:r>
          </w:hyperlink>
        </w:p>
        <w:p w:rsidR="00712CAA" w:rsidRDefault="00A71D64" w:rsidP="0061509A">
          <w:pPr>
            <w:pStyle w:val="TOC2"/>
            <w:tabs>
              <w:tab w:val="right" w:leader="dot" w:pos="9016"/>
            </w:tabs>
            <w:rPr>
              <w:rFonts w:asciiTheme="minorHAnsi" w:eastAsiaTheme="minorEastAsia" w:hAnsiTheme="minorHAnsi" w:cstheme="minorBidi"/>
              <w:noProof/>
              <w:szCs w:val="22"/>
              <w:lang w:eastAsia="en-GB"/>
            </w:rPr>
          </w:pPr>
          <w:hyperlink w:anchor="_Toc404689000" w:history="1">
            <w:r w:rsidR="00712CAA" w:rsidRPr="006E4712">
              <w:rPr>
                <w:rStyle w:val="Hyperlink"/>
                <w:noProof/>
              </w:rPr>
              <w:t>Printer1:</w:t>
            </w:r>
          </w:hyperlink>
          <w:r w:rsidR="0061509A">
            <w:rPr>
              <w:rStyle w:val="Hyperlink"/>
              <w:noProof/>
            </w:rPr>
            <w:t xml:space="preserve"> </w:t>
          </w:r>
          <w:hyperlink w:anchor="_Toc404689001" w:history="1">
            <w:r w:rsidR="00712CAA" w:rsidRPr="006E4712">
              <w:rPr>
                <w:rStyle w:val="Hyperlink"/>
                <w:noProof/>
              </w:rPr>
              <w:t>Brother HL 5450DN (Black)</w:t>
            </w:r>
            <w:r w:rsidR="00712CAA">
              <w:rPr>
                <w:noProof/>
                <w:webHidden/>
              </w:rPr>
              <w:tab/>
            </w:r>
            <w:r w:rsidR="00712CAA">
              <w:rPr>
                <w:noProof/>
                <w:webHidden/>
              </w:rPr>
              <w:fldChar w:fldCharType="begin"/>
            </w:r>
            <w:r w:rsidR="00712CAA">
              <w:rPr>
                <w:noProof/>
                <w:webHidden/>
              </w:rPr>
              <w:instrText xml:space="preserve"> PAGEREF _Toc404689001 \h </w:instrText>
            </w:r>
            <w:r w:rsidR="00712CAA">
              <w:rPr>
                <w:noProof/>
                <w:webHidden/>
              </w:rPr>
            </w:r>
            <w:r w:rsidR="00712CAA">
              <w:rPr>
                <w:noProof/>
                <w:webHidden/>
              </w:rPr>
              <w:fldChar w:fldCharType="separate"/>
            </w:r>
            <w:r w:rsidR="00712CAA">
              <w:rPr>
                <w:noProof/>
                <w:webHidden/>
              </w:rPr>
              <w:t>4</w:t>
            </w:r>
            <w:r w:rsidR="00712CAA">
              <w:rPr>
                <w:noProof/>
                <w:webHidden/>
              </w:rPr>
              <w:fldChar w:fldCharType="end"/>
            </w:r>
          </w:hyperlink>
        </w:p>
        <w:p w:rsidR="00712CAA" w:rsidRDefault="00A71D64" w:rsidP="0061509A">
          <w:pPr>
            <w:pStyle w:val="TOC2"/>
            <w:tabs>
              <w:tab w:val="right" w:leader="dot" w:pos="9016"/>
            </w:tabs>
            <w:rPr>
              <w:rFonts w:asciiTheme="minorHAnsi" w:eastAsiaTheme="minorEastAsia" w:hAnsiTheme="minorHAnsi" w:cstheme="minorBidi"/>
              <w:noProof/>
              <w:szCs w:val="22"/>
              <w:lang w:eastAsia="en-GB"/>
            </w:rPr>
          </w:pPr>
          <w:hyperlink w:anchor="_Toc404689003" w:history="1">
            <w:r w:rsidR="00712CAA" w:rsidRPr="006E4712">
              <w:rPr>
                <w:rStyle w:val="Hyperlink"/>
                <w:noProof/>
              </w:rPr>
              <w:t>Printer2:</w:t>
            </w:r>
          </w:hyperlink>
          <w:r w:rsidR="0061509A" w:rsidRPr="006E4712">
            <w:rPr>
              <w:rStyle w:val="Hyperlink"/>
              <w:noProof/>
            </w:rPr>
            <w:t xml:space="preserve"> </w:t>
          </w:r>
          <w:hyperlink w:anchor="_Toc404689004" w:history="1">
            <w:r w:rsidR="00712CAA" w:rsidRPr="006E4712">
              <w:rPr>
                <w:rStyle w:val="Hyperlink"/>
                <w:noProof/>
              </w:rPr>
              <w:t>Samsung CLX-3175FN (Colour)</w:t>
            </w:r>
            <w:r w:rsidR="00712CAA">
              <w:rPr>
                <w:noProof/>
                <w:webHidden/>
              </w:rPr>
              <w:tab/>
            </w:r>
            <w:r w:rsidR="00712CAA">
              <w:rPr>
                <w:noProof/>
                <w:webHidden/>
              </w:rPr>
              <w:fldChar w:fldCharType="begin"/>
            </w:r>
            <w:r w:rsidR="00712CAA">
              <w:rPr>
                <w:noProof/>
                <w:webHidden/>
              </w:rPr>
              <w:instrText xml:space="preserve"> PAGEREF _Toc404689004 \h </w:instrText>
            </w:r>
            <w:r w:rsidR="00712CAA">
              <w:rPr>
                <w:noProof/>
                <w:webHidden/>
              </w:rPr>
            </w:r>
            <w:r w:rsidR="00712CAA">
              <w:rPr>
                <w:noProof/>
                <w:webHidden/>
              </w:rPr>
              <w:fldChar w:fldCharType="separate"/>
            </w:r>
            <w:r w:rsidR="00712CAA">
              <w:rPr>
                <w:noProof/>
                <w:webHidden/>
              </w:rPr>
              <w:t>4</w:t>
            </w:r>
            <w:r w:rsidR="00712CAA">
              <w:rPr>
                <w:noProof/>
                <w:webHidden/>
              </w:rPr>
              <w:fldChar w:fldCharType="end"/>
            </w:r>
          </w:hyperlink>
        </w:p>
        <w:p w:rsidR="00712CAA" w:rsidRDefault="00A71D64">
          <w:pPr>
            <w:pStyle w:val="TOC2"/>
            <w:tabs>
              <w:tab w:val="right" w:leader="dot" w:pos="9016"/>
            </w:tabs>
            <w:rPr>
              <w:rFonts w:asciiTheme="minorHAnsi" w:eastAsiaTheme="minorEastAsia" w:hAnsiTheme="minorHAnsi" w:cstheme="minorBidi"/>
              <w:noProof/>
              <w:szCs w:val="22"/>
              <w:lang w:eastAsia="en-GB"/>
            </w:rPr>
          </w:pPr>
          <w:hyperlink w:anchor="_Toc404689005" w:history="1">
            <w:r w:rsidR="00712CAA" w:rsidRPr="006E4712">
              <w:rPr>
                <w:rStyle w:val="Hyperlink"/>
                <w:noProof/>
              </w:rPr>
              <w:t>Wireless Network:</w:t>
            </w:r>
            <w:r w:rsidR="00712CAA">
              <w:rPr>
                <w:noProof/>
                <w:webHidden/>
              </w:rPr>
              <w:tab/>
            </w:r>
            <w:r w:rsidR="00712CAA">
              <w:rPr>
                <w:noProof/>
                <w:webHidden/>
              </w:rPr>
              <w:fldChar w:fldCharType="begin"/>
            </w:r>
            <w:r w:rsidR="00712CAA">
              <w:rPr>
                <w:noProof/>
                <w:webHidden/>
              </w:rPr>
              <w:instrText xml:space="preserve"> PAGEREF _Toc404689005 \h </w:instrText>
            </w:r>
            <w:r w:rsidR="00712CAA">
              <w:rPr>
                <w:noProof/>
                <w:webHidden/>
              </w:rPr>
            </w:r>
            <w:r w:rsidR="00712CAA">
              <w:rPr>
                <w:noProof/>
                <w:webHidden/>
              </w:rPr>
              <w:fldChar w:fldCharType="separate"/>
            </w:r>
            <w:r w:rsidR="00712CAA">
              <w:rPr>
                <w:noProof/>
                <w:webHidden/>
              </w:rPr>
              <w:t>4</w:t>
            </w:r>
            <w:r w:rsidR="00712CAA">
              <w:rPr>
                <w:noProof/>
                <w:webHidden/>
              </w:rPr>
              <w:fldChar w:fldCharType="end"/>
            </w:r>
          </w:hyperlink>
        </w:p>
        <w:p w:rsidR="00712CAA" w:rsidRDefault="00A71D64">
          <w:pPr>
            <w:pStyle w:val="TOC2"/>
            <w:tabs>
              <w:tab w:val="right" w:leader="dot" w:pos="9016"/>
            </w:tabs>
            <w:rPr>
              <w:rFonts w:asciiTheme="minorHAnsi" w:eastAsiaTheme="minorEastAsia" w:hAnsiTheme="minorHAnsi" w:cstheme="minorBidi"/>
              <w:noProof/>
              <w:szCs w:val="22"/>
              <w:lang w:eastAsia="en-GB"/>
            </w:rPr>
          </w:pPr>
          <w:hyperlink w:anchor="_Toc404689006" w:history="1">
            <w:r w:rsidR="00712CAA" w:rsidRPr="006E4712">
              <w:rPr>
                <w:rStyle w:val="Hyperlink"/>
                <w:noProof/>
              </w:rPr>
              <w:t>Dell PC:</w:t>
            </w:r>
            <w:r w:rsidR="00712CAA">
              <w:rPr>
                <w:noProof/>
                <w:webHidden/>
              </w:rPr>
              <w:tab/>
            </w:r>
            <w:r w:rsidR="00712CAA">
              <w:rPr>
                <w:noProof/>
                <w:webHidden/>
              </w:rPr>
              <w:fldChar w:fldCharType="begin"/>
            </w:r>
            <w:r w:rsidR="00712CAA">
              <w:rPr>
                <w:noProof/>
                <w:webHidden/>
              </w:rPr>
              <w:instrText xml:space="preserve"> PAGEREF _Toc404689006 \h </w:instrText>
            </w:r>
            <w:r w:rsidR="00712CAA">
              <w:rPr>
                <w:noProof/>
                <w:webHidden/>
              </w:rPr>
            </w:r>
            <w:r w:rsidR="00712CAA">
              <w:rPr>
                <w:noProof/>
                <w:webHidden/>
              </w:rPr>
              <w:fldChar w:fldCharType="separate"/>
            </w:r>
            <w:r w:rsidR="00712CAA">
              <w:rPr>
                <w:noProof/>
                <w:webHidden/>
              </w:rPr>
              <w:t>4</w:t>
            </w:r>
            <w:r w:rsidR="00712CAA">
              <w:rPr>
                <w:noProof/>
                <w:webHidden/>
              </w:rPr>
              <w:fldChar w:fldCharType="end"/>
            </w:r>
          </w:hyperlink>
        </w:p>
        <w:p w:rsidR="00712CAA" w:rsidRDefault="00A71D64">
          <w:pPr>
            <w:pStyle w:val="TOC2"/>
            <w:tabs>
              <w:tab w:val="right" w:leader="dot" w:pos="9016"/>
            </w:tabs>
            <w:rPr>
              <w:rFonts w:asciiTheme="minorHAnsi" w:eastAsiaTheme="minorEastAsia" w:hAnsiTheme="minorHAnsi" w:cstheme="minorBidi"/>
              <w:noProof/>
              <w:szCs w:val="22"/>
              <w:lang w:eastAsia="en-GB"/>
            </w:rPr>
          </w:pPr>
          <w:hyperlink w:anchor="_Toc404689007" w:history="1">
            <w:r w:rsidR="00712CAA" w:rsidRPr="006E4712">
              <w:rPr>
                <w:rStyle w:val="Hyperlink"/>
                <w:noProof/>
              </w:rPr>
              <w:t>Network Diagram:</w:t>
            </w:r>
            <w:r w:rsidR="00712CAA">
              <w:rPr>
                <w:noProof/>
                <w:webHidden/>
              </w:rPr>
              <w:tab/>
            </w:r>
            <w:r w:rsidR="0061509A">
              <w:rPr>
                <w:noProof/>
                <w:webHidden/>
              </w:rPr>
              <w:t>5</w:t>
            </w:r>
          </w:hyperlink>
        </w:p>
        <w:p w:rsidR="00712CAA" w:rsidRDefault="00712CAA">
          <w:r>
            <w:fldChar w:fldCharType="end"/>
          </w:r>
        </w:p>
      </w:sdtContent>
    </w:sdt>
    <w:p w:rsidR="00070E0C" w:rsidRDefault="00070E0C">
      <w:pPr>
        <w:contextualSpacing w:val="0"/>
        <w:rPr>
          <w:rFonts w:cs="Tahoma"/>
          <w:color w:val="333333"/>
        </w:rPr>
      </w:pPr>
    </w:p>
    <w:p w:rsidR="00070E0C" w:rsidRDefault="00070E0C">
      <w:pPr>
        <w:contextualSpacing w:val="0"/>
        <w:rPr>
          <w:rFonts w:eastAsia="Times New Roman" w:cs="Tahoma"/>
          <w:b/>
          <w:bCs/>
          <w:color w:val="333333"/>
          <w:szCs w:val="22"/>
        </w:rPr>
      </w:pPr>
      <w:r>
        <w:rPr>
          <w:rFonts w:cs="Tahoma"/>
          <w:color w:val="333333"/>
        </w:rPr>
        <w:br w:type="page"/>
      </w:r>
    </w:p>
    <w:p w:rsidR="00AD0BD5" w:rsidRPr="00712CAA" w:rsidRDefault="00AD0BD5" w:rsidP="00712CAA">
      <w:pPr>
        <w:pStyle w:val="Heading1"/>
      </w:pPr>
      <w:bookmarkStart w:id="1" w:name="_Toc404688990"/>
      <w:r w:rsidRPr="00712CAA">
        <w:lastRenderedPageBreak/>
        <w:t>Network con</w:t>
      </w:r>
      <w:r w:rsidR="005E28AA" w:rsidRPr="00712CAA">
        <w:t>fi</w:t>
      </w:r>
      <w:r w:rsidRPr="00712CAA">
        <w:t>guration:</w:t>
      </w:r>
      <w:bookmarkEnd w:id="1"/>
    </w:p>
    <w:p w:rsidR="00AD0BD5" w:rsidRPr="00AD0BD5" w:rsidRDefault="00AD0BD5" w:rsidP="00AD0BD5">
      <w:pPr>
        <w:rPr>
          <w:b/>
          <w:color w:val="FF0000"/>
          <w:sz w:val="52"/>
          <w:szCs w:val="52"/>
        </w:rPr>
      </w:pPr>
    </w:p>
    <w:p w:rsidR="00712CAA" w:rsidRDefault="00AD0BD5" w:rsidP="00AD0BD5">
      <w:pPr>
        <w:rPr>
          <w:rStyle w:val="Heading2Char"/>
          <w:rFonts w:eastAsia="Calibri"/>
        </w:rPr>
      </w:pPr>
      <w:bookmarkStart w:id="2" w:name="_Toc404688991"/>
      <w:r w:rsidRPr="00712CAA">
        <w:rPr>
          <w:rStyle w:val="Heading2Char"/>
          <w:rFonts w:eastAsia="Calibri"/>
        </w:rPr>
        <w:t>A</w:t>
      </w:r>
      <w:r w:rsidR="00274A50" w:rsidRPr="00712CAA">
        <w:rPr>
          <w:rStyle w:val="Heading2Char"/>
          <w:rFonts w:eastAsia="Calibri"/>
        </w:rPr>
        <w:t>DSL</w:t>
      </w:r>
      <w:r w:rsidR="00712CAA">
        <w:rPr>
          <w:rStyle w:val="Heading2Char"/>
          <w:rFonts w:eastAsia="Calibri"/>
        </w:rPr>
        <w:t>:</w:t>
      </w:r>
      <w:bookmarkEnd w:id="2"/>
    </w:p>
    <w:p w:rsidR="00087653" w:rsidRDefault="00087653" w:rsidP="00AD0BD5">
      <w:r>
        <w:t xml:space="preserve"> </w:t>
      </w:r>
      <w:proofErr w:type="gramStart"/>
      <w:r>
        <w:t>from</w:t>
      </w:r>
      <w:proofErr w:type="gramEnd"/>
      <w:r>
        <w:t xml:space="preserve"> ZEN ISP</w:t>
      </w:r>
      <w:r w:rsidR="00AD0BD5">
        <w:t xml:space="preserve"> </w:t>
      </w:r>
    </w:p>
    <w:p w:rsidR="00AD0BD5" w:rsidRDefault="00087653" w:rsidP="00AD0BD5">
      <w:r>
        <w:t>The ADSL r</w:t>
      </w:r>
      <w:r w:rsidR="00AD0BD5">
        <w:t>outer work as ADSL modem connected to the firewall</w:t>
      </w:r>
    </w:p>
    <w:p w:rsidR="00AD0BD5" w:rsidRDefault="00AD0BD5" w:rsidP="00AD0BD5"/>
    <w:p w:rsidR="00274A50" w:rsidRPr="00712CAA" w:rsidRDefault="00AD0BD5" w:rsidP="00712CAA">
      <w:pPr>
        <w:pStyle w:val="Heading2"/>
      </w:pPr>
      <w:bookmarkStart w:id="3" w:name="_Toc404688992"/>
      <w:r w:rsidRPr="00712CAA">
        <w:t>Firewall:</w:t>
      </w:r>
      <w:bookmarkEnd w:id="3"/>
    </w:p>
    <w:p w:rsidR="009055A0" w:rsidRPr="00712CAA" w:rsidRDefault="005E28AA" w:rsidP="00712CAA">
      <w:pPr>
        <w:pStyle w:val="Heading2"/>
        <w:rPr>
          <w:color w:val="auto"/>
        </w:rPr>
      </w:pPr>
      <w:bookmarkStart w:id="4" w:name="_Toc404688993"/>
      <w:proofErr w:type="spellStart"/>
      <w:r w:rsidRPr="00712CAA">
        <w:rPr>
          <w:color w:val="auto"/>
        </w:rPr>
        <w:t>Netgear</w:t>
      </w:r>
      <w:proofErr w:type="spellEnd"/>
      <w:r w:rsidR="009055A0" w:rsidRPr="00712CAA">
        <w:rPr>
          <w:color w:val="auto"/>
        </w:rPr>
        <w:t xml:space="preserve"> FVS318G</w:t>
      </w:r>
      <w:bookmarkEnd w:id="4"/>
    </w:p>
    <w:p w:rsidR="00274A50" w:rsidRDefault="00274A50" w:rsidP="00AD0BD5"/>
    <w:p w:rsidR="009055A0" w:rsidRPr="00712CAA" w:rsidRDefault="009055A0" w:rsidP="00712CAA">
      <w:pPr>
        <w:pStyle w:val="Heading3"/>
      </w:pPr>
      <w:bookmarkStart w:id="5" w:name="_Toc404688994"/>
      <w:r w:rsidRPr="00712CAA">
        <w:t>Details</w:t>
      </w:r>
      <w:bookmarkEnd w:id="5"/>
    </w:p>
    <w:p w:rsidR="009055A0" w:rsidRDefault="009055A0" w:rsidP="009055A0">
      <w:bookmarkStart w:id="6" w:name="_Toc404688995"/>
      <w:proofErr w:type="gramStart"/>
      <w:r w:rsidRPr="00712CAA">
        <w:rPr>
          <w:rStyle w:val="Heading3Char"/>
          <w:rFonts w:eastAsia="Calibri"/>
          <w:color w:val="auto"/>
        </w:rPr>
        <w:t>5 VPN Tunnels for Secure Remote Access.</w:t>
      </w:r>
      <w:bookmarkEnd w:id="6"/>
      <w:proofErr w:type="gramEnd"/>
      <w:r>
        <w:br/>
        <w:t xml:space="preserve">The NETGEAR </w:t>
      </w:r>
      <w:proofErr w:type="spellStart"/>
      <w:r>
        <w:t>ProSafe</w:t>
      </w:r>
      <w:proofErr w:type="spellEnd"/>
      <w:r>
        <w:t xml:space="preserve"> 8-port Gigabit VPN Firewall provides both secure IPsec site-to-site tunnels and IPsec secure access for remote clients. Employing a true firewall with customizable firewall rules, this VPN router is a high-performance, SNMP-manageable, network solution that furnishes multidimensional security including denial-of-service (</w:t>
      </w:r>
      <w:proofErr w:type="spellStart"/>
      <w:r>
        <w:t>DoS</w:t>
      </w:r>
      <w:proofErr w:type="spellEnd"/>
      <w:r>
        <w:t xml:space="preserve">) protection, </w:t>
      </w:r>
      <w:proofErr w:type="spellStart"/>
      <w:r>
        <w:t>stateful</w:t>
      </w:r>
      <w:proofErr w:type="spellEnd"/>
      <w:r>
        <w:t xml:space="preserve"> packet inspection (SPI), URL keyword filtering, logging, reporting, and real-time alerts. Eight Gigabit LAN ports keep your data moving at top speed. With Network Address Translation (NAT) routing and classical routing, all the users in your small office can access your broadband connection at the same time.</w:t>
      </w:r>
    </w:p>
    <w:p w:rsidR="009055A0" w:rsidRPr="00274A50" w:rsidRDefault="009055A0" w:rsidP="00AD0BD5"/>
    <w:p w:rsidR="00AD0BD5" w:rsidRDefault="00AD0BD5" w:rsidP="00AD0BD5">
      <w:proofErr w:type="gramStart"/>
      <w:r>
        <w:t>IP :</w:t>
      </w:r>
      <w:proofErr w:type="gramEnd"/>
      <w:r>
        <w:t xml:space="preserve"> 192.168.5.1</w:t>
      </w:r>
    </w:p>
    <w:p w:rsidR="00AD0BD5" w:rsidRDefault="00AD0BD5" w:rsidP="00AD0BD5">
      <w:r>
        <w:t>Username/Password: admin/</w:t>
      </w:r>
      <w:proofErr w:type="spellStart"/>
      <w:r>
        <w:t>lovelove</w:t>
      </w:r>
      <w:proofErr w:type="spellEnd"/>
    </w:p>
    <w:p w:rsidR="00087653" w:rsidRDefault="00087653" w:rsidP="00AD0BD5"/>
    <w:p w:rsidR="00AD0BD5" w:rsidRDefault="00AD0BD5" w:rsidP="00AD0BD5">
      <w:r>
        <w:t>This Firewall gives DHCP IP addresses from 192.168.5.2 to 192.168.5.200</w:t>
      </w:r>
    </w:p>
    <w:p w:rsidR="00AD0BD5" w:rsidRDefault="00506D3F" w:rsidP="00AD0BD5">
      <w:r>
        <w:t xml:space="preserve">(Document of </w:t>
      </w:r>
      <w:proofErr w:type="spellStart"/>
      <w:r>
        <w:t>instalttion</w:t>
      </w:r>
      <w:proofErr w:type="spellEnd"/>
      <w:r>
        <w:t xml:space="preserve"> guide and technical support </w:t>
      </w:r>
      <w:r w:rsidR="00087653">
        <w:t>kept</w:t>
      </w:r>
      <w:r>
        <w:t>)</w:t>
      </w:r>
    </w:p>
    <w:p w:rsidR="00087653" w:rsidRDefault="00087653" w:rsidP="00AD0BD5"/>
    <w:p w:rsidR="00AD0BD5" w:rsidRDefault="00AD0BD5" w:rsidP="00712CAA">
      <w:pPr>
        <w:pStyle w:val="Heading2"/>
      </w:pPr>
      <w:bookmarkStart w:id="7" w:name="_Toc404688996"/>
      <w:r w:rsidRPr="00AD0BD5">
        <w:t>File Server (DS2413 Plus):</w:t>
      </w:r>
      <w:bookmarkEnd w:id="7"/>
    </w:p>
    <w:p w:rsidR="00874CC4" w:rsidRDefault="00874CC4" w:rsidP="00AD0BD5">
      <w:pPr>
        <w:rPr>
          <w:b/>
        </w:rPr>
      </w:pPr>
    </w:p>
    <w:p w:rsidR="00874CC4" w:rsidRPr="00874CC4" w:rsidRDefault="00874CC4" w:rsidP="00712CAA">
      <w:pPr>
        <w:pStyle w:val="Heading3"/>
      </w:pPr>
      <w:bookmarkStart w:id="8" w:name="_Toc404688997"/>
      <w:proofErr w:type="spellStart"/>
      <w:r w:rsidRPr="00874CC4">
        <w:rPr>
          <w:rStyle w:val="type"/>
          <w:color w:val="auto"/>
        </w:rPr>
        <w:t>DiskStation</w:t>
      </w:r>
      <w:proofErr w:type="spellEnd"/>
      <w:r w:rsidRPr="00874CC4">
        <w:t xml:space="preserve"> </w:t>
      </w:r>
      <w:r w:rsidRPr="00874CC4">
        <w:rPr>
          <w:rStyle w:val="name"/>
          <w:color w:val="auto"/>
        </w:rPr>
        <w:t>DS2413+</w:t>
      </w:r>
      <w:bookmarkEnd w:id="8"/>
      <w:r w:rsidRPr="00874CC4">
        <w:t xml:space="preserve"> </w:t>
      </w:r>
    </w:p>
    <w:p w:rsidR="00874CC4" w:rsidRPr="006835B9" w:rsidRDefault="00874CC4" w:rsidP="00874CC4">
      <w:pPr>
        <w:pStyle w:val="Heading3"/>
        <w:rPr>
          <w:b w:val="0"/>
          <w:color w:val="auto"/>
        </w:rPr>
      </w:pPr>
      <w:bookmarkStart w:id="9" w:name="_Toc404688998"/>
      <w:r w:rsidRPr="006835B9">
        <w:rPr>
          <w:b w:val="0"/>
          <w:color w:val="auto"/>
        </w:rPr>
        <w:t>Robust &amp; scalable with optimized server reliability</w:t>
      </w:r>
      <w:bookmarkEnd w:id="9"/>
    </w:p>
    <w:p w:rsidR="00874CC4" w:rsidRDefault="00874CC4" w:rsidP="006835B9">
      <w:pPr>
        <w:pStyle w:val="Heading3"/>
        <w:rPr>
          <w:b w:val="0"/>
          <w:color w:val="auto"/>
        </w:rPr>
      </w:pPr>
      <w:bookmarkStart w:id="10" w:name="_Toc404688999"/>
      <w:r w:rsidRPr="006835B9">
        <w:rPr>
          <w:b w:val="0"/>
          <w:color w:val="auto"/>
        </w:rPr>
        <w:t>DS2413+ is a high performance NAS server scalable up to 12 drives for enterprise users who require an efficient way to centralize data protection, simplify data management, and rapidly expand storage capacity with minimal time spent on setup and management.</w:t>
      </w:r>
      <w:bookmarkEnd w:id="10"/>
    </w:p>
    <w:p w:rsidR="006835B9" w:rsidRPr="006835B9" w:rsidRDefault="006835B9" w:rsidP="006835B9"/>
    <w:p w:rsidR="00AD0BD5" w:rsidRDefault="00AD0BD5" w:rsidP="00AD0BD5">
      <w:r>
        <w:t xml:space="preserve"> IP address: 192.168.5.93</w:t>
      </w:r>
    </w:p>
    <w:p w:rsidR="00AD0BD5" w:rsidRDefault="00AD0BD5" w:rsidP="00AD0BD5">
      <w:r>
        <w:t>Username/Password: admin/</w:t>
      </w:r>
      <w:proofErr w:type="spellStart"/>
      <w:r>
        <w:t>lovelove</w:t>
      </w:r>
      <w:proofErr w:type="spellEnd"/>
    </w:p>
    <w:p w:rsidR="00506D3F" w:rsidRDefault="00506D3F" w:rsidP="00AD0BD5"/>
    <w:p w:rsidR="00506D3F" w:rsidRDefault="00506D3F" w:rsidP="00AD0BD5">
      <w:r>
        <w:t xml:space="preserve">(Document of User Guide </w:t>
      </w:r>
      <w:r w:rsidR="00087653">
        <w:t>kept</w:t>
      </w:r>
      <w:r>
        <w:t xml:space="preserve">) </w:t>
      </w:r>
    </w:p>
    <w:p w:rsidR="00AD0BD5" w:rsidRDefault="00AD0BD5" w:rsidP="00AD0BD5"/>
    <w:p w:rsidR="00AD0BD5" w:rsidRPr="00087653" w:rsidRDefault="00AD0BD5" w:rsidP="00712CAA">
      <w:pPr>
        <w:pStyle w:val="Heading2"/>
      </w:pPr>
      <w:bookmarkStart w:id="11" w:name="_Toc404689000"/>
      <w:r w:rsidRPr="00087653">
        <w:t>Printer1:</w:t>
      </w:r>
      <w:bookmarkEnd w:id="11"/>
      <w:r w:rsidRPr="00087653">
        <w:t xml:space="preserve"> </w:t>
      </w:r>
    </w:p>
    <w:p w:rsidR="00AD0BD5" w:rsidRPr="00712CAA" w:rsidRDefault="00AD0BD5" w:rsidP="00712CAA">
      <w:pPr>
        <w:pStyle w:val="Heading3"/>
        <w:rPr>
          <w:color w:val="auto"/>
        </w:rPr>
      </w:pPr>
      <w:bookmarkStart w:id="12" w:name="_Toc404689001"/>
      <w:r w:rsidRPr="00712CAA">
        <w:rPr>
          <w:rFonts w:eastAsia="Calibri"/>
          <w:color w:val="auto"/>
        </w:rPr>
        <w:t>Brother HL 5450DN (Black)</w:t>
      </w:r>
      <w:r w:rsidRPr="00712CAA">
        <w:rPr>
          <w:color w:val="auto"/>
        </w:rPr>
        <w:t>, IP: 192.168.5.95</w:t>
      </w:r>
      <w:bookmarkEnd w:id="12"/>
    </w:p>
    <w:p w:rsidR="00FB4647" w:rsidRPr="006835B9" w:rsidRDefault="00FB4647" w:rsidP="00FB4647">
      <w:pPr>
        <w:pStyle w:val="Heading2"/>
        <w:rPr>
          <w:rFonts w:eastAsia="Calibri" w:cs="Times New Roman"/>
          <w:b w:val="0"/>
          <w:bCs w:val="0"/>
          <w:color w:val="auto"/>
          <w:szCs w:val="20"/>
        </w:rPr>
      </w:pPr>
      <w:bookmarkStart w:id="13" w:name="_Toc404689002"/>
      <w:r w:rsidRPr="006835B9">
        <w:rPr>
          <w:rFonts w:eastAsia="Calibri" w:cs="Times New Roman"/>
          <w:b w:val="0"/>
          <w:bCs w:val="0"/>
          <w:color w:val="auto"/>
          <w:szCs w:val="20"/>
        </w:rPr>
        <w:t>Networked High Speed Monochrome Laser Printer with Double-sided Printing</w:t>
      </w:r>
      <w:bookmarkEnd w:id="13"/>
    </w:p>
    <w:p w:rsidR="00FB4647" w:rsidRDefault="00FB4647" w:rsidP="00AD0BD5"/>
    <w:p w:rsidR="00506D3F" w:rsidRDefault="00506D3F" w:rsidP="00AD0BD5">
      <w:r>
        <w:t xml:space="preserve">(Document of product </w:t>
      </w:r>
      <w:proofErr w:type="spellStart"/>
      <w:r>
        <w:t>broshure</w:t>
      </w:r>
      <w:proofErr w:type="spellEnd"/>
      <w:r>
        <w:t xml:space="preserve"> </w:t>
      </w:r>
      <w:r w:rsidR="00FB4647">
        <w:t>kept</w:t>
      </w:r>
      <w:r>
        <w:t>)</w:t>
      </w:r>
    </w:p>
    <w:p w:rsidR="00AD0BD5" w:rsidRDefault="00AD0BD5" w:rsidP="00AD0BD5"/>
    <w:p w:rsidR="00AD0BD5" w:rsidRPr="00AD0BD5" w:rsidRDefault="00AD0BD5" w:rsidP="00712CAA">
      <w:pPr>
        <w:pStyle w:val="Heading2"/>
      </w:pPr>
      <w:bookmarkStart w:id="14" w:name="_Toc404689003"/>
      <w:r w:rsidRPr="00AD0BD5">
        <w:t>Printer2:</w:t>
      </w:r>
      <w:bookmarkEnd w:id="14"/>
    </w:p>
    <w:p w:rsidR="00AD0BD5" w:rsidRPr="00712CAA" w:rsidRDefault="00AD0BD5" w:rsidP="00712CAA">
      <w:pPr>
        <w:pStyle w:val="Heading3"/>
        <w:rPr>
          <w:color w:val="auto"/>
        </w:rPr>
      </w:pPr>
      <w:bookmarkStart w:id="15" w:name="_Toc404689004"/>
      <w:r w:rsidRPr="00712CAA">
        <w:rPr>
          <w:color w:val="auto"/>
        </w:rPr>
        <w:t>Samsung CLX-3175FN (Colour), IP: 192.168.5.39</w:t>
      </w:r>
      <w:bookmarkEnd w:id="15"/>
    </w:p>
    <w:p w:rsidR="006835B9" w:rsidRDefault="006835B9" w:rsidP="00AD0BD5">
      <w:r>
        <w:t>All in one Colour Laser Network Printer</w:t>
      </w:r>
    </w:p>
    <w:p w:rsidR="00FB4647" w:rsidRDefault="006835B9" w:rsidP="00AD0BD5">
      <w:r>
        <w:t>(</w:t>
      </w:r>
      <w:proofErr w:type="spellStart"/>
      <w:r>
        <w:t>Docoment</w:t>
      </w:r>
      <w:proofErr w:type="spellEnd"/>
      <w:r>
        <w:t xml:space="preserve"> of quick guide kept)</w:t>
      </w:r>
    </w:p>
    <w:p w:rsidR="00AD0BD5" w:rsidRDefault="00AD0BD5" w:rsidP="00AD0BD5"/>
    <w:p w:rsidR="00AD0BD5" w:rsidRPr="00AD0BD5" w:rsidRDefault="00274A50" w:rsidP="00712CAA">
      <w:pPr>
        <w:pStyle w:val="Heading2"/>
      </w:pPr>
      <w:bookmarkStart w:id="16" w:name="_Toc404689005"/>
      <w:r>
        <w:t>Wire</w:t>
      </w:r>
      <w:r w:rsidR="00AD0BD5" w:rsidRPr="00AD0BD5">
        <w:t>less Network:</w:t>
      </w:r>
      <w:bookmarkEnd w:id="16"/>
    </w:p>
    <w:p w:rsidR="00AD0BD5" w:rsidRDefault="00AD0BD5" w:rsidP="00AD0BD5">
      <w:r>
        <w:t xml:space="preserve">Network </w:t>
      </w:r>
      <w:proofErr w:type="gramStart"/>
      <w:r>
        <w:t>Name :</w:t>
      </w:r>
      <w:proofErr w:type="gramEnd"/>
      <w:r>
        <w:t xml:space="preserve"> </w:t>
      </w:r>
      <w:proofErr w:type="spellStart"/>
      <w:r>
        <w:t>Elly_P</w:t>
      </w:r>
      <w:proofErr w:type="spellEnd"/>
    </w:p>
    <w:p w:rsidR="00AD0BD5" w:rsidRDefault="00AD0BD5" w:rsidP="00AD0BD5">
      <w:r>
        <w:t xml:space="preserve">Password: </w:t>
      </w:r>
      <w:proofErr w:type="spellStart"/>
      <w:r>
        <w:t>foriknowtheplansihaveforyou</w:t>
      </w:r>
      <w:proofErr w:type="spellEnd"/>
    </w:p>
    <w:p w:rsidR="00BD6A58" w:rsidRDefault="00BD6A58" w:rsidP="00AD0BD5"/>
    <w:p w:rsidR="00BD6A58" w:rsidRDefault="00BD6A58" w:rsidP="00712CAA">
      <w:pPr>
        <w:pStyle w:val="Heading2"/>
      </w:pPr>
      <w:bookmarkStart w:id="17" w:name="_Toc404689006"/>
      <w:r w:rsidRPr="00BD6A58">
        <w:t>Dell PC</w:t>
      </w:r>
      <w:r>
        <w:t>:</w:t>
      </w:r>
      <w:bookmarkEnd w:id="17"/>
    </w:p>
    <w:p w:rsidR="00BD6A58" w:rsidRDefault="00BD6A58" w:rsidP="00AD0BD5">
      <w:r w:rsidRPr="00BD6A58">
        <w:t xml:space="preserve">Dell </w:t>
      </w:r>
      <w:proofErr w:type="spellStart"/>
      <w:r w:rsidRPr="00BD6A58">
        <w:t>Optiplex</w:t>
      </w:r>
      <w:proofErr w:type="spellEnd"/>
      <w:r w:rsidRPr="00BD6A58">
        <w:t xml:space="preserve"> 760</w:t>
      </w:r>
    </w:p>
    <w:p w:rsidR="00BD6A58" w:rsidRDefault="00BD6A58" w:rsidP="00AD0BD5">
      <w:r>
        <w:t>CPU: Intel(R) Core2 Duo E5700 @2.93 GHz</w:t>
      </w:r>
    </w:p>
    <w:p w:rsidR="00BD6A58" w:rsidRDefault="00BD6A58" w:rsidP="00AD0BD5">
      <w:r>
        <w:t>RAM: 4GB</w:t>
      </w:r>
    </w:p>
    <w:p w:rsidR="00BD6A58" w:rsidRDefault="00BD6A58" w:rsidP="00BD6A58">
      <w:r>
        <w:t xml:space="preserve">Dual Operating System:  </w:t>
      </w:r>
    </w:p>
    <w:p w:rsidR="00C27BAC" w:rsidRDefault="00BD6A58" w:rsidP="00BD6A58">
      <w:pPr>
        <w:pStyle w:val="ListParagraph"/>
        <w:numPr>
          <w:ilvl w:val="0"/>
          <w:numId w:val="3"/>
        </w:numPr>
      </w:pPr>
      <w:r>
        <w:t>Windows 7 Pro</w:t>
      </w:r>
      <w:r w:rsidR="00C27BAC">
        <w:t>:</w:t>
      </w:r>
    </w:p>
    <w:p w:rsidR="00BD6A58" w:rsidRDefault="001908C3" w:rsidP="00C27BAC">
      <w:pPr>
        <w:ind w:firstLine="720"/>
      </w:pPr>
      <w:r>
        <w:t xml:space="preserve"> (IP address by DHCP</w:t>
      </w:r>
      <w:bookmarkStart w:id="18" w:name="_GoBack"/>
      <w:bookmarkEnd w:id="18"/>
      <w:r w:rsidR="00C27BAC">
        <w:t xml:space="preserve">), PC name: </w:t>
      </w:r>
      <w:proofErr w:type="spellStart"/>
      <w:r w:rsidR="00C27BAC">
        <w:t>Ubunto_ServerPC</w:t>
      </w:r>
      <w:proofErr w:type="spellEnd"/>
    </w:p>
    <w:p w:rsidR="00C27BAC" w:rsidRDefault="00BD6A58" w:rsidP="00BD6A58">
      <w:pPr>
        <w:pStyle w:val="ListParagraph"/>
        <w:numPr>
          <w:ilvl w:val="0"/>
          <w:numId w:val="3"/>
        </w:numPr>
      </w:pPr>
      <w:r>
        <w:t>Ubuntu Server 12.04</w:t>
      </w:r>
      <w:r w:rsidR="00C27BAC">
        <w:t>:</w:t>
      </w:r>
      <w:r>
        <w:t xml:space="preserve"> </w:t>
      </w:r>
    </w:p>
    <w:p w:rsidR="00BD6A58" w:rsidRDefault="00BD6A58" w:rsidP="00C27BAC">
      <w:pPr>
        <w:ind w:firstLine="720"/>
      </w:pPr>
      <w:r>
        <w:t xml:space="preserve">IP </w:t>
      </w:r>
      <w:proofErr w:type="spellStart"/>
      <w:proofErr w:type="gramStart"/>
      <w:r>
        <w:t>addresss</w:t>
      </w:r>
      <w:proofErr w:type="spellEnd"/>
      <w:r>
        <w:t xml:space="preserve"> :</w:t>
      </w:r>
      <w:proofErr w:type="gramEnd"/>
      <w:r>
        <w:t xml:space="preserve"> 192.168.</w:t>
      </w:r>
      <w:r w:rsidR="00C27BAC">
        <w:t>5.101, Server name: CloudTest1</w:t>
      </w:r>
    </w:p>
    <w:p w:rsidR="00C27BAC" w:rsidRDefault="00C27BAC" w:rsidP="00C27BAC">
      <w:pPr>
        <w:ind w:firstLine="720"/>
      </w:pPr>
      <w:r>
        <w:t xml:space="preserve">Ubuntu login username/password: </w:t>
      </w:r>
      <w:proofErr w:type="spellStart"/>
      <w:r>
        <w:t>usercloud</w:t>
      </w:r>
      <w:proofErr w:type="spellEnd"/>
      <w:r>
        <w:t>/cloud00</w:t>
      </w:r>
    </w:p>
    <w:p w:rsidR="00C27BAC" w:rsidRPr="00BD6A58" w:rsidRDefault="00C27BAC" w:rsidP="00C27BAC">
      <w:pPr>
        <w:ind w:firstLine="720"/>
      </w:pPr>
      <w:r>
        <w:t>Root username/password: root/root00</w:t>
      </w:r>
    </w:p>
    <w:p w:rsidR="00087653" w:rsidRPr="001E542A" w:rsidRDefault="00087653" w:rsidP="00AD0BD5">
      <w:pPr>
        <w:rPr>
          <w:u w:val="single"/>
        </w:rPr>
      </w:pPr>
    </w:p>
    <w:p w:rsidR="0061509A" w:rsidRDefault="0061509A">
      <w:pPr>
        <w:contextualSpacing w:val="0"/>
        <w:rPr>
          <w:rFonts w:cs="Calibri"/>
          <w:b/>
          <w:bCs/>
          <w:color w:val="4E9AD2"/>
          <w:szCs w:val="22"/>
        </w:rPr>
      </w:pPr>
      <w:bookmarkStart w:id="19" w:name="_Toc404689007"/>
      <w:r>
        <w:br w:type="page"/>
      </w:r>
    </w:p>
    <w:p w:rsidR="001153E2" w:rsidRDefault="00087653" w:rsidP="00712CAA">
      <w:pPr>
        <w:pStyle w:val="Heading2"/>
        <w:rPr>
          <w:rFonts w:eastAsia="Calibri"/>
        </w:rPr>
      </w:pPr>
      <w:r w:rsidRPr="00087653">
        <w:rPr>
          <w:rFonts w:eastAsia="Calibri"/>
        </w:rPr>
        <w:lastRenderedPageBreak/>
        <w:t>Network Diagram:</w:t>
      </w:r>
      <w:bookmarkEnd w:id="19"/>
    </w:p>
    <w:p w:rsidR="00087653" w:rsidRDefault="00087653" w:rsidP="00087653"/>
    <w:p w:rsidR="00087653" w:rsidRPr="00087653" w:rsidRDefault="00712CAA" w:rsidP="00087653">
      <w:r>
        <w:rPr>
          <w:noProof/>
          <w:lang w:eastAsia="en-GB"/>
        </w:rPr>
        <w:drawing>
          <wp:inline distT="0" distB="0" distL="0" distR="0">
            <wp:extent cx="5725160" cy="3983355"/>
            <wp:effectExtent l="19050" t="0" r="889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725160" cy="3983355"/>
                    </a:xfrm>
                    <a:prstGeom prst="rect">
                      <a:avLst/>
                    </a:prstGeom>
                    <a:noFill/>
                    <a:ln w="9525">
                      <a:noFill/>
                      <a:miter lim="800000"/>
                      <a:headEnd/>
                      <a:tailEnd/>
                    </a:ln>
                  </pic:spPr>
                </pic:pic>
              </a:graphicData>
            </a:graphic>
          </wp:inline>
        </w:drawing>
      </w:r>
    </w:p>
    <w:sectPr w:rsidR="00087653" w:rsidRPr="00087653" w:rsidSect="00AD0BD5">
      <w:headerReference w:type="default" r:id="rId11"/>
      <w:footerReference w:type="default" r:id="rId1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D64" w:rsidRDefault="00A71D64">
      <w:r>
        <w:separator/>
      </w:r>
    </w:p>
  </w:endnote>
  <w:endnote w:type="continuationSeparator" w:id="0">
    <w:p w:rsidR="00A71D64" w:rsidRDefault="00A7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utura">
    <w:panose1 w:val="0000040000000000000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87F" w:rsidRPr="004F617A" w:rsidRDefault="000B287F">
    <w:pPr>
      <w:pStyle w:val="Footer"/>
      <w:jc w:val="center"/>
      <w:rPr>
        <w:sz w:val="16"/>
        <w:szCs w:val="16"/>
      </w:rPr>
    </w:pPr>
  </w:p>
  <w:tbl>
    <w:tblPr>
      <w:tblW w:w="5000" w:type="pct"/>
      <w:tblLook w:val="04A0" w:firstRow="1" w:lastRow="0" w:firstColumn="1" w:lastColumn="0" w:noHBand="0" w:noVBand="1"/>
    </w:tblPr>
    <w:tblGrid>
      <w:gridCol w:w="7338"/>
      <w:gridCol w:w="1904"/>
    </w:tblGrid>
    <w:tr w:rsidR="000B287F" w:rsidRPr="00AD0BD5" w:rsidTr="00274A50">
      <w:tc>
        <w:tcPr>
          <w:tcW w:w="3970" w:type="pct"/>
        </w:tcPr>
        <w:p w:rsidR="000B287F" w:rsidRPr="00AD0BD5" w:rsidRDefault="000B287F" w:rsidP="006E1BA6">
          <w:pPr>
            <w:pStyle w:val="Footer"/>
            <w:rPr>
              <w:rFonts w:eastAsiaTheme="minorHAnsi" w:cstheme="minorBidi"/>
              <w:sz w:val="16"/>
              <w:szCs w:val="16"/>
            </w:rPr>
          </w:pPr>
          <w:r w:rsidRPr="00AD0BD5">
            <w:rPr>
              <w:rFonts w:eastAsiaTheme="minorHAnsi" w:cstheme="minorBidi"/>
              <w:sz w:val="16"/>
              <w:szCs w:val="16"/>
            </w:rPr>
            <w:t xml:space="preserve">IPMS - </w:t>
          </w:r>
          <w:r w:rsidR="00AD0BD5" w:rsidRPr="00AD0BD5">
            <w:rPr>
              <w:rFonts w:eastAsiaTheme="minorHAnsi" w:cstheme="minorBidi"/>
              <w:sz w:val="16"/>
              <w:szCs w:val="16"/>
            </w:rPr>
            <w:t>2014-2015 -  Network  Configuration</w:t>
          </w:r>
          <w:r w:rsidRPr="00AD0BD5">
            <w:rPr>
              <w:rFonts w:eastAsiaTheme="minorHAnsi" w:cstheme="minorBidi"/>
              <w:sz w:val="16"/>
              <w:szCs w:val="16"/>
            </w:rPr>
            <w:t xml:space="preserve"> </w:t>
          </w:r>
        </w:p>
        <w:p w:rsidR="000B287F" w:rsidRPr="00AD0BD5" w:rsidRDefault="000B287F" w:rsidP="0061509A">
          <w:pPr>
            <w:pStyle w:val="Footer"/>
            <w:rPr>
              <w:rFonts w:eastAsiaTheme="minorHAnsi" w:cstheme="minorBidi"/>
              <w:sz w:val="16"/>
              <w:szCs w:val="16"/>
            </w:rPr>
          </w:pPr>
          <w:r w:rsidRPr="00AD0BD5">
            <w:rPr>
              <w:rFonts w:eastAsiaTheme="minorHAnsi" w:cstheme="minorBidi"/>
              <w:sz w:val="16"/>
              <w:szCs w:val="16"/>
            </w:rPr>
            <w:t xml:space="preserve">Version: </w:t>
          </w:r>
          <w:r w:rsidR="00274A50">
            <w:rPr>
              <w:rFonts w:eastAsiaTheme="minorHAnsi" w:cstheme="minorBidi"/>
              <w:sz w:val="16"/>
              <w:szCs w:val="16"/>
            </w:rPr>
            <w:t>0</w:t>
          </w:r>
          <w:r w:rsidRPr="00AD0BD5">
            <w:rPr>
              <w:rFonts w:eastAsiaTheme="minorHAnsi" w:cstheme="minorBidi"/>
              <w:sz w:val="16"/>
              <w:szCs w:val="16"/>
            </w:rPr>
            <w:t>.0.</w:t>
          </w:r>
          <w:r w:rsidR="0061509A">
            <w:rPr>
              <w:rFonts w:eastAsiaTheme="minorHAnsi" w:cstheme="minorBidi"/>
              <w:sz w:val="16"/>
              <w:szCs w:val="16"/>
            </w:rPr>
            <w:t>4</w:t>
          </w:r>
        </w:p>
      </w:tc>
      <w:tc>
        <w:tcPr>
          <w:tcW w:w="1030" w:type="pct"/>
        </w:tcPr>
        <w:p w:rsidR="000B287F" w:rsidRPr="00AD0BD5" w:rsidRDefault="000B287F" w:rsidP="00274A50">
          <w:pPr>
            <w:pStyle w:val="Footer"/>
            <w:ind w:right="-897"/>
            <w:rPr>
              <w:rFonts w:eastAsiaTheme="minorHAnsi" w:cstheme="minorBidi"/>
              <w:sz w:val="16"/>
              <w:szCs w:val="16"/>
            </w:rPr>
          </w:pPr>
          <w:r w:rsidRPr="00AD0BD5">
            <w:rPr>
              <w:rFonts w:eastAsiaTheme="minorHAnsi" w:cstheme="minorBidi"/>
              <w:sz w:val="16"/>
              <w:szCs w:val="16"/>
            </w:rPr>
            <w:t xml:space="preserve">Published: </w:t>
          </w:r>
          <w:r w:rsidR="0061509A">
            <w:rPr>
              <w:rFonts w:eastAsiaTheme="minorHAnsi" w:cstheme="minorBidi"/>
              <w:sz w:val="16"/>
              <w:szCs w:val="16"/>
            </w:rPr>
            <w:t>25</w:t>
          </w:r>
          <w:r w:rsidR="00AD0BD5" w:rsidRPr="00AD0BD5">
            <w:rPr>
              <w:rFonts w:eastAsiaTheme="minorHAnsi" w:cstheme="minorBidi"/>
              <w:sz w:val="16"/>
              <w:szCs w:val="16"/>
            </w:rPr>
            <w:t>/11/2014</w:t>
          </w:r>
        </w:p>
        <w:p w:rsidR="000B287F" w:rsidRPr="00AD0BD5" w:rsidRDefault="000B287F" w:rsidP="00274A50">
          <w:pPr>
            <w:pStyle w:val="Footer"/>
            <w:rPr>
              <w:rFonts w:eastAsiaTheme="minorHAnsi" w:cstheme="minorBidi"/>
              <w:sz w:val="16"/>
              <w:szCs w:val="16"/>
            </w:rPr>
          </w:pPr>
          <w:r w:rsidRPr="00AD0BD5">
            <w:rPr>
              <w:rFonts w:eastAsiaTheme="minorHAnsi" w:cstheme="minorBidi"/>
              <w:sz w:val="16"/>
              <w:szCs w:val="16"/>
            </w:rPr>
            <w:t xml:space="preserve">Page </w:t>
          </w:r>
          <w:r w:rsidR="001B001C" w:rsidRPr="00AD0BD5">
            <w:rPr>
              <w:rFonts w:eastAsiaTheme="minorHAnsi" w:cstheme="minorBidi"/>
              <w:sz w:val="16"/>
              <w:szCs w:val="16"/>
            </w:rPr>
            <w:fldChar w:fldCharType="begin"/>
          </w:r>
          <w:r w:rsidRPr="00AD0BD5">
            <w:rPr>
              <w:rFonts w:eastAsiaTheme="minorHAnsi" w:cstheme="minorBidi"/>
              <w:sz w:val="16"/>
              <w:szCs w:val="16"/>
            </w:rPr>
            <w:instrText xml:space="preserve"> PAGE   \* MERGEFORMAT </w:instrText>
          </w:r>
          <w:r w:rsidR="001B001C" w:rsidRPr="00AD0BD5">
            <w:rPr>
              <w:rFonts w:eastAsiaTheme="minorHAnsi" w:cstheme="minorBidi"/>
              <w:sz w:val="16"/>
              <w:szCs w:val="16"/>
            </w:rPr>
            <w:fldChar w:fldCharType="separate"/>
          </w:r>
          <w:r w:rsidR="001908C3">
            <w:rPr>
              <w:rFonts w:eastAsiaTheme="minorHAnsi" w:cstheme="minorBidi"/>
              <w:noProof/>
              <w:sz w:val="16"/>
              <w:szCs w:val="16"/>
            </w:rPr>
            <w:t>4</w:t>
          </w:r>
          <w:r w:rsidR="001B001C" w:rsidRPr="00AD0BD5">
            <w:rPr>
              <w:rFonts w:eastAsiaTheme="minorHAnsi" w:cstheme="minorBidi"/>
              <w:sz w:val="16"/>
              <w:szCs w:val="16"/>
            </w:rPr>
            <w:fldChar w:fldCharType="end"/>
          </w:r>
        </w:p>
      </w:tc>
    </w:tr>
  </w:tbl>
  <w:p w:rsidR="000B287F" w:rsidRPr="00366B72" w:rsidRDefault="000B287F" w:rsidP="00366B72">
    <w:pPr>
      <w:pStyle w:val="Footer"/>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D64" w:rsidRDefault="00A71D64">
      <w:r>
        <w:separator/>
      </w:r>
    </w:p>
  </w:footnote>
  <w:footnote w:type="continuationSeparator" w:id="0">
    <w:p w:rsidR="00A71D64" w:rsidRDefault="00A71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87F" w:rsidRPr="004F617A" w:rsidRDefault="00AD3F6D" w:rsidP="00F4197B">
    <w:pPr>
      <w:pStyle w:val="Header"/>
      <w:jc w:val="right"/>
    </w:pPr>
    <w:r>
      <w:rPr>
        <w:noProof/>
        <w:lang w:eastAsia="en-GB"/>
      </w:rPr>
      <w:drawing>
        <wp:inline distT="0" distB="0" distL="0" distR="0">
          <wp:extent cx="1199515" cy="2150745"/>
          <wp:effectExtent l="19050" t="0" r="635" b="0"/>
          <wp:docPr id="5" name="Picture 2" descr="Terrabase Letterhead Header (Watergate 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rabase Letterhead Header (Watergate Row).png"/>
                  <pic:cNvPicPr>
                    <a:picLocks noChangeAspect="1" noChangeArrowheads="1"/>
                  </pic:cNvPicPr>
                </pic:nvPicPr>
                <pic:blipFill>
                  <a:blip r:embed="rId1"/>
                  <a:srcRect/>
                  <a:stretch>
                    <a:fillRect/>
                  </a:stretch>
                </pic:blipFill>
                <pic:spPr bwMode="auto">
                  <a:xfrm>
                    <a:off x="0" y="0"/>
                    <a:ext cx="1199515" cy="21507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D10BD"/>
    <w:multiLevelType w:val="hybridMultilevel"/>
    <w:tmpl w:val="A58C7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5605EE"/>
    <w:multiLevelType w:val="hybridMultilevel"/>
    <w:tmpl w:val="79005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93336BE"/>
    <w:multiLevelType w:val="hybridMultilevel"/>
    <w:tmpl w:val="BCFA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9a9a9a,#00477f,#4c98c3,#00a28a,#faa727,#01bff1,#c1c1c1,#e6e6e6"/>
    </o:shapedefaults>
  </w:hdrShapeDefaults>
  <w:footnotePr>
    <w:footnote w:id="-1"/>
    <w:footnote w:id="0"/>
  </w:footnotePr>
  <w:endnotePr>
    <w:endnote w:id="-1"/>
    <w:endnote w:id="0"/>
  </w:endnotePr>
  <w:compat>
    <w:compatSetting w:name="compatibilityMode" w:uri="http://schemas.microsoft.com/office/word" w:val="12"/>
  </w:compat>
  <w:rsids>
    <w:rsidRoot w:val="00570F5B"/>
    <w:rsid w:val="0000417B"/>
    <w:rsid w:val="000274B8"/>
    <w:rsid w:val="000502EB"/>
    <w:rsid w:val="000520FB"/>
    <w:rsid w:val="00052E22"/>
    <w:rsid w:val="00057037"/>
    <w:rsid w:val="0006453E"/>
    <w:rsid w:val="00065ECA"/>
    <w:rsid w:val="00070E0C"/>
    <w:rsid w:val="00071637"/>
    <w:rsid w:val="00073CCE"/>
    <w:rsid w:val="00075BBD"/>
    <w:rsid w:val="00083C22"/>
    <w:rsid w:val="00084979"/>
    <w:rsid w:val="000852CE"/>
    <w:rsid w:val="00087653"/>
    <w:rsid w:val="00087F3A"/>
    <w:rsid w:val="00092935"/>
    <w:rsid w:val="00097C67"/>
    <w:rsid w:val="000A1952"/>
    <w:rsid w:val="000B1AF1"/>
    <w:rsid w:val="000B287F"/>
    <w:rsid w:val="000B5B21"/>
    <w:rsid w:val="000B683F"/>
    <w:rsid w:val="000C5E50"/>
    <w:rsid w:val="000C73E9"/>
    <w:rsid w:val="000E4EC2"/>
    <w:rsid w:val="000F2871"/>
    <w:rsid w:val="000F42AB"/>
    <w:rsid w:val="0010407E"/>
    <w:rsid w:val="001069B9"/>
    <w:rsid w:val="001102E7"/>
    <w:rsid w:val="0011201A"/>
    <w:rsid w:val="001153E2"/>
    <w:rsid w:val="00116FF6"/>
    <w:rsid w:val="00117313"/>
    <w:rsid w:val="00142FD6"/>
    <w:rsid w:val="001462AB"/>
    <w:rsid w:val="0014710E"/>
    <w:rsid w:val="00156466"/>
    <w:rsid w:val="00156E9F"/>
    <w:rsid w:val="0015747A"/>
    <w:rsid w:val="00160039"/>
    <w:rsid w:val="0016043B"/>
    <w:rsid w:val="0017456E"/>
    <w:rsid w:val="00175E1D"/>
    <w:rsid w:val="001908C3"/>
    <w:rsid w:val="00190E61"/>
    <w:rsid w:val="00193250"/>
    <w:rsid w:val="001933C9"/>
    <w:rsid w:val="00194281"/>
    <w:rsid w:val="0019748A"/>
    <w:rsid w:val="001A0367"/>
    <w:rsid w:val="001A2152"/>
    <w:rsid w:val="001A4534"/>
    <w:rsid w:val="001A67C6"/>
    <w:rsid w:val="001B001C"/>
    <w:rsid w:val="001B0287"/>
    <w:rsid w:val="001C1D8E"/>
    <w:rsid w:val="001C7097"/>
    <w:rsid w:val="001D4A52"/>
    <w:rsid w:val="001D6459"/>
    <w:rsid w:val="001E3D8B"/>
    <w:rsid w:val="001E4012"/>
    <w:rsid w:val="001F055B"/>
    <w:rsid w:val="001F2D30"/>
    <w:rsid w:val="0020043A"/>
    <w:rsid w:val="00202475"/>
    <w:rsid w:val="00203D0B"/>
    <w:rsid w:val="00205F48"/>
    <w:rsid w:val="00212EAF"/>
    <w:rsid w:val="00214E39"/>
    <w:rsid w:val="00217994"/>
    <w:rsid w:val="002220B6"/>
    <w:rsid w:val="00232328"/>
    <w:rsid w:val="00232CFD"/>
    <w:rsid w:val="0025515F"/>
    <w:rsid w:val="002568BC"/>
    <w:rsid w:val="00257D58"/>
    <w:rsid w:val="00270946"/>
    <w:rsid w:val="002718E4"/>
    <w:rsid w:val="00274A50"/>
    <w:rsid w:val="00275EFA"/>
    <w:rsid w:val="002831C5"/>
    <w:rsid w:val="00284754"/>
    <w:rsid w:val="0028706F"/>
    <w:rsid w:val="0029268D"/>
    <w:rsid w:val="002A2A9B"/>
    <w:rsid w:val="002A45A4"/>
    <w:rsid w:val="002D743D"/>
    <w:rsid w:val="002E0584"/>
    <w:rsid w:val="002E522E"/>
    <w:rsid w:val="002F27A9"/>
    <w:rsid w:val="002F2A60"/>
    <w:rsid w:val="002F3B34"/>
    <w:rsid w:val="002F586C"/>
    <w:rsid w:val="00300A1A"/>
    <w:rsid w:val="00301104"/>
    <w:rsid w:val="0030425F"/>
    <w:rsid w:val="00304EFB"/>
    <w:rsid w:val="0032595F"/>
    <w:rsid w:val="003349ED"/>
    <w:rsid w:val="003359EE"/>
    <w:rsid w:val="003404F2"/>
    <w:rsid w:val="00344FC1"/>
    <w:rsid w:val="00350D79"/>
    <w:rsid w:val="00351D51"/>
    <w:rsid w:val="003545A5"/>
    <w:rsid w:val="00363DE6"/>
    <w:rsid w:val="00366B72"/>
    <w:rsid w:val="00367DF6"/>
    <w:rsid w:val="003735D3"/>
    <w:rsid w:val="00373751"/>
    <w:rsid w:val="00373B25"/>
    <w:rsid w:val="00374E02"/>
    <w:rsid w:val="00382483"/>
    <w:rsid w:val="00384DE7"/>
    <w:rsid w:val="00387255"/>
    <w:rsid w:val="003878D5"/>
    <w:rsid w:val="0039362E"/>
    <w:rsid w:val="003A5FC6"/>
    <w:rsid w:val="003B47A8"/>
    <w:rsid w:val="003C4575"/>
    <w:rsid w:val="003D12FA"/>
    <w:rsid w:val="003E0057"/>
    <w:rsid w:val="003E479A"/>
    <w:rsid w:val="003E57C1"/>
    <w:rsid w:val="003E6C71"/>
    <w:rsid w:val="003F10D1"/>
    <w:rsid w:val="003F33F4"/>
    <w:rsid w:val="00400377"/>
    <w:rsid w:val="00404569"/>
    <w:rsid w:val="00407945"/>
    <w:rsid w:val="00417A9B"/>
    <w:rsid w:val="00417D78"/>
    <w:rsid w:val="0042019E"/>
    <w:rsid w:val="0043096D"/>
    <w:rsid w:val="00430BBF"/>
    <w:rsid w:val="004341CB"/>
    <w:rsid w:val="00434482"/>
    <w:rsid w:val="004351A2"/>
    <w:rsid w:val="00443D45"/>
    <w:rsid w:val="0045349A"/>
    <w:rsid w:val="00456167"/>
    <w:rsid w:val="00456D05"/>
    <w:rsid w:val="00457009"/>
    <w:rsid w:val="0047250B"/>
    <w:rsid w:val="00472914"/>
    <w:rsid w:val="0047771F"/>
    <w:rsid w:val="00492F2E"/>
    <w:rsid w:val="004A09FD"/>
    <w:rsid w:val="004B3B2F"/>
    <w:rsid w:val="004B54A8"/>
    <w:rsid w:val="004C00DC"/>
    <w:rsid w:val="004C2AD3"/>
    <w:rsid w:val="004C2E41"/>
    <w:rsid w:val="004C47C6"/>
    <w:rsid w:val="004E4185"/>
    <w:rsid w:val="004E444C"/>
    <w:rsid w:val="004F0A35"/>
    <w:rsid w:val="004F40A9"/>
    <w:rsid w:val="004F617A"/>
    <w:rsid w:val="004F7C36"/>
    <w:rsid w:val="00506D3F"/>
    <w:rsid w:val="0051438C"/>
    <w:rsid w:val="00532153"/>
    <w:rsid w:val="0053236F"/>
    <w:rsid w:val="00534B5D"/>
    <w:rsid w:val="005352DB"/>
    <w:rsid w:val="005419CA"/>
    <w:rsid w:val="005502A6"/>
    <w:rsid w:val="005622BB"/>
    <w:rsid w:val="0056375E"/>
    <w:rsid w:val="005652FB"/>
    <w:rsid w:val="00570F5B"/>
    <w:rsid w:val="00571AD2"/>
    <w:rsid w:val="005736F5"/>
    <w:rsid w:val="00573ADC"/>
    <w:rsid w:val="00574E76"/>
    <w:rsid w:val="005768FA"/>
    <w:rsid w:val="005801D8"/>
    <w:rsid w:val="00584C58"/>
    <w:rsid w:val="00596E44"/>
    <w:rsid w:val="005B29AB"/>
    <w:rsid w:val="005B34A3"/>
    <w:rsid w:val="005B7077"/>
    <w:rsid w:val="005C0560"/>
    <w:rsid w:val="005D33C7"/>
    <w:rsid w:val="005D4F0D"/>
    <w:rsid w:val="005D7635"/>
    <w:rsid w:val="005E03AF"/>
    <w:rsid w:val="005E24B6"/>
    <w:rsid w:val="005E28AA"/>
    <w:rsid w:val="00602266"/>
    <w:rsid w:val="00604ABE"/>
    <w:rsid w:val="00605BB9"/>
    <w:rsid w:val="0061509A"/>
    <w:rsid w:val="00621CB3"/>
    <w:rsid w:val="00622604"/>
    <w:rsid w:val="00622D90"/>
    <w:rsid w:val="00623C5B"/>
    <w:rsid w:val="006305BB"/>
    <w:rsid w:val="00630CA9"/>
    <w:rsid w:val="00634F33"/>
    <w:rsid w:val="0064025C"/>
    <w:rsid w:val="00647081"/>
    <w:rsid w:val="006517C7"/>
    <w:rsid w:val="00653496"/>
    <w:rsid w:val="00661BBE"/>
    <w:rsid w:val="00662B8A"/>
    <w:rsid w:val="00662C8A"/>
    <w:rsid w:val="00665DED"/>
    <w:rsid w:val="00666FB1"/>
    <w:rsid w:val="0067074B"/>
    <w:rsid w:val="006710D8"/>
    <w:rsid w:val="00672B1D"/>
    <w:rsid w:val="00674E94"/>
    <w:rsid w:val="00680DA9"/>
    <w:rsid w:val="00680EBD"/>
    <w:rsid w:val="006835B9"/>
    <w:rsid w:val="0069100B"/>
    <w:rsid w:val="006B184A"/>
    <w:rsid w:val="006B198A"/>
    <w:rsid w:val="006B22D6"/>
    <w:rsid w:val="006B3D57"/>
    <w:rsid w:val="006B4218"/>
    <w:rsid w:val="006D0080"/>
    <w:rsid w:val="006D513E"/>
    <w:rsid w:val="006E1BA6"/>
    <w:rsid w:val="006E2459"/>
    <w:rsid w:val="006E3A73"/>
    <w:rsid w:val="006E7208"/>
    <w:rsid w:val="006F233C"/>
    <w:rsid w:val="006F5EAE"/>
    <w:rsid w:val="00703C07"/>
    <w:rsid w:val="0070655C"/>
    <w:rsid w:val="00711157"/>
    <w:rsid w:val="007123AE"/>
    <w:rsid w:val="00712CAA"/>
    <w:rsid w:val="00714DCC"/>
    <w:rsid w:val="00714F9C"/>
    <w:rsid w:val="00715658"/>
    <w:rsid w:val="00721410"/>
    <w:rsid w:val="00724A5A"/>
    <w:rsid w:val="00725389"/>
    <w:rsid w:val="00726A9E"/>
    <w:rsid w:val="0072709A"/>
    <w:rsid w:val="00733E06"/>
    <w:rsid w:val="00736E94"/>
    <w:rsid w:val="00747393"/>
    <w:rsid w:val="00750F83"/>
    <w:rsid w:val="007541A6"/>
    <w:rsid w:val="0076000A"/>
    <w:rsid w:val="00762A9B"/>
    <w:rsid w:val="00762DF5"/>
    <w:rsid w:val="007651F7"/>
    <w:rsid w:val="00765922"/>
    <w:rsid w:val="00766C64"/>
    <w:rsid w:val="00780EF6"/>
    <w:rsid w:val="00787B2C"/>
    <w:rsid w:val="00791764"/>
    <w:rsid w:val="00796C7D"/>
    <w:rsid w:val="007A67AB"/>
    <w:rsid w:val="007B373F"/>
    <w:rsid w:val="007D108B"/>
    <w:rsid w:val="007D3889"/>
    <w:rsid w:val="007D782C"/>
    <w:rsid w:val="007E0EE6"/>
    <w:rsid w:val="007E15E8"/>
    <w:rsid w:val="007E20D5"/>
    <w:rsid w:val="007E381F"/>
    <w:rsid w:val="007F3670"/>
    <w:rsid w:val="00801A28"/>
    <w:rsid w:val="008036A1"/>
    <w:rsid w:val="00803F0A"/>
    <w:rsid w:val="00805EE0"/>
    <w:rsid w:val="00810642"/>
    <w:rsid w:val="00813B14"/>
    <w:rsid w:val="0081712C"/>
    <w:rsid w:val="0081744F"/>
    <w:rsid w:val="008235E0"/>
    <w:rsid w:val="00835922"/>
    <w:rsid w:val="00835B6D"/>
    <w:rsid w:val="008368E7"/>
    <w:rsid w:val="008411E1"/>
    <w:rsid w:val="00844810"/>
    <w:rsid w:val="00852A9B"/>
    <w:rsid w:val="00853DE5"/>
    <w:rsid w:val="00872339"/>
    <w:rsid w:val="00873CC3"/>
    <w:rsid w:val="00874CC4"/>
    <w:rsid w:val="0088047C"/>
    <w:rsid w:val="0088162D"/>
    <w:rsid w:val="0088197A"/>
    <w:rsid w:val="00883E81"/>
    <w:rsid w:val="008929DB"/>
    <w:rsid w:val="0089595E"/>
    <w:rsid w:val="008A0C74"/>
    <w:rsid w:val="008A109E"/>
    <w:rsid w:val="008A36B1"/>
    <w:rsid w:val="008B5405"/>
    <w:rsid w:val="008D1CC0"/>
    <w:rsid w:val="008D1E0F"/>
    <w:rsid w:val="008D2369"/>
    <w:rsid w:val="008E6387"/>
    <w:rsid w:val="008E7DCC"/>
    <w:rsid w:val="008F6E34"/>
    <w:rsid w:val="00901ECC"/>
    <w:rsid w:val="009055A0"/>
    <w:rsid w:val="00910657"/>
    <w:rsid w:val="00910C0E"/>
    <w:rsid w:val="00912590"/>
    <w:rsid w:val="00912DAD"/>
    <w:rsid w:val="00914CEA"/>
    <w:rsid w:val="0092256C"/>
    <w:rsid w:val="00924CCF"/>
    <w:rsid w:val="00930F48"/>
    <w:rsid w:val="009311BB"/>
    <w:rsid w:val="009343FB"/>
    <w:rsid w:val="00934B14"/>
    <w:rsid w:val="00935E0D"/>
    <w:rsid w:val="0094651F"/>
    <w:rsid w:val="00950E8A"/>
    <w:rsid w:val="00955E74"/>
    <w:rsid w:val="0096300C"/>
    <w:rsid w:val="00967A02"/>
    <w:rsid w:val="00970ABB"/>
    <w:rsid w:val="009803B4"/>
    <w:rsid w:val="0098712F"/>
    <w:rsid w:val="00990449"/>
    <w:rsid w:val="00991EA5"/>
    <w:rsid w:val="00992F9B"/>
    <w:rsid w:val="009960BA"/>
    <w:rsid w:val="009A4431"/>
    <w:rsid w:val="009C4993"/>
    <w:rsid w:val="009C4ECE"/>
    <w:rsid w:val="009C7C09"/>
    <w:rsid w:val="009E2845"/>
    <w:rsid w:val="009E3E95"/>
    <w:rsid w:val="009E43AF"/>
    <w:rsid w:val="009E446E"/>
    <w:rsid w:val="009F0BB1"/>
    <w:rsid w:val="009F48CB"/>
    <w:rsid w:val="009F72D0"/>
    <w:rsid w:val="009F7D8D"/>
    <w:rsid w:val="00A059EF"/>
    <w:rsid w:val="00A15EC9"/>
    <w:rsid w:val="00A15F02"/>
    <w:rsid w:val="00A242CA"/>
    <w:rsid w:val="00A31BBF"/>
    <w:rsid w:val="00A322A6"/>
    <w:rsid w:val="00A52091"/>
    <w:rsid w:val="00A61A3E"/>
    <w:rsid w:val="00A64ABB"/>
    <w:rsid w:val="00A71D64"/>
    <w:rsid w:val="00A91607"/>
    <w:rsid w:val="00A91DA1"/>
    <w:rsid w:val="00A94E94"/>
    <w:rsid w:val="00AA0A97"/>
    <w:rsid w:val="00AA1EA8"/>
    <w:rsid w:val="00AA778A"/>
    <w:rsid w:val="00AB4120"/>
    <w:rsid w:val="00AB61C6"/>
    <w:rsid w:val="00AC4A27"/>
    <w:rsid w:val="00AC5B37"/>
    <w:rsid w:val="00AC5F30"/>
    <w:rsid w:val="00AD0BD5"/>
    <w:rsid w:val="00AD3F6D"/>
    <w:rsid w:val="00AD7A48"/>
    <w:rsid w:val="00AE72D4"/>
    <w:rsid w:val="00AF5832"/>
    <w:rsid w:val="00B07B78"/>
    <w:rsid w:val="00B10327"/>
    <w:rsid w:val="00B11BE1"/>
    <w:rsid w:val="00B12425"/>
    <w:rsid w:val="00B13C36"/>
    <w:rsid w:val="00B22E14"/>
    <w:rsid w:val="00B23108"/>
    <w:rsid w:val="00B50DF6"/>
    <w:rsid w:val="00B72E97"/>
    <w:rsid w:val="00B7377F"/>
    <w:rsid w:val="00B80F6E"/>
    <w:rsid w:val="00B83F0D"/>
    <w:rsid w:val="00B854C3"/>
    <w:rsid w:val="00B872A0"/>
    <w:rsid w:val="00B9571D"/>
    <w:rsid w:val="00BA0533"/>
    <w:rsid w:val="00BA279E"/>
    <w:rsid w:val="00BA27EA"/>
    <w:rsid w:val="00BB1BD9"/>
    <w:rsid w:val="00BB241F"/>
    <w:rsid w:val="00BB3BC6"/>
    <w:rsid w:val="00BC2D80"/>
    <w:rsid w:val="00BC557E"/>
    <w:rsid w:val="00BD6A58"/>
    <w:rsid w:val="00BE01B2"/>
    <w:rsid w:val="00BE087D"/>
    <w:rsid w:val="00BE628D"/>
    <w:rsid w:val="00BF0024"/>
    <w:rsid w:val="00BF5ACB"/>
    <w:rsid w:val="00BF70C9"/>
    <w:rsid w:val="00BF7CBA"/>
    <w:rsid w:val="00C11B0B"/>
    <w:rsid w:val="00C137C6"/>
    <w:rsid w:val="00C150DB"/>
    <w:rsid w:val="00C2700A"/>
    <w:rsid w:val="00C27BAC"/>
    <w:rsid w:val="00C358C8"/>
    <w:rsid w:val="00C40F02"/>
    <w:rsid w:val="00C42F12"/>
    <w:rsid w:val="00C4694F"/>
    <w:rsid w:val="00C50818"/>
    <w:rsid w:val="00C57B0F"/>
    <w:rsid w:val="00C60CF6"/>
    <w:rsid w:val="00C6134A"/>
    <w:rsid w:val="00C61F19"/>
    <w:rsid w:val="00C65737"/>
    <w:rsid w:val="00C744E7"/>
    <w:rsid w:val="00C752EB"/>
    <w:rsid w:val="00C75FA7"/>
    <w:rsid w:val="00C829FA"/>
    <w:rsid w:val="00C82E06"/>
    <w:rsid w:val="00C92A28"/>
    <w:rsid w:val="00C93AD1"/>
    <w:rsid w:val="00CA6AA0"/>
    <w:rsid w:val="00CB1A53"/>
    <w:rsid w:val="00CC1DF9"/>
    <w:rsid w:val="00CC20C3"/>
    <w:rsid w:val="00CC5014"/>
    <w:rsid w:val="00CC7232"/>
    <w:rsid w:val="00CC7F35"/>
    <w:rsid w:val="00CD424B"/>
    <w:rsid w:val="00CD57AA"/>
    <w:rsid w:val="00CE0243"/>
    <w:rsid w:val="00CE1682"/>
    <w:rsid w:val="00CE4C11"/>
    <w:rsid w:val="00CE6C8F"/>
    <w:rsid w:val="00CE6E00"/>
    <w:rsid w:val="00CF1D2B"/>
    <w:rsid w:val="00CF5520"/>
    <w:rsid w:val="00CF5880"/>
    <w:rsid w:val="00CF7D71"/>
    <w:rsid w:val="00D0015C"/>
    <w:rsid w:val="00D00F3B"/>
    <w:rsid w:val="00D02835"/>
    <w:rsid w:val="00D05FED"/>
    <w:rsid w:val="00D178BB"/>
    <w:rsid w:val="00D22641"/>
    <w:rsid w:val="00D228C7"/>
    <w:rsid w:val="00D2601F"/>
    <w:rsid w:val="00D310CB"/>
    <w:rsid w:val="00D31417"/>
    <w:rsid w:val="00D323BF"/>
    <w:rsid w:val="00D3305E"/>
    <w:rsid w:val="00D333B0"/>
    <w:rsid w:val="00D355AB"/>
    <w:rsid w:val="00D43977"/>
    <w:rsid w:val="00D51DE6"/>
    <w:rsid w:val="00D537C1"/>
    <w:rsid w:val="00D56EA3"/>
    <w:rsid w:val="00D61805"/>
    <w:rsid w:val="00D64A6E"/>
    <w:rsid w:val="00D7146F"/>
    <w:rsid w:val="00D71A39"/>
    <w:rsid w:val="00D72845"/>
    <w:rsid w:val="00D83AAD"/>
    <w:rsid w:val="00D84F10"/>
    <w:rsid w:val="00D8790E"/>
    <w:rsid w:val="00D92053"/>
    <w:rsid w:val="00D93285"/>
    <w:rsid w:val="00DA2377"/>
    <w:rsid w:val="00DA3B15"/>
    <w:rsid w:val="00DA5922"/>
    <w:rsid w:val="00DC0ECD"/>
    <w:rsid w:val="00DC22ED"/>
    <w:rsid w:val="00DE0FBC"/>
    <w:rsid w:val="00DE7283"/>
    <w:rsid w:val="00DF2AE6"/>
    <w:rsid w:val="00DF326C"/>
    <w:rsid w:val="00DF6D7D"/>
    <w:rsid w:val="00E02446"/>
    <w:rsid w:val="00E02D7D"/>
    <w:rsid w:val="00E07A09"/>
    <w:rsid w:val="00E10A3E"/>
    <w:rsid w:val="00E2659E"/>
    <w:rsid w:val="00E27EF7"/>
    <w:rsid w:val="00E35D3B"/>
    <w:rsid w:val="00E36A41"/>
    <w:rsid w:val="00E412ED"/>
    <w:rsid w:val="00E417AB"/>
    <w:rsid w:val="00E43C94"/>
    <w:rsid w:val="00E45883"/>
    <w:rsid w:val="00E51527"/>
    <w:rsid w:val="00E51F6C"/>
    <w:rsid w:val="00E656F2"/>
    <w:rsid w:val="00E66A2E"/>
    <w:rsid w:val="00E902E2"/>
    <w:rsid w:val="00E9251F"/>
    <w:rsid w:val="00E92B26"/>
    <w:rsid w:val="00E9375A"/>
    <w:rsid w:val="00E93FE9"/>
    <w:rsid w:val="00EA285E"/>
    <w:rsid w:val="00EA2C3F"/>
    <w:rsid w:val="00EB06A2"/>
    <w:rsid w:val="00EB1239"/>
    <w:rsid w:val="00EB6AE8"/>
    <w:rsid w:val="00EC3834"/>
    <w:rsid w:val="00ED4049"/>
    <w:rsid w:val="00ED4FB9"/>
    <w:rsid w:val="00EE4341"/>
    <w:rsid w:val="00EF36E1"/>
    <w:rsid w:val="00F0468B"/>
    <w:rsid w:val="00F058F7"/>
    <w:rsid w:val="00F07291"/>
    <w:rsid w:val="00F14947"/>
    <w:rsid w:val="00F15D3F"/>
    <w:rsid w:val="00F17761"/>
    <w:rsid w:val="00F3049E"/>
    <w:rsid w:val="00F35E9D"/>
    <w:rsid w:val="00F3638D"/>
    <w:rsid w:val="00F3797A"/>
    <w:rsid w:val="00F40297"/>
    <w:rsid w:val="00F4197B"/>
    <w:rsid w:val="00F45923"/>
    <w:rsid w:val="00F50F43"/>
    <w:rsid w:val="00F549E2"/>
    <w:rsid w:val="00F55DF5"/>
    <w:rsid w:val="00F57062"/>
    <w:rsid w:val="00F609EA"/>
    <w:rsid w:val="00F61E2B"/>
    <w:rsid w:val="00F65EFA"/>
    <w:rsid w:val="00F70FE7"/>
    <w:rsid w:val="00F81943"/>
    <w:rsid w:val="00F82814"/>
    <w:rsid w:val="00F846CF"/>
    <w:rsid w:val="00F928E3"/>
    <w:rsid w:val="00F95C60"/>
    <w:rsid w:val="00F963BE"/>
    <w:rsid w:val="00FB0DBC"/>
    <w:rsid w:val="00FB4647"/>
    <w:rsid w:val="00FC1637"/>
    <w:rsid w:val="00FC58F1"/>
    <w:rsid w:val="00FC6C26"/>
    <w:rsid w:val="00FC74C7"/>
    <w:rsid w:val="00FD11C8"/>
    <w:rsid w:val="00FD20C0"/>
    <w:rsid w:val="00FD2C17"/>
    <w:rsid w:val="00FD3F38"/>
    <w:rsid w:val="00FE4544"/>
    <w:rsid w:val="00FE5C20"/>
    <w:rsid w:val="00FE5C96"/>
    <w:rsid w:val="00FE7E26"/>
    <w:rsid w:val="00FF3D1B"/>
    <w:rsid w:val="00FF5393"/>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a9a9a,#00477f,#4c98c3,#00a28a,#faa727,#01bff1,#c1c1c1,#e6e6e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05E"/>
    <w:pPr>
      <w:contextualSpacing/>
    </w:pPr>
    <w:rPr>
      <w:rFonts w:ascii="Futura" w:hAnsi="Futura"/>
      <w:sz w:val="22"/>
      <w:lang w:eastAsia="en-US"/>
    </w:rPr>
  </w:style>
  <w:style w:type="paragraph" w:styleId="Heading1">
    <w:name w:val="heading 1"/>
    <w:basedOn w:val="Normal"/>
    <w:next w:val="Normal"/>
    <w:link w:val="Heading1Char"/>
    <w:uiPriority w:val="9"/>
    <w:qFormat/>
    <w:rsid w:val="007123AE"/>
    <w:pPr>
      <w:keepNext/>
      <w:keepLines/>
      <w:outlineLvl w:val="0"/>
    </w:pPr>
    <w:rPr>
      <w:rFonts w:eastAsia="Times New Roman" w:cs="Calibri"/>
      <w:b/>
      <w:bCs/>
      <w:color w:val="0063A5"/>
      <w:szCs w:val="22"/>
    </w:rPr>
  </w:style>
  <w:style w:type="paragraph" w:styleId="Heading2">
    <w:name w:val="heading 2"/>
    <w:basedOn w:val="Normal"/>
    <w:next w:val="Normal"/>
    <w:link w:val="Heading2Char"/>
    <w:uiPriority w:val="9"/>
    <w:unhideWhenUsed/>
    <w:qFormat/>
    <w:rsid w:val="007123AE"/>
    <w:pPr>
      <w:keepNext/>
      <w:keepLines/>
      <w:outlineLvl w:val="1"/>
    </w:pPr>
    <w:rPr>
      <w:rFonts w:eastAsia="Times New Roman" w:cs="Calibri"/>
      <w:b/>
      <w:bCs/>
      <w:color w:val="4E9AD2"/>
      <w:szCs w:val="22"/>
    </w:rPr>
  </w:style>
  <w:style w:type="paragraph" w:styleId="Heading3">
    <w:name w:val="heading 3"/>
    <w:basedOn w:val="Normal"/>
    <w:next w:val="Normal"/>
    <w:link w:val="Heading3Char"/>
    <w:uiPriority w:val="9"/>
    <w:unhideWhenUsed/>
    <w:qFormat/>
    <w:rsid w:val="00FC58F1"/>
    <w:pPr>
      <w:keepNext/>
      <w:keepLines/>
      <w:contextualSpacing w:val="0"/>
      <w:outlineLvl w:val="2"/>
    </w:pPr>
    <w:rPr>
      <w:rFonts w:eastAsia="Times New Roman" w:cs="Calibri"/>
      <w:b/>
      <w:bCs/>
      <w:color w:val="4E9AD2"/>
      <w:sz w:val="20"/>
    </w:rPr>
  </w:style>
  <w:style w:type="paragraph" w:styleId="Heading4">
    <w:name w:val="heading 4"/>
    <w:basedOn w:val="Normal"/>
    <w:next w:val="Normal"/>
    <w:link w:val="Heading4Char"/>
    <w:uiPriority w:val="9"/>
    <w:semiHidden/>
    <w:unhideWhenUsed/>
    <w:qFormat/>
    <w:rsid w:val="007123AE"/>
    <w:pPr>
      <w:keepNext/>
      <w:keepLines/>
      <w:outlineLvl w:val="3"/>
    </w:pPr>
    <w:rPr>
      <w:rFonts w:eastAsia="Times New Roman" w:cs="Calibri"/>
      <w:b/>
      <w:bCs/>
      <w:iCs/>
      <w:color w:val="262626"/>
      <w:szCs w:val="22"/>
    </w:rPr>
  </w:style>
  <w:style w:type="paragraph" w:styleId="Heading5">
    <w:name w:val="heading 5"/>
    <w:basedOn w:val="Normal"/>
    <w:next w:val="Normal"/>
    <w:link w:val="Heading5Char"/>
    <w:uiPriority w:val="9"/>
    <w:semiHidden/>
    <w:unhideWhenUsed/>
    <w:qFormat/>
    <w:rsid w:val="007123AE"/>
    <w:pPr>
      <w:keepNext/>
      <w:keepLines/>
      <w:spacing w:before="200"/>
      <w:outlineLvl w:val="4"/>
    </w:pPr>
    <w:rPr>
      <w:rFonts w:eastAsia="Times New Roman"/>
      <w:color w:val="243F60"/>
      <w:szCs w:val="22"/>
    </w:rPr>
  </w:style>
  <w:style w:type="paragraph" w:styleId="Heading6">
    <w:name w:val="heading 6"/>
    <w:basedOn w:val="Normal"/>
    <w:next w:val="Normal"/>
    <w:link w:val="Heading6Char"/>
    <w:uiPriority w:val="9"/>
    <w:semiHidden/>
    <w:unhideWhenUsed/>
    <w:qFormat/>
    <w:rsid w:val="007123AE"/>
    <w:pPr>
      <w:keepNext/>
      <w:keepLines/>
      <w:spacing w:before="200"/>
      <w:outlineLvl w:val="5"/>
    </w:pPr>
    <w:rPr>
      <w:rFonts w:eastAsia="Times New Roman"/>
      <w:i/>
      <w:iCs/>
      <w:color w:val="243F60"/>
      <w:szCs w:val="22"/>
    </w:rPr>
  </w:style>
  <w:style w:type="paragraph" w:styleId="Heading7">
    <w:name w:val="heading 7"/>
    <w:basedOn w:val="Normal"/>
    <w:next w:val="Normal"/>
    <w:link w:val="Heading7Char"/>
    <w:uiPriority w:val="9"/>
    <w:semiHidden/>
    <w:unhideWhenUsed/>
    <w:qFormat/>
    <w:rsid w:val="007123AE"/>
    <w:pPr>
      <w:keepNext/>
      <w:keepLines/>
      <w:spacing w:before="200"/>
      <w:outlineLvl w:val="6"/>
    </w:pPr>
    <w:rPr>
      <w:rFonts w:eastAsia="Times New Roman"/>
      <w:i/>
      <w:iCs/>
      <w:color w:val="404040"/>
      <w:szCs w:val="22"/>
    </w:rPr>
  </w:style>
  <w:style w:type="paragraph" w:styleId="Heading8">
    <w:name w:val="heading 8"/>
    <w:basedOn w:val="Normal"/>
    <w:next w:val="Normal"/>
    <w:link w:val="Heading8Char"/>
    <w:uiPriority w:val="9"/>
    <w:semiHidden/>
    <w:unhideWhenUsed/>
    <w:qFormat/>
    <w:rsid w:val="007123AE"/>
    <w:pPr>
      <w:keepNext/>
      <w:keepLines/>
      <w:spacing w:before="200"/>
      <w:outlineLvl w:val="7"/>
    </w:pPr>
    <w:rPr>
      <w:rFonts w:eastAsia="Times New Roman"/>
      <w:color w:val="404040"/>
      <w:sz w:val="20"/>
    </w:rPr>
  </w:style>
  <w:style w:type="paragraph" w:styleId="Heading9">
    <w:name w:val="heading 9"/>
    <w:basedOn w:val="Normal"/>
    <w:next w:val="Normal"/>
    <w:link w:val="Heading9Char"/>
    <w:uiPriority w:val="9"/>
    <w:semiHidden/>
    <w:unhideWhenUsed/>
    <w:qFormat/>
    <w:rsid w:val="007123AE"/>
    <w:pPr>
      <w:keepNext/>
      <w:keepLines/>
      <w:spacing w:before="200"/>
      <w:outlineLvl w:val="8"/>
    </w:pPr>
    <w:rPr>
      <w:rFonts w:eastAsia="Times New Roman"/>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7062"/>
    <w:pPr>
      <w:tabs>
        <w:tab w:val="center" w:pos="4320"/>
        <w:tab w:val="right" w:pos="8640"/>
      </w:tabs>
    </w:pPr>
  </w:style>
  <w:style w:type="paragraph" w:styleId="Footer">
    <w:name w:val="footer"/>
    <w:basedOn w:val="Normal"/>
    <w:link w:val="FooterChar"/>
    <w:uiPriority w:val="99"/>
    <w:rsid w:val="00F57062"/>
    <w:pPr>
      <w:tabs>
        <w:tab w:val="center" w:pos="4320"/>
        <w:tab w:val="right" w:pos="8640"/>
      </w:tabs>
    </w:pPr>
  </w:style>
  <w:style w:type="character" w:styleId="Hyperlink">
    <w:name w:val="Hyperlink"/>
    <w:basedOn w:val="DefaultParagraphFont"/>
    <w:uiPriority w:val="99"/>
    <w:rsid w:val="00F57062"/>
    <w:rPr>
      <w:color w:val="000000"/>
      <w:u w:val="none"/>
    </w:rPr>
  </w:style>
  <w:style w:type="paragraph" w:styleId="DocumentMap">
    <w:name w:val="Document Map"/>
    <w:basedOn w:val="Normal"/>
    <w:semiHidden/>
    <w:rsid w:val="000B1AF1"/>
    <w:pPr>
      <w:shd w:val="clear" w:color="auto" w:fill="000080"/>
    </w:pPr>
    <w:rPr>
      <w:rFonts w:ascii="Tahoma" w:hAnsi="Tahoma" w:cs="Tahoma"/>
    </w:rPr>
  </w:style>
  <w:style w:type="table" w:styleId="TableGrid">
    <w:name w:val="Table Grid"/>
    <w:basedOn w:val="TableNormal"/>
    <w:uiPriority w:val="59"/>
    <w:rsid w:val="000B1A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D2601F"/>
    <w:rPr>
      <w:rFonts w:ascii="Tahoma" w:hAnsi="Tahoma" w:cs="Tahoma"/>
      <w:sz w:val="16"/>
      <w:szCs w:val="16"/>
    </w:rPr>
  </w:style>
  <w:style w:type="character" w:customStyle="1" w:styleId="Heading1Char">
    <w:name w:val="Heading 1 Char"/>
    <w:basedOn w:val="DefaultParagraphFont"/>
    <w:link w:val="Heading1"/>
    <w:uiPriority w:val="9"/>
    <w:rsid w:val="007123AE"/>
    <w:rPr>
      <w:rFonts w:ascii="Futura" w:eastAsia="Times New Roman" w:hAnsi="Futura" w:cs="Calibri"/>
      <w:b/>
      <w:bCs/>
      <w:color w:val="0063A5"/>
    </w:rPr>
  </w:style>
  <w:style w:type="character" w:customStyle="1" w:styleId="Heading2Char">
    <w:name w:val="Heading 2 Char"/>
    <w:basedOn w:val="DefaultParagraphFont"/>
    <w:link w:val="Heading2"/>
    <w:uiPriority w:val="9"/>
    <w:rsid w:val="007123AE"/>
    <w:rPr>
      <w:rFonts w:ascii="Futura" w:eastAsia="Times New Roman" w:hAnsi="Futura" w:cs="Calibri"/>
      <w:b/>
      <w:bCs/>
      <w:color w:val="4E9AD2"/>
    </w:rPr>
  </w:style>
  <w:style w:type="character" w:customStyle="1" w:styleId="Heading3Char">
    <w:name w:val="Heading 3 Char"/>
    <w:basedOn w:val="DefaultParagraphFont"/>
    <w:link w:val="Heading3"/>
    <w:uiPriority w:val="9"/>
    <w:rsid w:val="00FC58F1"/>
    <w:rPr>
      <w:rFonts w:ascii="Futura" w:eastAsia="Times New Roman" w:hAnsi="Futura" w:cs="Calibri"/>
      <w:b/>
      <w:bCs/>
      <w:color w:val="4E9AD2"/>
      <w:sz w:val="20"/>
      <w:szCs w:val="20"/>
    </w:rPr>
  </w:style>
  <w:style w:type="character" w:customStyle="1" w:styleId="Heading4Char">
    <w:name w:val="Heading 4 Char"/>
    <w:basedOn w:val="DefaultParagraphFont"/>
    <w:link w:val="Heading4"/>
    <w:uiPriority w:val="9"/>
    <w:rsid w:val="007123AE"/>
    <w:rPr>
      <w:rFonts w:ascii="Futura" w:eastAsia="Times New Roman" w:hAnsi="Futura" w:cs="Calibri"/>
      <w:b/>
      <w:bCs/>
      <w:iCs/>
      <w:color w:val="262626"/>
    </w:rPr>
  </w:style>
  <w:style w:type="character" w:customStyle="1" w:styleId="Heading5Char">
    <w:name w:val="Heading 5 Char"/>
    <w:basedOn w:val="DefaultParagraphFont"/>
    <w:link w:val="Heading5"/>
    <w:uiPriority w:val="9"/>
    <w:rsid w:val="007123AE"/>
    <w:rPr>
      <w:rFonts w:ascii="Futura" w:eastAsia="Times New Roman" w:hAnsi="Futura" w:cs="Times New Roman"/>
      <w:color w:val="243F60"/>
    </w:rPr>
  </w:style>
  <w:style w:type="character" w:customStyle="1" w:styleId="Heading6Char">
    <w:name w:val="Heading 6 Char"/>
    <w:basedOn w:val="DefaultParagraphFont"/>
    <w:link w:val="Heading6"/>
    <w:uiPriority w:val="9"/>
    <w:rsid w:val="007123AE"/>
    <w:rPr>
      <w:rFonts w:ascii="Futura" w:eastAsia="Times New Roman" w:hAnsi="Futura" w:cs="Times New Roman"/>
      <w:i/>
      <w:iCs/>
      <w:color w:val="243F60"/>
    </w:rPr>
  </w:style>
  <w:style w:type="character" w:customStyle="1" w:styleId="Heading7Char">
    <w:name w:val="Heading 7 Char"/>
    <w:basedOn w:val="DefaultParagraphFont"/>
    <w:link w:val="Heading7"/>
    <w:uiPriority w:val="9"/>
    <w:rsid w:val="007123AE"/>
    <w:rPr>
      <w:rFonts w:ascii="Futura" w:eastAsia="Times New Roman" w:hAnsi="Futura" w:cs="Times New Roman"/>
      <w:i/>
      <w:iCs/>
      <w:color w:val="404040"/>
    </w:rPr>
  </w:style>
  <w:style w:type="character" w:customStyle="1" w:styleId="Heading8Char">
    <w:name w:val="Heading 8 Char"/>
    <w:basedOn w:val="DefaultParagraphFont"/>
    <w:link w:val="Heading8"/>
    <w:uiPriority w:val="9"/>
    <w:rsid w:val="007123AE"/>
    <w:rPr>
      <w:rFonts w:ascii="Futura" w:eastAsia="Times New Roman" w:hAnsi="Futura" w:cs="Times New Roman"/>
      <w:color w:val="404040"/>
      <w:sz w:val="20"/>
      <w:szCs w:val="20"/>
    </w:rPr>
  </w:style>
  <w:style w:type="character" w:customStyle="1" w:styleId="Heading9Char">
    <w:name w:val="Heading 9 Char"/>
    <w:basedOn w:val="DefaultParagraphFont"/>
    <w:link w:val="Heading9"/>
    <w:uiPriority w:val="9"/>
    <w:rsid w:val="007123AE"/>
    <w:rPr>
      <w:rFonts w:ascii="Futura" w:eastAsia="Times New Roman" w:hAnsi="Futura" w:cs="Times New Roman"/>
      <w:i/>
      <w:iCs/>
      <w:color w:val="404040"/>
      <w:sz w:val="20"/>
      <w:szCs w:val="20"/>
    </w:rPr>
  </w:style>
  <w:style w:type="paragraph" w:styleId="Title">
    <w:name w:val="Title"/>
    <w:basedOn w:val="Normal"/>
    <w:next w:val="Normal"/>
    <w:link w:val="TitleChar"/>
    <w:uiPriority w:val="10"/>
    <w:qFormat/>
    <w:rsid w:val="007123AE"/>
    <w:pPr>
      <w:pBdr>
        <w:bottom w:val="single" w:sz="8" w:space="4" w:color="4F81BD"/>
      </w:pBdr>
      <w:spacing w:after="300"/>
    </w:pPr>
    <w:rPr>
      <w:rFonts w:eastAsia="Times New Roman" w:cs="Calibri"/>
      <w:b/>
      <w:color w:val="F79646"/>
      <w:spacing w:val="5"/>
      <w:kern w:val="28"/>
      <w:sz w:val="52"/>
      <w:szCs w:val="52"/>
    </w:rPr>
  </w:style>
  <w:style w:type="character" w:customStyle="1" w:styleId="TitleChar">
    <w:name w:val="Title Char"/>
    <w:basedOn w:val="DefaultParagraphFont"/>
    <w:link w:val="Title"/>
    <w:uiPriority w:val="10"/>
    <w:rsid w:val="007123AE"/>
    <w:rPr>
      <w:rFonts w:ascii="Futura" w:eastAsia="Times New Roman" w:hAnsi="Futura" w:cs="Calibri"/>
      <w:b/>
      <w:color w:val="F79646"/>
      <w:spacing w:val="5"/>
      <w:kern w:val="28"/>
      <w:sz w:val="52"/>
      <w:szCs w:val="52"/>
    </w:rPr>
  </w:style>
  <w:style w:type="paragraph" w:styleId="Subtitle">
    <w:name w:val="Subtitle"/>
    <w:basedOn w:val="Normal"/>
    <w:next w:val="Normal"/>
    <w:link w:val="SubtitleChar"/>
    <w:uiPriority w:val="11"/>
    <w:qFormat/>
    <w:rsid w:val="007123AE"/>
    <w:pPr>
      <w:numPr>
        <w:ilvl w:val="1"/>
      </w:numPr>
    </w:pPr>
    <w:rPr>
      <w:rFonts w:eastAsia="Times New Roman"/>
      <w:i/>
      <w:iCs/>
      <w:sz w:val="30"/>
      <w:szCs w:val="30"/>
    </w:rPr>
  </w:style>
  <w:style w:type="character" w:customStyle="1" w:styleId="SubtitleChar">
    <w:name w:val="Subtitle Char"/>
    <w:basedOn w:val="DefaultParagraphFont"/>
    <w:link w:val="Subtitle"/>
    <w:uiPriority w:val="11"/>
    <w:rsid w:val="007123AE"/>
    <w:rPr>
      <w:rFonts w:ascii="Futura" w:eastAsia="Times New Roman" w:hAnsi="Futura" w:cs="Times New Roman"/>
      <w:i/>
      <w:iCs/>
      <w:sz w:val="30"/>
      <w:szCs w:val="30"/>
    </w:rPr>
  </w:style>
  <w:style w:type="character" w:styleId="Strong">
    <w:name w:val="Strong"/>
    <w:basedOn w:val="DefaultParagraphFont"/>
    <w:uiPriority w:val="22"/>
    <w:qFormat/>
    <w:rsid w:val="007123AE"/>
    <w:rPr>
      <w:b/>
      <w:bCs/>
    </w:rPr>
  </w:style>
  <w:style w:type="character" w:styleId="Emphasis">
    <w:name w:val="Emphasis"/>
    <w:basedOn w:val="DefaultParagraphFont"/>
    <w:uiPriority w:val="20"/>
    <w:qFormat/>
    <w:rsid w:val="007123AE"/>
    <w:rPr>
      <w:i/>
      <w:iCs/>
      <w:color w:val="F79646"/>
    </w:rPr>
  </w:style>
  <w:style w:type="paragraph" w:styleId="NoSpacing">
    <w:name w:val="No Spacing"/>
    <w:uiPriority w:val="1"/>
    <w:qFormat/>
    <w:rsid w:val="007123AE"/>
    <w:rPr>
      <w:rFonts w:ascii="Futura" w:hAnsi="Futura"/>
      <w:color w:val="262626"/>
      <w:sz w:val="22"/>
      <w:szCs w:val="22"/>
      <w:lang w:eastAsia="en-US"/>
    </w:rPr>
  </w:style>
  <w:style w:type="paragraph" w:styleId="ListParagraph">
    <w:name w:val="List Paragraph"/>
    <w:basedOn w:val="Normal"/>
    <w:uiPriority w:val="34"/>
    <w:qFormat/>
    <w:rsid w:val="007123AE"/>
    <w:pPr>
      <w:ind w:left="720"/>
    </w:pPr>
  </w:style>
  <w:style w:type="paragraph" w:styleId="Quote">
    <w:name w:val="Quote"/>
    <w:basedOn w:val="Normal"/>
    <w:next w:val="Normal"/>
    <w:link w:val="QuoteChar"/>
    <w:uiPriority w:val="29"/>
    <w:qFormat/>
    <w:rsid w:val="007123AE"/>
    <w:rPr>
      <w:i/>
      <w:iCs/>
      <w:color w:val="000000"/>
      <w:szCs w:val="22"/>
    </w:rPr>
  </w:style>
  <w:style w:type="character" w:customStyle="1" w:styleId="QuoteChar">
    <w:name w:val="Quote Char"/>
    <w:basedOn w:val="DefaultParagraphFont"/>
    <w:link w:val="Quote"/>
    <w:uiPriority w:val="29"/>
    <w:rsid w:val="007123AE"/>
    <w:rPr>
      <w:rFonts w:ascii="Futura" w:hAnsi="Futura"/>
      <w:i/>
      <w:iCs/>
      <w:color w:val="000000"/>
    </w:rPr>
  </w:style>
  <w:style w:type="paragraph" w:styleId="IntenseQuote">
    <w:name w:val="Intense Quote"/>
    <w:basedOn w:val="Normal"/>
    <w:next w:val="Normal"/>
    <w:link w:val="IntenseQuoteChar"/>
    <w:uiPriority w:val="30"/>
    <w:qFormat/>
    <w:rsid w:val="007123AE"/>
    <w:pPr>
      <w:pBdr>
        <w:bottom w:val="single" w:sz="4" w:space="4" w:color="4F81BD"/>
      </w:pBdr>
      <w:spacing w:before="200" w:after="280"/>
      <w:ind w:left="936" w:right="936"/>
    </w:pPr>
    <w:rPr>
      <w:b/>
      <w:bCs/>
      <w:i/>
      <w:iCs/>
      <w:color w:val="4F81BD"/>
      <w:szCs w:val="22"/>
    </w:rPr>
  </w:style>
  <w:style w:type="character" w:customStyle="1" w:styleId="IntenseQuoteChar">
    <w:name w:val="Intense Quote Char"/>
    <w:basedOn w:val="DefaultParagraphFont"/>
    <w:link w:val="IntenseQuote"/>
    <w:uiPriority w:val="30"/>
    <w:rsid w:val="007123AE"/>
    <w:rPr>
      <w:rFonts w:ascii="Futura" w:hAnsi="Futura"/>
      <w:b/>
      <w:bCs/>
      <w:i/>
      <w:iCs/>
      <w:color w:val="4F81BD"/>
    </w:rPr>
  </w:style>
  <w:style w:type="character" w:styleId="SubtleEmphasis">
    <w:name w:val="Subtle Emphasis"/>
    <w:basedOn w:val="DefaultParagraphFont"/>
    <w:uiPriority w:val="19"/>
    <w:qFormat/>
    <w:rsid w:val="007123AE"/>
    <w:rPr>
      <w:i/>
      <w:iCs/>
      <w:color w:val="808080"/>
    </w:rPr>
  </w:style>
  <w:style w:type="character" w:styleId="IntenseEmphasis">
    <w:name w:val="Intense Emphasis"/>
    <w:basedOn w:val="DefaultParagraphFont"/>
    <w:uiPriority w:val="21"/>
    <w:qFormat/>
    <w:rsid w:val="007123AE"/>
    <w:rPr>
      <w:b/>
      <w:bCs/>
      <w:i/>
      <w:iCs/>
      <w:color w:val="4F81BD"/>
    </w:rPr>
  </w:style>
  <w:style w:type="character" w:styleId="SubtleReference">
    <w:name w:val="Subtle Reference"/>
    <w:basedOn w:val="DefaultParagraphFont"/>
    <w:uiPriority w:val="31"/>
    <w:qFormat/>
    <w:rsid w:val="007123AE"/>
    <w:rPr>
      <w:smallCaps/>
      <w:color w:val="C0504D"/>
      <w:u w:val="single"/>
    </w:rPr>
  </w:style>
  <w:style w:type="character" w:styleId="IntenseReference">
    <w:name w:val="Intense Reference"/>
    <w:basedOn w:val="DefaultParagraphFont"/>
    <w:uiPriority w:val="32"/>
    <w:qFormat/>
    <w:rsid w:val="007123AE"/>
    <w:rPr>
      <w:b/>
      <w:bCs/>
      <w:smallCaps/>
      <w:color w:val="C0504D"/>
      <w:spacing w:val="5"/>
      <w:u w:val="single"/>
    </w:rPr>
  </w:style>
  <w:style w:type="character" w:styleId="BookTitle">
    <w:name w:val="Book Title"/>
    <w:basedOn w:val="DefaultParagraphFont"/>
    <w:uiPriority w:val="33"/>
    <w:qFormat/>
    <w:rsid w:val="007123AE"/>
    <w:rPr>
      <w:b/>
      <w:bCs/>
      <w:smallCaps/>
      <w:spacing w:val="5"/>
    </w:rPr>
  </w:style>
  <w:style w:type="paragraph" w:styleId="TOCHeading">
    <w:name w:val="TOC Heading"/>
    <w:basedOn w:val="Heading1"/>
    <w:next w:val="Normal"/>
    <w:uiPriority w:val="39"/>
    <w:unhideWhenUsed/>
    <w:qFormat/>
    <w:rsid w:val="007123AE"/>
    <w:pPr>
      <w:spacing w:before="480"/>
      <w:outlineLvl w:val="9"/>
    </w:pPr>
    <w:rPr>
      <w:rFonts w:ascii="Cambria" w:hAnsi="Cambria" w:cs="Times New Roman"/>
      <w:color w:val="365F91"/>
      <w:sz w:val="28"/>
      <w:szCs w:val="28"/>
      <w:lang w:val="en-US"/>
    </w:rPr>
  </w:style>
  <w:style w:type="character" w:styleId="PlaceholderText">
    <w:name w:val="Placeholder Text"/>
    <w:basedOn w:val="DefaultParagraphFont"/>
    <w:uiPriority w:val="99"/>
    <w:semiHidden/>
    <w:rsid w:val="008A109E"/>
    <w:rPr>
      <w:color w:val="808080"/>
    </w:rPr>
  </w:style>
  <w:style w:type="paragraph" w:styleId="TOC1">
    <w:name w:val="toc 1"/>
    <w:basedOn w:val="Normal"/>
    <w:next w:val="Normal"/>
    <w:autoRedefine/>
    <w:uiPriority w:val="39"/>
    <w:unhideWhenUsed/>
    <w:rsid w:val="00D8790E"/>
    <w:pPr>
      <w:spacing w:after="100"/>
    </w:pPr>
  </w:style>
  <w:style w:type="paragraph" w:styleId="TOC2">
    <w:name w:val="toc 2"/>
    <w:basedOn w:val="Normal"/>
    <w:next w:val="Normal"/>
    <w:autoRedefine/>
    <w:uiPriority w:val="39"/>
    <w:unhideWhenUsed/>
    <w:rsid w:val="00D8790E"/>
    <w:pPr>
      <w:spacing w:after="100"/>
      <w:ind w:left="220"/>
    </w:pPr>
  </w:style>
  <w:style w:type="paragraph" w:styleId="TOC3">
    <w:name w:val="toc 3"/>
    <w:basedOn w:val="Normal"/>
    <w:next w:val="Normal"/>
    <w:autoRedefine/>
    <w:uiPriority w:val="39"/>
    <w:unhideWhenUsed/>
    <w:rsid w:val="00D8790E"/>
    <w:pPr>
      <w:spacing w:after="100"/>
      <w:ind w:left="440"/>
    </w:pPr>
  </w:style>
  <w:style w:type="character" w:customStyle="1" w:styleId="FooterChar">
    <w:name w:val="Footer Char"/>
    <w:basedOn w:val="DefaultParagraphFont"/>
    <w:link w:val="Footer"/>
    <w:uiPriority w:val="99"/>
    <w:rsid w:val="004F617A"/>
    <w:rPr>
      <w:rFonts w:ascii="Futura" w:hAnsi="Futura"/>
      <w:szCs w:val="20"/>
    </w:rPr>
  </w:style>
  <w:style w:type="character" w:customStyle="1" w:styleId="type">
    <w:name w:val="type"/>
    <w:basedOn w:val="DefaultParagraphFont"/>
    <w:rsid w:val="00874CC4"/>
  </w:style>
  <w:style w:type="character" w:customStyle="1" w:styleId="name">
    <w:name w:val="name"/>
    <w:basedOn w:val="DefaultParagraphFont"/>
    <w:rsid w:val="00874CC4"/>
  </w:style>
  <w:style w:type="paragraph" w:styleId="NormalWeb">
    <w:name w:val="Normal (Web)"/>
    <w:basedOn w:val="Normal"/>
    <w:uiPriority w:val="99"/>
    <w:semiHidden/>
    <w:unhideWhenUsed/>
    <w:rsid w:val="00874CC4"/>
    <w:pPr>
      <w:spacing w:before="100" w:beforeAutospacing="1" w:after="100" w:afterAutospacing="1"/>
      <w:contextualSpacing w:val="0"/>
    </w:pPr>
    <w:rPr>
      <w:rFonts w:ascii="Times New Roman" w:eastAsia="Times New Roman" w:hAnsi="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965588">
      <w:bodyDiv w:val="1"/>
      <w:marLeft w:val="0"/>
      <w:marRight w:val="0"/>
      <w:marTop w:val="0"/>
      <w:marBottom w:val="0"/>
      <w:divBdr>
        <w:top w:val="none" w:sz="0" w:space="0" w:color="auto"/>
        <w:left w:val="none" w:sz="0" w:space="0" w:color="auto"/>
        <w:bottom w:val="none" w:sz="0" w:space="0" w:color="auto"/>
        <w:right w:val="none" w:sz="0" w:space="0" w:color="auto"/>
      </w:divBdr>
    </w:div>
    <w:div w:id="1539051594">
      <w:bodyDiv w:val="1"/>
      <w:marLeft w:val="0"/>
      <w:marRight w:val="0"/>
      <w:marTop w:val="0"/>
      <w:marBottom w:val="0"/>
      <w:divBdr>
        <w:top w:val="none" w:sz="0" w:space="0" w:color="auto"/>
        <w:left w:val="none" w:sz="0" w:space="0" w:color="auto"/>
        <w:bottom w:val="none" w:sz="0" w:space="0" w:color="auto"/>
        <w:right w:val="none" w:sz="0" w:space="0" w:color="auto"/>
      </w:divBdr>
      <w:divsChild>
        <w:div w:id="501047031">
          <w:marLeft w:val="0"/>
          <w:marRight w:val="0"/>
          <w:marTop w:val="0"/>
          <w:marBottom w:val="0"/>
          <w:divBdr>
            <w:top w:val="none" w:sz="0" w:space="0" w:color="auto"/>
            <w:left w:val="none" w:sz="0" w:space="0" w:color="auto"/>
            <w:bottom w:val="none" w:sz="0" w:space="0" w:color="auto"/>
            <w:right w:val="none" w:sz="0" w:space="0" w:color="auto"/>
          </w:divBdr>
        </w:div>
      </w:divsChild>
    </w:div>
    <w:div w:id="1983653561">
      <w:bodyDiv w:val="1"/>
      <w:marLeft w:val="0"/>
      <w:marRight w:val="0"/>
      <w:marTop w:val="0"/>
      <w:marBottom w:val="0"/>
      <w:divBdr>
        <w:top w:val="none" w:sz="0" w:space="0" w:color="auto"/>
        <w:left w:val="none" w:sz="0" w:space="0" w:color="auto"/>
        <w:bottom w:val="none" w:sz="0" w:space="0" w:color="auto"/>
        <w:right w:val="none" w:sz="0" w:space="0" w:color="auto"/>
      </w:divBdr>
    </w:div>
    <w:div w:id="213054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727230-4348-43BF-84F0-64E190FB2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&lt;Contact Name&gt;</vt:lpstr>
    </vt:vector>
  </TitlesOfParts>
  <Company>TerraBase</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&lt;Contact Name&gt;</dc:title>
  <dc:creator>Admin</dc:creator>
  <cp:lastModifiedBy>aattaie@hotmail.com</cp:lastModifiedBy>
  <cp:revision>4</cp:revision>
  <cp:lastPrinted>2014-11-25T12:24:00Z</cp:lastPrinted>
  <dcterms:created xsi:type="dcterms:W3CDTF">2014-11-25T14:36:00Z</dcterms:created>
  <dcterms:modified xsi:type="dcterms:W3CDTF">2014-11-25T21:58:00Z</dcterms:modified>
  <cp:contentStatus>1.0.0</cp:contentStatus>
</cp:coreProperties>
</file>