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What is the role of </w: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flush(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) method ?</w:t>
      </w:r>
      <w:bookmarkStart w:id="0" w:name="_GoBack"/>
      <w:bookmarkEnd w:id="0"/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3" type="#_x0000_t75" style="width:20.25pt;height:17.25pt" o:ole="">
            <v:imagedata r:id="rId5" o:title=""/>
          </v:shape>
          <w:control r:id="rId6" w:name="DefaultOcxName" w:shapeid="_x0000_i1303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To flush your local disk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302" type="#_x0000_t75" style="width:20.25pt;height:17.25pt" o:ole="">
            <v:imagedata r:id="rId5" o:title=""/>
          </v:shape>
          <w:control r:id="rId7" w:name="DefaultOcxName1" w:shapeid="_x0000_i1302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To force writes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301" type="#_x0000_t75" style="width:20.25pt;height:17.25pt" o:ole="">
            <v:imagedata r:id="rId5" o:title=""/>
          </v:shape>
          <w:control r:id="rId8" w:name="DefaultOcxName2" w:shapeid="_x0000_i1301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To avoid specific data read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300" type="#_x0000_t75" style="width:20.25pt;height:17.25pt" o:ole="">
            <v:imagedata r:id="rId5" o:title=""/>
          </v:shape>
          <w:control r:id="rId9" w:name="DefaultOcxName3" w:shapeid="_x0000_i1300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above all.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What can cause a thread to become non-runnable?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99" type="#_x0000_t75" style="width:20.25pt;height:17.25pt" o:ole="">
            <v:imagedata r:id="rId5" o:title=""/>
          </v:shape>
          <w:control r:id="rId10" w:name="DefaultOcxName4" w:shapeid="_x0000_i1299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Exiting from a synchronized block.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98" type="#_x0000_t75" style="width:20.25pt;height:17.25pt" o:ole="">
            <v:imagedata r:id="rId5" o:title=""/>
          </v:shape>
          <w:control r:id="rId11" w:name="DefaultOcxName5" w:shapeid="_x0000_i1298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Calling the wait method on an object.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97" type="#_x0000_t75" style="width:20.25pt;height:17.25pt" o:ole="">
            <v:imagedata r:id="rId5" o:title=""/>
          </v:shape>
          <w:control r:id="rId12" w:name="DefaultOcxName6" w:shapeid="_x0000_i1297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Calling the notify method on an object.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96" type="#_x0000_t75" style="width:20.25pt;height:17.25pt" o:ole="">
            <v:imagedata r:id="rId5" o:title=""/>
          </v:shape>
          <w:control r:id="rId13" w:name="DefaultOcxName7" w:shapeid="_x0000_i1296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Calling the 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notifyAll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method on an object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Which of the following is the default priority of Thread?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95" type="#_x0000_t75" style="width:20.25pt;height:17.25pt" o:ole="">
            <v:imagedata r:id="rId5" o:title=""/>
          </v:shape>
          <w:control r:id="rId14" w:name="DefaultOcxName8" w:shapeid="_x0000_i1295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MIN_PRIORITY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94" type="#_x0000_t75" style="width:20.25pt;height:17.25pt" o:ole="">
            <v:imagedata r:id="rId5" o:title=""/>
          </v:shape>
          <w:control r:id="rId15" w:name="DefaultOcxName9" w:shapeid="_x0000_i1294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MAX_PRIORITY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93" type="#_x0000_t75" style="width:20.25pt;height:17.25pt" o:ole="">
            <v:imagedata r:id="rId5" o:title=""/>
          </v:shape>
          <w:control r:id="rId16" w:name="DefaultOcxName10" w:shapeid="_x0000_i1293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NORM_PRIORITY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Which of the following is false statement?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92" type="#_x0000_t75" style="width:20.25pt;height:17.25pt" o:ole="">
            <v:imagedata r:id="rId5" o:title=""/>
          </v:shape>
          <w:control r:id="rId17" w:name="DefaultOcxName11" w:shapeid="_x0000_i1292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Queues store objects that are processed in a first-in, last-out fashion.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91" type="#_x0000_t75" style="width:20.25pt;height:17.25pt" o:ole="">
            <v:imagedata r:id="rId5" o:title=""/>
          </v:shape>
          <w:control r:id="rId18" w:name="DefaultOcxName12" w:shapeid="_x0000_i1291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Stacks store objects that are processed in a last-in, first-out fashion.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90" type="#_x0000_t75" style="width:20.25pt;height:17.25pt" o:ole="">
            <v:imagedata r:id="rId5" o:title=""/>
          </v:shape>
          <w:control r:id="rId19" w:name="DefaultOcxName13" w:shapeid="_x0000_i1290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Queues store objects that are processed in a first-in, first-out fashion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Which of the following are correct related to Thread?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89" type="#_x0000_t75" style="width:20.25pt;height:17.25pt" o:ole="">
            <v:imagedata r:id="rId5" o:title=""/>
          </v:shape>
          <w:control r:id="rId20" w:name="DefaultOcxName14" w:shapeid="_x0000_i1289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There are three types of thread.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lastRenderedPageBreak/>
        <w:object w:dxaOrig="405" w:dyaOrig="345">
          <v:shape id="_x0000_i1288" type="#_x0000_t75" style="width:20.25pt;height:17.25pt" o:ole="">
            <v:imagedata r:id="rId5" o:title=""/>
          </v:shape>
          <w:control r:id="rId21" w:name="DefaultOcxName15" w:shapeid="_x0000_i1288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The garbage collection is marked as a max-priority thread.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87" type="#_x0000_t75" style="width:20.25pt;height:17.25pt" o:ole="">
            <v:imagedata r:id="rId5" o:title=""/>
          </v:shape>
          <w:control r:id="rId22" w:name="DefaultOcxName16" w:shapeid="_x0000_i1287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 By calling start method thread 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doesnâ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€™t start its execution immediately. it just makes it eligible to run.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Which of the followings is the correct syntax for declaring an element in a DTD?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86" type="#_x0000_t75" style="width:20.25pt;height:17.25pt" o:ole="">
            <v:imagedata r:id="rId5" o:title=""/>
          </v:shape>
          <w:control r:id="rId23" w:name="DefaultOcxName17" w:shapeid="_x0000_i1286"/>
        </w:objec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&lt;!ELEMENT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name (#PCDATA)&gt;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85" type="#_x0000_t75" style="width:20.25pt;height:17.25pt" o:ole="">
            <v:imagedata r:id="rId5" o:title=""/>
          </v:shape>
          <w:control r:id="rId24" w:name="DefaultOcxName18" w:shapeid="_x0000_i1285"/>
        </w:objec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&lt;!ELEMENT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type name (#ADATA)&gt;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84" type="#_x0000_t75" style="width:20.25pt;height:17.25pt" o:ole="">
            <v:imagedata r:id="rId5" o:title=""/>
          </v:shape>
          <w:control r:id="rId25" w:name="DefaultOcxName19" w:shapeid="_x0000_i1284"/>
        </w:objec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&lt;!ELEMENT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type name (#BDATA)&gt;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83" type="#_x0000_t75" style="width:20.25pt;height:17.25pt" o:ole="">
            <v:imagedata r:id="rId5" o:title=""/>
          </v:shape>
          <w:control r:id="rId26" w:name="DefaultOcxName20" w:shapeid="_x0000_i1283"/>
        </w:objec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&lt;!ELEMENT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name #CDATA&gt;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What do you mean by binary search?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82" type="#_x0000_t75" style="width:20.25pt;height:17.25pt" o:ole="">
            <v:imagedata r:id="rId5" o:title=""/>
          </v:shape>
          <w:control r:id="rId27" w:name="DefaultOcxName21" w:shapeid="_x0000_i1282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first compares the key with the element in the middle of the array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81" type="#_x0000_t75" style="width:20.25pt;height:17.25pt" o:ole="">
            <v:imagedata r:id="rId5" o:title=""/>
          </v:shape>
          <w:control r:id="rId28" w:name="DefaultOcxName22" w:shapeid="_x0000_i1281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first compares the key with the element at the end of the array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80" type="#_x0000_t75" style="width:20.25pt;height:17.25pt" o:ole="">
            <v:imagedata r:id="rId5" o:title=""/>
          </v:shape>
          <w:control r:id="rId29" w:name="DefaultOcxName23" w:shapeid="_x0000_i1280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first compares the key with the element at the beginning of the array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Which of the following methods are defined in 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MouseMotionlistener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 Interface?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79" type="#_x0000_t75" style="width:20.25pt;height:17.25pt" o:ole="">
            <v:imagedata r:id="rId5" o:title=""/>
          </v:shape>
          <w:control r:id="rId30" w:name="DefaultOcxName24" w:shapeid="_x0000_i1279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mouseMoved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MouseEvent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e)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78" type="#_x0000_t75" style="width:20.25pt;height:17.25pt" o:ole="">
            <v:imagedata r:id="rId5" o:title=""/>
          </v:shape>
          <w:control r:id="rId31" w:name="DefaultOcxName25" w:shapeid="_x0000_i1278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mouseDragged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MouseEvent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e)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77" type="#_x0000_t75" style="width:20.25pt;height:17.25pt" o:ole="">
            <v:imagedata r:id="rId5" o:title=""/>
          </v:shape>
          <w:control r:id="rId32" w:name="DefaultOcxName26" w:shapeid="_x0000_i1277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mouseReleased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MouseEvent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e)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76" type="#_x0000_t75" style="width:20.25pt;height:17.25pt" o:ole="">
            <v:imagedata r:id="rId5" o:title=""/>
          </v:shape>
          <w:control r:id="rId33" w:name="DefaultOcxName27" w:shapeid="_x0000_i1276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mouseExited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MouseEvent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e)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75" type="#_x0000_t75" style="width:20.25pt;height:17.25pt" o:ole="">
            <v:imagedata r:id="rId5" o:title=""/>
          </v:shape>
          <w:control r:id="rId34" w:name="DefaultOcxName28" w:shapeid="_x0000_i1275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Both A &amp; B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What method is used to set the layout manager?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74" type="#_x0000_t75" style="width:20.25pt;height:17.25pt" o:ole="">
            <v:imagedata r:id="rId5" o:title=""/>
          </v:shape>
          <w:control r:id="rId35" w:name="DefaultOcxName29" w:shapeid="_x0000_i1274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setLayoutManager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lastRenderedPageBreak/>
        <w:object w:dxaOrig="405" w:dyaOrig="345">
          <v:shape id="_x0000_i1273" type="#_x0000_t75" style="width:20.25pt;height:17.25pt" o:ole="">
            <v:imagedata r:id="rId5" o:title=""/>
          </v:shape>
          <w:control r:id="rId36" w:name="DefaultOcxName30" w:shapeid="_x0000_i1273"/>
        </w:objec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addLayout</w:t>
      </w:r>
      <w:proofErr w:type="spellEnd"/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72" type="#_x0000_t75" style="width:20.25pt;height:17.25pt" o:ole="">
            <v:imagedata r:id="rId5" o:title=""/>
          </v:shape>
          <w:control r:id="rId37" w:name="DefaultOcxName31" w:shapeid="_x0000_i1272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setManager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71" type="#_x0000_t75" style="width:20.25pt;height:17.25pt" o:ole="">
            <v:imagedata r:id="rId5" o:title=""/>
          </v:shape>
          <w:control r:id="rId38" w:name="DefaultOcxName32" w:shapeid="_x0000_i1271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setLayout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)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___________is fully extensible so we can add new tags and new elements to support our application.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70" type="#_x0000_t75" style="width:20.25pt;height:17.25pt" o:ole="">
            <v:imagedata r:id="rId5" o:title=""/>
          </v:shape>
          <w:control r:id="rId39" w:name="DefaultOcxName33" w:shapeid="_x0000_i1270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HTML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69" type="#_x0000_t75" style="width:20.25pt;height:17.25pt" o:ole="">
            <v:imagedata r:id="rId5" o:title=""/>
          </v:shape>
          <w:control r:id="rId40" w:name="DefaultOcxName34" w:shapeid="_x0000_i1269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XML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68" type="#_x0000_t75" style="width:20.25pt;height:17.25pt" o:ole="">
            <v:imagedata r:id="rId5" o:title=""/>
          </v:shape>
          <w:control r:id="rId41" w:name="DefaultOcxName35" w:shapeid="_x0000_i1268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SGML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67" type="#_x0000_t75" style="width:20.25pt;height:17.25pt" o:ole="">
            <v:imagedata r:id="rId5" o:title=""/>
          </v:shape>
          <w:control r:id="rId42" w:name="DefaultOcxName36" w:shapeid="_x0000_i1267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WSDL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Which of the following is not the method of 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KeyListener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 Interface?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66" type="#_x0000_t75" style="width:20.25pt;height:17.25pt" o:ole="">
            <v:imagedata r:id="rId5" o:title=""/>
          </v:shape>
          <w:control r:id="rId43" w:name="DefaultOcxName37" w:shapeid="_x0000_i1266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keyTyped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KeyEvent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e)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65" type="#_x0000_t75" style="width:20.25pt;height:17.25pt" o:ole="">
            <v:imagedata r:id="rId5" o:title=""/>
          </v:shape>
          <w:control r:id="rId44" w:name="DefaultOcxName38" w:shapeid="_x0000_i1265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keyPressed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KeyEvent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e)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64" type="#_x0000_t75" style="width:20.25pt;height:17.25pt" o:ole="">
            <v:imagedata r:id="rId5" o:title=""/>
          </v:shape>
          <w:control r:id="rId45" w:name="DefaultOcxName39" w:shapeid="_x0000_i1264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keyTyped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KeyEvent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e)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63" type="#_x0000_t75" style="width:20.25pt;height:17.25pt" o:ole="">
            <v:imagedata r:id="rId5" o:title=""/>
          </v:shape>
          <w:control r:id="rId46" w:name="DefaultOcxName40" w:shapeid="_x0000_i1263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keyMoved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spellStart"/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KeyEvent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e)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Which of the following symbol is used to indicate an item must appear once or </w: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more</w:t>
      </w:r>
      <w:proofErr w:type="gramEnd"/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62" type="#_x0000_t75" style="width:20.25pt;height:17.25pt" o:ole="">
            <v:imagedata r:id="rId5" o:title=""/>
          </v:shape>
          <w:control r:id="rId47" w:name="DefaultOcxName41" w:shapeid="_x0000_i1262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|</w: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br/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61" type="#_x0000_t75" style="width:20.25pt;height:17.25pt" o:ole="">
            <v:imagedata r:id="rId5" o:title=""/>
          </v:shape>
          <w:control r:id="rId48" w:name="DefaultOcxName42" w:shapeid="_x0000_i1261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60" type="#_x0000_t75" style="width:20.25pt;height:17.25pt" o:ole="">
            <v:imagedata r:id="rId5" o:title=""/>
          </v:shape>
          <w:control r:id="rId49" w:name="DefaultOcxName43" w:shapeid="_x0000_i1260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*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59" type="#_x0000_t75" style="width:20.25pt;height:17.25pt" o:ole="">
            <v:imagedata r:id="rId5" o:title=""/>
          </v:shape>
          <w:control r:id="rId50" w:name="DefaultOcxName44" w:shapeid="_x0000_i1259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+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Which of the following statements apply to an abstract class?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lastRenderedPageBreak/>
        <w:object w:dxaOrig="405" w:dyaOrig="345">
          <v:shape id="_x0000_i1258" type="#_x0000_t75" style="width:20.25pt;height:17.25pt" o:ole="">
            <v:imagedata r:id="rId5" o:title=""/>
          </v:shape>
          <w:control r:id="rId51" w:name="DefaultOcxName45" w:shapeid="_x0000_i1258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An Abstract class declaration must contain the abstract keyword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57" type="#_x0000_t75" style="width:20.25pt;height:17.25pt" o:ole="">
            <v:imagedata r:id="rId5" o:title=""/>
          </v:shape>
          <w:control r:id="rId52" w:name="DefaultOcxName46" w:shapeid="_x0000_i1257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An abstract class cannot contain concrete methods.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56" type="#_x0000_t75" style="width:20.25pt;height:17.25pt" o:ole="">
            <v:imagedata r:id="rId5" o:title=""/>
          </v:shape>
          <w:control r:id="rId53" w:name="DefaultOcxName47" w:shapeid="_x0000_i1256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It can contain zero or more abstract methods.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55" type="#_x0000_t75" style="width:20.25pt;height:17.25pt" o:ole="">
            <v:imagedata r:id="rId5" o:title=""/>
          </v:shape>
          <w:control r:id="rId54" w:name="DefaultOcxName48" w:shapeid="_x0000_i1255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An abstract class cannot contain attribute declarations.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54" type="#_x0000_t75" style="width:20.25pt;height:17.25pt" o:ole="">
            <v:imagedata r:id="rId5" o:title=""/>
          </v:shape>
          <w:control r:id="rId55" w:name="DefaultOcxName49" w:shapeid="_x0000_i1254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Both A &amp; C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Why we use namespace?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53" type="#_x0000_t75" style="width:20.25pt;height:17.25pt" o:ole="">
            <v:imagedata r:id="rId5" o:title=""/>
          </v:shape>
          <w:control r:id="rId56" w:name="DefaultOcxName50" w:shapeid="_x0000_i1253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To make unique name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52" type="#_x0000_t75" style="width:20.25pt;height:17.25pt" o:ole="">
            <v:imagedata r:id="rId5" o:title=""/>
          </v:shape>
          <w:control r:id="rId57" w:name="DefaultOcxName51" w:shapeid="_x0000_i1252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To make duplicate name.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51" type="#_x0000_t75" style="width:20.25pt;height:17.25pt" o:ole="">
            <v:imagedata r:id="rId5" o:title=""/>
          </v:shape>
          <w:control r:id="rId58" w:name="DefaultOcxName52" w:shapeid="_x0000_i1251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None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Which of the following opens the file "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myData.stuff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" for Input?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50" type="#_x0000_t75" style="width:20.25pt;height:17.25pt" o:ole="">
            <v:imagedata r:id="rId5" o:title=""/>
          </v:shape>
          <w:control r:id="rId59" w:name="DefaultOcxName53" w:shapeid="_x0000_i1250"/>
        </w:objec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DataInputStream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dis = new </w: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DataInputStream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 "</w:t>
      </w:r>
      <w:proofErr w:type="spellStart"/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myData.stuff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" 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49" type="#_x0000_t75" style="width:20.25pt;height:17.25pt" o:ole="">
            <v:imagedata r:id="rId5" o:title=""/>
          </v:shape>
          <w:control r:id="rId60" w:name="DefaultOcxName54" w:shapeid="_x0000_i1249"/>
        </w:objec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FileInputStream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fis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= new </w: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FileInputStream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 new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BufferedInputStream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 "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myData.stuff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"))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48" type="#_x0000_t75" style="width:20.25pt;height:17.25pt" o:ole="">
            <v:imagedata r:id="rId5" o:title=""/>
          </v:shape>
          <w:control r:id="rId61" w:name="DefaultOcxName55" w:shapeid="_x0000_i1248"/>
        </w:objec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FileInputStream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fis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 = new </w: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FileInputStream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 "</w:t>
      </w:r>
      <w:proofErr w:type="spellStart"/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myData.stuff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")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The process of giving each thread an equal amount of CPU time is called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47" type="#_x0000_t75" style="width:20.25pt;height:17.25pt" o:ole="">
            <v:imagedata r:id="rId5" o:title=""/>
          </v:shape>
          <w:control r:id="rId62" w:name="DefaultOcxName56" w:shapeid="_x0000_i1247"/>
        </w:objec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Syncronizing</w:t>
      </w:r>
      <w:proofErr w:type="spellEnd"/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46" type="#_x0000_t75" style="width:20.25pt;height:17.25pt" o:ole="">
            <v:imagedata r:id="rId5" o:title=""/>
          </v:shape>
          <w:control r:id="rId63" w:name="DefaultOcxName57" w:shapeid="_x0000_i1246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Time-slicing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45" type="#_x0000_t75" style="width:20.25pt;height:17.25pt" o:ole="">
            <v:imagedata r:id="rId5" o:title=""/>
          </v:shape>
          <w:control r:id="rId64" w:name="DefaultOcxName58" w:shapeid="_x0000_i1245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Scheduling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44" type="#_x0000_t75" style="width:20.25pt;height:17.25pt" o:ole="">
            <v:imagedata r:id="rId5" o:title=""/>
          </v:shape>
          <w:control r:id="rId65" w:name="DefaultOcxName59" w:shapeid="_x0000_i1244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None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What is the base class of all Swing classes?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lastRenderedPageBreak/>
        <w:object w:dxaOrig="405" w:dyaOrig="345">
          <v:shape id="_x0000_i1243" type="#_x0000_t75" style="width:20.25pt;height:17.25pt" o:ole="">
            <v:imagedata r:id="rId5" o:title=""/>
          </v:shape>
          <w:control r:id="rId66" w:name="DefaultOcxName60" w:shapeid="_x0000_i1243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Object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42" type="#_x0000_t75" style="width:20.25pt;height:17.25pt" o:ole="">
            <v:imagedata r:id="rId5" o:title=""/>
          </v:shape>
          <w:control r:id="rId67" w:name="DefaultOcxName61" w:shapeid="_x0000_i1242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Component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41" type="#_x0000_t75" style="width:20.25pt;height:17.25pt" o:ole="">
            <v:imagedata r:id="rId5" o:title=""/>
          </v:shape>
          <w:control r:id="rId68" w:name="DefaultOcxName62" w:shapeid="_x0000_i1241"/>
        </w:objec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JComponent</w:t>
      </w:r>
      <w:proofErr w:type="spellEnd"/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40" type="#_x0000_t75" style="width:20.25pt;height:17.25pt" o:ole="">
            <v:imagedata r:id="rId5" o:title=""/>
          </v:shape>
          <w:control r:id="rId69" w:name="DefaultOcxName63" w:shapeid="_x0000_i1240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Swing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What do you mean by priority queue?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39" type="#_x0000_t75" style="width:20.25pt;height:17.25pt" o:ole="">
            <v:imagedata r:id="rId5" o:title=""/>
          </v:shape>
          <w:control r:id="rId70" w:name="DefaultOcxName64" w:shapeid="_x0000_i1239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In a priority queue, elements are assigned with priorities. When accessing elements, the element with the highest priority is not removed first.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38" type="#_x0000_t75" style="width:20.25pt;height:17.25pt" o:ole="">
            <v:imagedata r:id="rId5" o:title=""/>
          </v:shape>
          <w:control r:id="rId71" w:name="DefaultOcxName65" w:shapeid="_x0000_i1238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In a priority queue, elements are assigned with priorities. When accessing elements, the element with the highest priority is removed first.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37" type="#_x0000_t75" style="width:20.25pt;height:17.25pt" o:ole="">
            <v:imagedata r:id="rId5" o:title=""/>
          </v:shape>
          <w:control r:id="rId72" w:name="DefaultOcxName66" w:shapeid="_x0000_i1237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In a priority queue, elements are not assigned with priorities. When accessing elements, the element with the highest priority is removed first.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Which method returns a reference to its content pane?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36" type="#_x0000_t75" style="width:20.25pt;height:17.25pt" o:ole="">
            <v:imagedata r:id="rId5" o:title=""/>
          </v:shape>
          <w:control r:id="rId73" w:name="DefaultOcxName67" w:shapeid="_x0000_i1236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getContentPane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35" type="#_x0000_t75" style="width:20.25pt;height:17.25pt" o:ole="">
            <v:imagedata r:id="rId5" o:title=""/>
          </v:shape>
          <w:control r:id="rId74" w:name="DefaultOcxName68" w:shapeid="_x0000_i1235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contentPane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34" type="#_x0000_t75" style="width:20.25pt;height:17.25pt" o:ole="">
            <v:imagedata r:id="rId5" o:title=""/>
          </v:shape>
          <w:control r:id="rId75" w:name="DefaultOcxName69" w:shapeid="_x0000_i1234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framePane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33" type="#_x0000_t75" style="width:20.25pt;height:17.25pt" o:ole="">
            <v:imagedata r:id="rId5" o:title=""/>
          </v:shape>
          <w:control r:id="rId76" w:name="DefaultOcxName70" w:shapeid="_x0000_i1233"/>
        </w:objec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getPane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(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)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What do you mean by hashing </w: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function ?</w:t>
      </w:r>
      <w:proofErr w:type="gramEnd"/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32" type="#_x0000_t75" style="width:20.25pt;height:17.25pt" o:ole="">
            <v:imagedata r:id="rId5" o:title=""/>
          </v:shape>
          <w:control r:id="rId77" w:name="DefaultOcxName71" w:shapeid="_x0000_i1232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stores an element in the hash table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31" type="#_x0000_t75" style="width:20.25pt;height:17.25pt" o:ole="">
            <v:imagedata r:id="rId5" o:title=""/>
          </v:shape>
          <w:control r:id="rId78" w:name="DefaultOcxName72" w:shapeid="_x0000_i1231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maps a key to an index in the hash table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Which of the following class defines a basic window with no title bar or border?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30" type="#_x0000_t75" style="width:20.25pt;height:17.25pt" o:ole="">
            <v:imagedata r:id="rId5" o:title=""/>
          </v:shape>
          <w:control r:id="rId79" w:name="DefaultOcxName73" w:shapeid="_x0000_i1230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Object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lastRenderedPageBreak/>
        <w:object w:dxaOrig="405" w:dyaOrig="345">
          <v:shape id="_x0000_i1229" type="#_x0000_t75" style="width:20.25pt;height:17.25pt" o:ole="">
            <v:imagedata r:id="rId5" o:title=""/>
          </v:shape>
          <w:control r:id="rId80" w:name="DefaultOcxName74" w:shapeid="_x0000_i1229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Container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28" type="#_x0000_t75" style="width:20.25pt;height:17.25pt" o:ole="">
            <v:imagedata r:id="rId5" o:title=""/>
          </v:shape>
          <w:control r:id="rId81" w:name="DefaultOcxName75" w:shapeid="_x0000_i1228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Window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27" type="#_x0000_t75" style="width:20.25pt;height:17.25pt" o:ole="">
            <v:imagedata r:id="rId5" o:title=""/>
          </v:shape>
          <w:control r:id="rId82" w:name="DefaultOcxName76" w:shapeid="_x0000_i1227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Frame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How can you declare </w: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CDATA(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choose correct one)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26" type="#_x0000_t75" style="width:20.25pt;height:17.25pt" o:ole="">
            <v:imagedata r:id="rId5" o:title=""/>
          </v:shape>
          <w:control r:id="rId83" w:name="DefaultOcxName77" w:shapeid="_x0000_i1226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Begins with </w: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&lt;![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CDATA and ends with ]!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25" type="#_x0000_t75" style="width:20.25pt;height:17.25pt" o:ole="">
            <v:imagedata r:id="rId5" o:title=""/>
          </v:shape>
          <w:control r:id="rId84" w:name="DefaultOcxName78" w:shapeid="_x0000_i1225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 Begins with </w: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&lt;![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CDATA [and ends with ]]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24" type="#_x0000_t75" style="width:20.25pt;height:17.25pt" o:ole="">
            <v:imagedata r:id="rId5" o:title=""/>
          </v:shape>
          <w:control r:id="rId85" w:name="DefaultOcxName79" w:shapeid="_x0000_i1224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 Begins with </w: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&lt;![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CDATA and ends with ]]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23" type="#_x0000_t75" style="width:20.25pt;height:17.25pt" o:ole="">
            <v:imagedata r:id="rId5" o:title=""/>
          </v:shape>
          <w:control r:id="rId86" w:name="DefaultOcxName80" w:shapeid="_x0000_i1223"/>
        </w:objec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How does </w:t>
      </w:r>
      <w:proofErr w:type="spellStart"/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FlowLayout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(</w:t>
      </w:r>
      <w:proofErr w:type="gramEnd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) set components into the frame?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22" type="#_x0000_t75" style="width:20.25pt;height:17.25pt" o:ole="">
            <v:imagedata r:id="rId5" o:title=""/>
          </v:shape>
          <w:control r:id="rId87" w:name="DefaultOcxName81" w:shapeid="_x0000_i1222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Starts at the bottom, then right to left in each row.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21" type="#_x0000_t75" style="width:20.25pt;height:17.25pt" o:ole="">
            <v:imagedata r:id="rId5" o:title=""/>
          </v:shape>
          <w:control r:id="rId88" w:name="DefaultOcxName82" w:shapeid="_x0000_i1221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Starts at the top, then left to right in each row.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20" type="#_x0000_t75" style="width:20.25pt;height:17.25pt" o:ole="">
            <v:imagedata r:id="rId5" o:title=""/>
          </v:shape>
          <w:control r:id="rId89" w:name="DefaultOcxName83" w:shapeid="_x0000_i1220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Starts at the 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center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, then spirals outward.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19" type="#_x0000_t75" style="width:20.25pt;height:17.25pt" o:ole="">
            <v:imagedata r:id="rId5" o:title=""/>
          </v:shape>
          <w:control r:id="rId90" w:name="DefaultOcxName84" w:shapeid="_x0000_i1219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 xml:space="preserve">Puts the first component in the 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center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, then squeezes the rest in around it.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What is the objective of </w:t>
      </w:r>
      <w:proofErr w:type="gramStart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generic ?</w:t>
      </w:r>
      <w:proofErr w:type="gramEnd"/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18" type="#_x0000_t75" style="width:20.25pt;height:17.25pt" o:ole="">
            <v:imagedata r:id="rId5" o:title=""/>
          </v:shape>
          <w:control r:id="rId91" w:name="DefaultOcxName85" w:shapeid="_x0000_i1218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Generics make code more optimized and readable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17" type="#_x0000_t75" style="width:20.25pt;height:17.25pt" o:ole="">
            <v:imagedata r:id="rId5" o:title=""/>
          </v:shape>
          <w:control r:id="rId92" w:name="DefaultOcxName86" w:shapeid="_x0000_i1217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Generics add stability to your code by making more of your bugs detectable at compile time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16" type="#_x0000_t75" style="width:20.25pt;height:17.25pt" o:ole="">
            <v:imagedata r:id="rId5" o:title=""/>
          </v:shape>
          <w:control r:id="rId93" w:name="DefaultOcxName87" w:shapeid="_x0000_i1216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Generics add stability to your code by making more of your bugs detectable at run time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15" type="#_x0000_t75" style="width:20.25pt;height:17.25pt" o:ole="">
            <v:imagedata r:id="rId5" o:title=""/>
          </v:shape>
          <w:control r:id="rId94" w:name="DefaultOcxName88" w:shapeid="_x0000_i1215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Generics make code faster</w:t>
      </w:r>
    </w:p>
    <w:p w:rsidR="00A87B55" w:rsidRPr="00A87B55" w:rsidRDefault="00A87B55" w:rsidP="00A87B55">
      <w:pPr>
        <w:numPr>
          <w:ilvl w:val="0"/>
          <w:numId w:val="1"/>
        </w:numPr>
        <w:shd w:val="clear" w:color="auto" w:fill="EADFDF"/>
        <w:spacing w:before="150" w:after="100" w:afterAutospacing="1" w:line="240" w:lineRule="auto"/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Evaluate the following as part of XML </w:t>
      </w:r>
      <w:proofErr w:type="spellStart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>dtd</w:t>
      </w:r>
      <w:proofErr w:type="spellEnd"/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t xml:space="preserve"> script--------</w:t>
      </w: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br/>
        <w:t>&lt;! ELEMENT customer (name, contact)&gt;</w:t>
      </w: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br/>
      </w: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lastRenderedPageBreak/>
        <w:t>&lt;! ELEMENT name (first, last)&gt;</w:t>
      </w: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br/>
        <w:t>&lt;! ELEMENT contact (address, phone)&gt;</w:t>
      </w: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br/>
      </w:r>
      <w:r w:rsidRPr="00A87B55">
        <w:rPr>
          <w:rFonts w:ascii="Palatino Linotype" w:eastAsia="Times New Roman" w:hAnsi="Palatino Linotype" w:cs="Times New Roman"/>
          <w:color w:val="000000"/>
          <w:sz w:val="27"/>
          <w:szCs w:val="27"/>
          <w:lang w:eastAsia="en-GB"/>
        </w:rPr>
        <w:br/>
        <w:t>Select correct statement from below: ------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14" type="#_x0000_t75" style="width:20.25pt;height:17.25pt" o:ole="">
            <v:imagedata r:id="rId5" o:title=""/>
          </v:shape>
          <w:control r:id="rId95" w:name="DefaultOcxName89" w:shapeid="_x0000_i1214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customer is element but name &amp; contact are attributes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13" type="#_x0000_t75" style="width:20.25pt;height:17.25pt" o:ole="">
            <v:imagedata r:id="rId5" o:title=""/>
          </v:shape>
          <w:control r:id="rId96" w:name="DefaultOcxName90" w:shapeid="_x0000_i1213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customer is element but name &amp; contact are values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12" type="#_x0000_t75" style="width:20.25pt;height:17.25pt" o:ole="">
            <v:imagedata r:id="rId5" o:title=""/>
          </v:shape>
          <w:control r:id="rId97" w:name="DefaultOcxName91" w:shapeid="_x0000_i1212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customer is parent element but name &amp; contact are child</w:t>
      </w:r>
    </w:p>
    <w:p w:rsidR="00A87B55" w:rsidRPr="00A87B55" w:rsidRDefault="00A87B55" w:rsidP="00A87B55">
      <w:pPr>
        <w:shd w:val="clear" w:color="auto" w:fill="EADFDF"/>
        <w:spacing w:before="150" w:after="100" w:afterAutospacing="1" w:line="240" w:lineRule="auto"/>
        <w:ind w:left="720"/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</w:pP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object w:dxaOrig="405" w:dyaOrig="345">
          <v:shape id="_x0000_i1211" type="#_x0000_t75" style="width:20.25pt;height:17.25pt" o:ole="">
            <v:imagedata r:id="rId5" o:title=""/>
          </v:shape>
          <w:control r:id="rId98" w:name="DefaultOcxName92" w:shapeid="_x0000_i1211"/>
        </w:object>
      </w:r>
      <w:r w:rsidRPr="00A87B55">
        <w:rPr>
          <w:rFonts w:ascii="Palatino Linotype" w:eastAsia="Times New Roman" w:hAnsi="Palatino Linotype" w:cs="Times New Roman"/>
          <w:color w:val="000000"/>
          <w:sz w:val="23"/>
          <w:szCs w:val="23"/>
          <w:lang w:eastAsia="en-GB"/>
        </w:rPr>
        <w:t>customer is child element but name &amp; contact are parents</w:t>
      </w:r>
    </w:p>
    <w:p w:rsidR="00A13917" w:rsidRDefault="00A87B55">
      <w:r>
        <w:t>2234111443444</w:t>
      </w:r>
    </w:p>
    <w:sectPr w:rsidR="00A1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B3ECD"/>
    <w:multiLevelType w:val="multilevel"/>
    <w:tmpl w:val="E4C2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55"/>
    <w:rsid w:val="00406B15"/>
    <w:rsid w:val="008D51B2"/>
    <w:rsid w:val="00A13917"/>
    <w:rsid w:val="00A8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958"/>
  <w15:chartTrackingRefBased/>
  <w15:docId w15:val="{EDBD5913-03D7-4106-8D04-220D54DE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97" Type="http://schemas.openxmlformats.org/officeDocument/2006/relationships/control" Target="activeX/activeX92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87" Type="http://schemas.openxmlformats.org/officeDocument/2006/relationships/control" Target="activeX/activeX82.xm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100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2023-09-27T05:07:00Z</dcterms:created>
  <dcterms:modified xsi:type="dcterms:W3CDTF">2023-09-27T05:07:00Z</dcterms:modified>
</cp:coreProperties>
</file>