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58EB" w14:textId="21F1E9A2" w:rsidR="00F9444C" w:rsidRPr="00BE26F7" w:rsidRDefault="00BE26F7">
      <w:pPr>
        <w:pStyle w:val="NoSpacing"/>
      </w:pPr>
      <w:r w:rsidRPr="00BE26F7">
        <w:t>Antonio Urdaneta</w:t>
      </w:r>
    </w:p>
    <w:p w14:paraId="0C99B5FA" w14:textId="77777777" w:rsidR="00BE26F7" w:rsidRDefault="00BE26F7" w:rsidP="00BE26F7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US"/>
        </w:rPr>
      </w:pPr>
      <w:r w:rsidRPr="00BE26F7">
        <w:rPr>
          <w:rFonts w:ascii="Times New Roman" w:eastAsia="Times New Roman" w:hAnsi="Times New Roman" w:cs="Times New Roman"/>
          <w:b/>
          <w:bCs/>
          <w:kern w:val="36"/>
          <w:lang w:eastAsia="en-US"/>
        </w:rPr>
        <w:t>Configuring Static VLANs on Cisco Switches</w:t>
      </w:r>
    </w:p>
    <w:p w14:paraId="00ADA63F" w14:textId="77777777" w:rsidR="0009680C" w:rsidRPr="00BE26F7" w:rsidRDefault="0009680C" w:rsidP="00BE26F7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US"/>
        </w:rPr>
      </w:pPr>
    </w:p>
    <w:p w14:paraId="711DBECA" w14:textId="77777777" w:rsidR="00BE26F7" w:rsidRDefault="00BE26F7" w:rsidP="00BE26F7">
      <w:pPr>
        <w:suppressAutoHyphens w:val="0"/>
        <w:spacing w:after="10" w:line="270" w:lineRule="auto"/>
        <w:ind w:firstLine="0"/>
      </w:pPr>
    </w:p>
    <w:p w14:paraId="72D4C2A3" w14:textId="7CE4D073" w:rsidR="00BE26F7" w:rsidRPr="00730CF2" w:rsidRDefault="00BE26F7" w:rsidP="00BE26F7">
      <w:pPr>
        <w:suppressAutoHyphens w:val="0"/>
        <w:spacing w:after="10" w:line="270" w:lineRule="auto"/>
        <w:ind w:firstLine="0"/>
      </w:pPr>
      <w:r>
        <w:rPr>
          <w:rFonts w:ascii="Times New Roman" w:eastAsia="Times New Roman" w:hAnsi="Times New Roman" w:cs="Times New Roman"/>
        </w:rPr>
        <w:t xml:space="preserve">Network Topology (Logical) </w:t>
      </w:r>
    </w:p>
    <w:p w14:paraId="5768485D" w14:textId="688E0429" w:rsidR="00E614DD" w:rsidRDefault="00BE26F7">
      <w:pPr>
        <w:pStyle w:val="Bibliography"/>
      </w:pPr>
      <w:r w:rsidRPr="00730CF2">
        <w:rPr>
          <w:noProof/>
        </w:rPr>
        <w:drawing>
          <wp:inline distT="0" distB="0" distL="0" distR="0" wp14:anchorId="2B42956D" wp14:editId="346B4C18">
            <wp:extent cx="5911850" cy="4507865"/>
            <wp:effectExtent l="0" t="0" r="0" b="6985"/>
            <wp:docPr id="1669035984" name="Picture 1" descr="A computer screen shot of a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35984" name="Picture 1" descr="A computer screen shot of a network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7036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613F96EA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536E6B4A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5EC0E022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397EAAE5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61ACA43C" w14:textId="409544D6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SWITCHPORT CONFIGRUATIONS </w:t>
      </w:r>
    </w:p>
    <w:tbl>
      <w:tblPr>
        <w:tblStyle w:val="TableGrid0"/>
        <w:tblW w:w="9350" w:type="dxa"/>
        <w:tblInd w:w="5" w:type="dxa"/>
        <w:tblCellMar>
          <w:top w:w="56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817"/>
        <w:gridCol w:w="1838"/>
        <w:gridCol w:w="1860"/>
        <w:gridCol w:w="1255"/>
        <w:gridCol w:w="864"/>
        <w:gridCol w:w="864"/>
        <w:gridCol w:w="852"/>
      </w:tblGrid>
      <w:tr w:rsidR="000111C6" w14:paraId="6C97AA90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ACB" w14:textId="77777777" w:rsidR="000111C6" w:rsidRDefault="000111C6" w:rsidP="00E019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Equipment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B123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5B11" w14:textId="77777777" w:rsidR="000111C6" w:rsidRDefault="000111C6" w:rsidP="00E019B4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MASK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5C5D" w14:textId="77777777" w:rsidR="000111C6" w:rsidRDefault="000111C6" w:rsidP="00E019B4">
            <w:r>
              <w:rPr>
                <w:rFonts w:ascii="Times New Roman" w:eastAsia="Times New Roman" w:hAnsi="Times New Roman" w:cs="Times New Roman"/>
              </w:rPr>
              <w:t xml:space="preserve">Switchport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36AD" w14:textId="77777777" w:rsidR="000111C6" w:rsidRDefault="000111C6" w:rsidP="00E019B4">
            <w:pPr>
              <w:ind w:left="57"/>
            </w:pPr>
            <w:r>
              <w:rPr>
                <w:rFonts w:ascii="Times New Roman" w:eastAsia="Times New Roman" w:hAnsi="Times New Roman" w:cs="Times New Roman"/>
              </w:rPr>
              <w:t xml:space="preserve">Mode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4AFD" w14:textId="77777777" w:rsidR="000111C6" w:rsidRDefault="000111C6" w:rsidP="00E019B4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VLAN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91F8" w14:textId="77777777" w:rsidR="000111C6" w:rsidRDefault="000111C6" w:rsidP="00E019B4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Switch </w:t>
            </w:r>
          </w:p>
        </w:tc>
      </w:tr>
      <w:tr w:rsidR="000111C6" w14:paraId="0F0E2613" w14:textId="77777777" w:rsidTr="00E019B4">
        <w:trPr>
          <w:trHeight w:val="2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3D7E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C2E6" w14:textId="77777777" w:rsidR="000111C6" w:rsidRDefault="000111C6" w:rsidP="00E019B4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6E7" w14:textId="77777777" w:rsidR="000111C6" w:rsidRDefault="000111C6" w:rsidP="00E019B4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D259" w14:textId="77777777" w:rsidR="000111C6" w:rsidRDefault="000111C6" w:rsidP="00E019B4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5F6C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89D4" w14:textId="77777777" w:rsidR="000111C6" w:rsidRDefault="000111C6" w:rsidP="00E019B4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4A75" w14:textId="77777777" w:rsidR="000111C6" w:rsidRDefault="000111C6" w:rsidP="00E019B4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111C6" w14:paraId="67AB5971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69E4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PC11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1223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192.168.21.11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BF68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A178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4445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F671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0BB1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</w:tr>
      <w:tr w:rsidR="000111C6" w14:paraId="6D07CCEE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4394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PC12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6473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192.168.21.12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67E4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70C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Fa0/2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9C73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8706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C134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</w:tr>
      <w:tr w:rsidR="000111C6" w14:paraId="2058CC73" w14:textId="77777777" w:rsidTr="00E019B4">
        <w:trPr>
          <w:trHeight w:val="2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B14F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PC13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FE70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192.168.21.13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E740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76E9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C1BA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EACA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28B6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</w:tr>
      <w:tr w:rsidR="000111C6" w14:paraId="0201FC76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14B3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PC14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BDFE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192.168.21.14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7E21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B56B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A669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CA21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58D7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</w:tr>
      <w:tr w:rsidR="000111C6" w14:paraId="5E29DE5C" w14:textId="77777777" w:rsidTr="00E019B4">
        <w:trPr>
          <w:trHeight w:val="2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F1DE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9192" w14:textId="77777777" w:rsidR="000111C6" w:rsidRDefault="000111C6" w:rsidP="00E019B4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2FD5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D525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D351" w14:textId="77777777" w:rsidR="000111C6" w:rsidRDefault="000111C6" w:rsidP="00E019B4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B353" w14:textId="77777777" w:rsidR="000111C6" w:rsidRDefault="000111C6" w:rsidP="00E019B4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5C62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111C6" w14:paraId="4109FEC2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698F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PC15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4945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192.168.21.15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D05C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094D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AB6F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A0B5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225D" w14:textId="77777777" w:rsidR="000111C6" w:rsidRDefault="000111C6" w:rsidP="00E019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</w:tr>
      <w:tr w:rsidR="000111C6" w14:paraId="53908784" w14:textId="77777777" w:rsidTr="00E019B4">
        <w:trPr>
          <w:trHeight w:val="2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426D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PC16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234B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192.168.21.16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9F8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DAC7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Fa0/2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DA29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36E1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235C" w14:textId="77777777" w:rsidR="000111C6" w:rsidRDefault="000111C6" w:rsidP="00E019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</w:tr>
      <w:tr w:rsidR="000111C6" w14:paraId="0C8AAB1E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BFF9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PC17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984F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192.168.21.17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FB44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6779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6BE3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E8FD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FFC3" w14:textId="77777777" w:rsidR="000111C6" w:rsidRDefault="000111C6" w:rsidP="00E019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</w:tr>
      <w:tr w:rsidR="000111C6" w14:paraId="2AE5455D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581E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PC18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55E8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192.168.21.18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8B6A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04B9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1549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5075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8886" w14:textId="77777777" w:rsidR="000111C6" w:rsidRDefault="000111C6" w:rsidP="00E019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</w:tr>
    </w:tbl>
    <w:p w14:paraId="75773D0B" w14:textId="77777777" w:rsidR="0009680C" w:rsidRDefault="0009680C" w:rsidP="0009680C">
      <w:pPr>
        <w:spacing w:after="214"/>
        <w:ind w:firstLine="0"/>
        <w:rPr>
          <w:rFonts w:ascii="Times New Roman" w:eastAsia="Times New Roman" w:hAnsi="Times New Roman" w:cs="Times New Roman"/>
        </w:rPr>
      </w:pPr>
    </w:p>
    <w:p w14:paraId="3BAB84EA" w14:textId="348F387F" w:rsidR="0009680C" w:rsidRDefault="0009680C" w:rsidP="0009680C">
      <w:pPr>
        <w:spacing w:after="214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LAN-SWITCH CONFIGURATIONS</w:t>
      </w:r>
    </w:p>
    <w:tbl>
      <w:tblPr>
        <w:tblStyle w:val="TableGrid0"/>
        <w:tblW w:w="8186" w:type="dxa"/>
        <w:tblInd w:w="5" w:type="dxa"/>
        <w:tblCellMar>
          <w:top w:w="56" w:type="dxa"/>
          <w:left w:w="124" w:type="dxa"/>
          <w:right w:w="84" w:type="dxa"/>
        </w:tblCellMar>
        <w:tblLook w:val="04A0" w:firstRow="1" w:lastRow="0" w:firstColumn="1" w:lastColumn="0" w:noHBand="0" w:noVBand="1"/>
      </w:tblPr>
      <w:tblGrid>
        <w:gridCol w:w="2246"/>
        <w:gridCol w:w="1440"/>
        <w:gridCol w:w="1440"/>
        <w:gridCol w:w="3060"/>
      </w:tblGrid>
      <w:tr w:rsidR="0009680C" w14:paraId="7A793C5B" w14:textId="77777777" w:rsidTr="00E019B4">
        <w:trPr>
          <w:trHeight w:val="30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6859" w14:textId="77777777" w:rsidR="0009680C" w:rsidRDefault="0009680C" w:rsidP="00E019B4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Display/ Hostname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0342" w14:textId="77777777" w:rsidR="0009680C" w:rsidRDefault="0009680C" w:rsidP="00E019B4">
            <w:pPr>
              <w:ind w:left="49"/>
            </w:pPr>
            <w:r>
              <w:rPr>
                <w:rFonts w:ascii="Times New Roman" w:eastAsia="Times New Roman" w:hAnsi="Times New Roman" w:cs="Times New Roman"/>
              </w:rPr>
              <w:t xml:space="preserve">Trunk Port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EE97" w14:textId="77777777" w:rsidR="0009680C" w:rsidRDefault="0009680C" w:rsidP="00E019B4">
            <w:r>
              <w:rPr>
                <w:rFonts w:ascii="Times New Roman" w:eastAsia="Times New Roman" w:hAnsi="Times New Roman" w:cs="Times New Roman"/>
              </w:rPr>
              <w:t xml:space="preserve">Access Ports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FB1D" w14:textId="77777777" w:rsidR="0009680C" w:rsidRDefault="0009680C" w:rsidP="00E019B4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Encapsulation Type </w:t>
            </w:r>
          </w:p>
        </w:tc>
      </w:tr>
      <w:tr w:rsidR="0009680C" w14:paraId="3D287F2C" w14:textId="77777777" w:rsidTr="00E019B4">
        <w:trPr>
          <w:trHeight w:val="298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7170" w14:textId="77777777" w:rsidR="0009680C" w:rsidRDefault="0009680C" w:rsidP="00E019B4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8B43" w14:textId="77777777" w:rsidR="0009680C" w:rsidRDefault="0009680C" w:rsidP="00E019B4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5E4E" w14:textId="77777777" w:rsidR="0009680C" w:rsidRDefault="0009680C" w:rsidP="00E019B4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D5CB" w14:textId="77777777" w:rsidR="0009680C" w:rsidRDefault="0009680C" w:rsidP="00E019B4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680C" w14:paraId="642AE88C" w14:textId="77777777" w:rsidTr="00E019B4">
        <w:trPr>
          <w:trHeight w:val="30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9E30" w14:textId="77777777" w:rsidR="0009680C" w:rsidRDefault="0009680C" w:rsidP="00E019B4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>LAN-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SwitchA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842A" w14:textId="77777777" w:rsidR="0009680C" w:rsidRDefault="0009680C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Fa0/24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E1E0" w14:textId="77777777" w:rsidR="0009680C" w:rsidRDefault="0009680C" w:rsidP="00E019B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Fa0/1-4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2511" w14:textId="77777777" w:rsidR="0009680C" w:rsidRDefault="0009680C" w:rsidP="00E019B4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IEEE 802.1Q </w:t>
            </w:r>
          </w:p>
        </w:tc>
      </w:tr>
      <w:tr w:rsidR="0009680C" w14:paraId="6BBDF32E" w14:textId="77777777" w:rsidTr="00E019B4">
        <w:trPr>
          <w:trHeight w:val="30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27F0" w14:textId="77777777" w:rsidR="0009680C" w:rsidRDefault="0009680C" w:rsidP="00E019B4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>LAN-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SwitchB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FD4C" w14:textId="77777777" w:rsidR="0009680C" w:rsidRDefault="0009680C" w:rsidP="00E019B4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Fa0/24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4805" w14:textId="77777777" w:rsidR="0009680C" w:rsidRDefault="0009680C" w:rsidP="00E019B4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Fa0/1-4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A182" w14:textId="77777777" w:rsidR="0009680C" w:rsidRDefault="0009680C" w:rsidP="00E019B4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IEEE 802.1Q </w:t>
            </w:r>
          </w:p>
        </w:tc>
      </w:tr>
    </w:tbl>
    <w:p w14:paraId="3C2139A1" w14:textId="39B6CACF" w:rsidR="000111C6" w:rsidRPr="0009680C" w:rsidRDefault="000111C6" w:rsidP="0009680C"/>
    <w:p w14:paraId="1E70C62E" w14:textId="676F9911" w:rsidR="0009680C" w:rsidRDefault="0009680C" w:rsidP="00BE26F7">
      <w:pPr>
        <w:suppressAutoHyphens w:val="0"/>
        <w:spacing w:after="10" w:line="270" w:lineRule="auto"/>
        <w:ind w:firstLine="0"/>
        <w:rPr>
          <w:rFonts w:ascii="Times New Roman" w:eastAsia="Times New Roman" w:hAnsi="Times New Roman" w:cs="Times New Roman"/>
          <w:b/>
          <w:bCs/>
        </w:rPr>
      </w:pPr>
      <w:r w:rsidRPr="0009680C">
        <w:rPr>
          <w:rFonts w:ascii="Times New Roman" w:eastAsia="Times New Roman" w:hAnsi="Times New Roman" w:cs="Times New Roman"/>
          <w:b/>
          <w:bCs/>
        </w:rPr>
        <w:t>Commands</w:t>
      </w:r>
    </w:p>
    <w:p w14:paraId="7D969501" w14:textId="77777777" w:rsidR="0009680C" w:rsidRPr="0009680C" w:rsidRDefault="0009680C" w:rsidP="00BE26F7">
      <w:pPr>
        <w:suppressAutoHyphens w:val="0"/>
        <w:spacing w:after="10" w:line="270" w:lineRule="auto"/>
        <w:ind w:firstLine="0"/>
        <w:rPr>
          <w:rFonts w:ascii="Times New Roman" w:eastAsia="Times New Roman" w:hAnsi="Times New Roman" w:cs="Times New Roman"/>
          <w:b/>
          <w:bCs/>
        </w:rPr>
      </w:pPr>
    </w:p>
    <w:p w14:paraId="2D6D094C" w14:textId="642942B4" w:rsidR="00BE26F7" w:rsidRPr="0009680C" w:rsidRDefault="00BE26F7" w:rsidP="00BE26F7">
      <w:pPr>
        <w:suppressAutoHyphens w:val="0"/>
        <w:spacing w:after="10" w:line="270" w:lineRule="auto"/>
        <w:ind w:firstLine="0"/>
        <w:rPr>
          <w:rFonts w:ascii="Times New Roman" w:eastAsia="Times New Roman" w:hAnsi="Times New Roman" w:cs="Times New Roman"/>
          <w:b/>
          <w:bCs/>
        </w:rPr>
      </w:pPr>
      <w:r w:rsidRPr="0009680C">
        <w:rPr>
          <w:rFonts w:ascii="Times New Roman" w:eastAsia="Times New Roman" w:hAnsi="Times New Roman" w:cs="Times New Roman"/>
          <w:b/>
          <w:bCs/>
        </w:rPr>
        <w:t xml:space="preserve">Successful Ping from PC to PC </w:t>
      </w:r>
    </w:p>
    <w:p w14:paraId="4469C5A2" w14:textId="77777777" w:rsidR="00BE26F7" w:rsidRDefault="00BE26F7" w:rsidP="00BE26F7">
      <w:pPr>
        <w:suppressAutoHyphens w:val="0"/>
        <w:spacing w:after="10" w:line="270" w:lineRule="auto"/>
        <w:ind w:firstLine="0"/>
        <w:rPr>
          <w:rFonts w:ascii="Times New Roman" w:eastAsia="Times New Roman" w:hAnsi="Times New Roman" w:cs="Times New Roman"/>
        </w:rPr>
      </w:pPr>
    </w:p>
    <w:p w14:paraId="060F06A1" w14:textId="37A0B084" w:rsidR="00BE26F7" w:rsidRDefault="00BE26F7" w:rsidP="00BE26F7">
      <w:pPr>
        <w:suppressAutoHyphens w:val="0"/>
        <w:spacing w:after="10" w:line="270" w:lineRule="auto"/>
        <w:ind w:firstLine="0"/>
      </w:pPr>
      <w:r w:rsidRPr="00730CF2">
        <w:rPr>
          <w:noProof/>
        </w:rPr>
        <w:drawing>
          <wp:inline distT="0" distB="0" distL="0" distR="0" wp14:anchorId="3E72D5F5" wp14:editId="0EBE9242">
            <wp:extent cx="3585210" cy="1996440"/>
            <wp:effectExtent l="0" t="0" r="0" b="3810"/>
            <wp:docPr id="86476531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65316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52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40F2" w14:textId="42A24A0C" w:rsidR="00BE26F7" w:rsidRDefault="00BE26F7" w:rsidP="00BE26F7">
      <w:pPr>
        <w:suppressAutoHyphens w:val="0"/>
        <w:spacing w:after="10" w:line="270" w:lineRule="auto"/>
        <w:ind w:firstLine="0"/>
      </w:pPr>
      <w:r w:rsidRPr="00730CF2">
        <w:rPr>
          <w:noProof/>
        </w:rPr>
        <w:lastRenderedPageBreak/>
        <w:drawing>
          <wp:inline distT="0" distB="0" distL="0" distR="0" wp14:anchorId="66FF88CC" wp14:editId="3D0BCD26">
            <wp:extent cx="3568700" cy="2171700"/>
            <wp:effectExtent l="0" t="0" r="0" b="0"/>
            <wp:docPr id="87265139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1393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011" cy="21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F129" w14:textId="0F419687" w:rsidR="00BE26F7" w:rsidRPr="00730CF2" w:rsidRDefault="00BE26F7" w:rsidP="00BE26F7">
      <w:pPr>
        <w:suppressAutoHyphens w:val="0"/>
        <w:spacing w:after="10" w:line="270" w:lineRule="auto"/>
        <w:ind w:firstLine="0"/>
      </w:pPr>
      <w:r w:rsidRPr="00730CF2">
        <w:rPr>
          <w:noProof/>
        </w:rPr>
        <w:drawing>
          <wp:inline distT="0" distB="0" distL="0" distR="0" wp14:anchorId="62386A58" wp14:editId="33D700B6">
            <wp:extent cx="3533775" cy="1912620"/>
            <wp:effectExtent l="0" t="0" r="9525" b="0"/>
            <wp:docPr id="103848524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85248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08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7B4C" w14:textId="281375BE" w:rsidR="00BE26F7" w:rsidRDefault="000111C6" w:rsidP="000111C6">
      <w:pPr>
        <w:ind w:firstLine="0"/>
      </w:pPr>
      <w:r w:rsidRPr="000111C6">
        <w:rPr>
          <w:noProof/>
        </w:rPr>
        <w:drawing>
          <wp:inline distT="0" distB="0" distL="0" distR="0" wp14:anchorId="0D98C8B4" wp14:editId="39584A3A">
            <wp:extent cx="3513124" cy="1752752"/>
            <wp:effectExtent l="0" t="0" r="0" b="0"/>
            <wp:docPr id="41145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57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EA0" w14:textId="3CBB2728" w:rsidR="000111C6" w:rsidRDefault="000111C6" w:rsidP="000111C6">
      <w:pPr>
        <w:ind w:firstLine="0"/>
      </w:pPr>
      <w:r w:rsidRPr="00730CF2">
        <w:rPr>
          <w:noProof/>
        </w:rPr>
        <w:drawing>
          <wp:inline distT="0" distB="0" distL="0" distR="0" wp14:anchorId="72DA0ADC" wp14:editId="3DD506F8">
            <wp:extent cx="3493477" cy="1866900"/>
            <wp:effectExtent l="0" t="0" r="0" b="0"/>
            <wp:docPr id="198117036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0367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958" cy="18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00CA" w14:textId="45EA3254" w:rsidR="0009680C" w:rsidRDefault="0009680C" w:rsidP="000111C6">
      <w:pPr>
        <w:ind w:firstLine="0"/>
      </w:pPr>
      <w:r w:rsidRPr="00730CF2">
        <w:rPr>
          <w:noProof/>
        </w:rPr>
        <w:lastRenderedPageBreak/>
        <w:drawing>
          <wp:inline distT="0" distB="0" distL="0" distR="0" wp14:anchorId="44999E67" wp14:editId="5857FD1E">
            <wp:extent cx="3479800" cy="1828800"/>
            <wp:effectExtent l="0" t="0" r="6350" b="0"/>
            <wp:docPr id="208523391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33915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103" cy="1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0FB9" w14:textId="43D91DE0" w:rsidR="0009680C" w:rsidRDefault="0009680C" w:rsidP="000111C6">
      <w:pPr>
        <w:ind w:firstLine="0"/>
      </w:pPr>
      <w:r w:rsidRPr="00730CF2">
        <w:rPr>
          <w:noProof/>
        </w:rPr>
        <w:drawing>
          <wp:inline distT="0" distB="0" distL="0" distR="0" wp14:anchorId="7B5BE2E7" wp14:editId="3BC783EB">
            <wp:extent cx="3460750" cy="1729740"/>
            <wp:effectExtent l="0" t="0" r="6350" b="3810"/>
            <wp:docPr id="16871703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70380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05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8BD" w14:textId="42F7E6D2" w:rsidR="0009680C" w:rsidRDefault="0009680C" w:rsidP="000111C6">
      <w:pPr>
        <w:ind w:firstLine="0"/>
      </w:pPr>
      <w:r w:rsidRPr="00730CF2">
        <w:rPr>
          <w:noProof/>
        </w:rPr>
        <w:drawing>
          <wp:inline distT="0" distB="0" distL="0" distR="0" wp14:anchorId="3B5EF02A" wp14:editId="4CD4418E">
            <wp:extent cx="3467100" cy="1844040"/>
            <wp:effectExtent l="0" t="0" r="0" b="3810"/>
            <wp:docPr id="32824108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41085" name="Picture 1" descr="A picture containing text, screenshot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EC97" w14:textId="77777777" w:rsidR="0009680C" w:rsidRPr="0009680C" w:rsidRDefault="0009680C" w:rsidP="0009680C">
      <w:pPr>
        <w:suppressAutoHyphens w:val="0"/>
        <w:spacing w:after="10" w:line="270" w:lineRule="auto"/>
        <w:ind w:firstLine="0"/>
        <w:rPr>
          <w:b/>
          <w:bCs/>
        </w:rPr>
      </w:pPr>
      <w:r w:rsidRPr="0009680C">
        <w:rPr>
          <w:rFonts w:ascii="Times New Roman" w:eastAsia="Times New Roman" w:hAnsi="Times New Roman" w:cs="Times New Roman"/>
          <w:b/>
          <w:bCs/>
        </w:rPr>
        <w:t xml:space="preserve">Unsuccessful Ping from PC to PC (between VLANs) </w:t>
      </w:r>
    </w:p>
    <w:p w14:paraId="5AFAF94D" w14:textId="6E1EB60A" w:rsidR="0009680C" w:rsidRDefault="0009680C" w:rsidP="000111C6">
      <w:pPr>
        <w:ind w:firstLine="0"/>
      </w:pPr>
      <w:r w:rsidRPr="001E340B">
        <w:rPr>
          <w:noProof/>
        </w:rPr>
        <w:lastRenderedPageBreak/>
        <w:drawing>
          <wp:inline distT="0" distB="0" distL="0" distR="0" wp14:anchorId="2B3AA1E2" wp14:editId="03612582">
            <wp:extent cx="3543607" cy="3299746"/>
            <wp:effectExtent l="0" t="0" r="0" b="0"/>
            <wp:docPr id="184299762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97627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7E07" w14:textId="0FA7ABA3" w:rsidR="0009680C" w:rsidRDefault="0009680C" w:rsidP="000111C6">
      <w:pPr>
        <w:ind w:firstLine="0"/>
      </w:pPr>
      <w:r w:rsidRPr="001E340B">
        <w:rPr>
          <w:noProof/>
        </w:rPr>
        <w:drawing>
          <wp:inline distT="0" distB="0" distL="0" distR="0" wp14:anchorId="2E703E91" wp14:editId="0A9C34DB">
            <wp:extent cx="3562350" cy="3232150"/>
            <wp:effectExtent l="0" t="0" r="0" b="6350"/>
            <wp:docPr id="92623549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35492" name="Picture 1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660" cy="32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C48" w14:textId="77777777" w:rsidR="0009680C" w:rsidRPr="0009680C" w:rsidRDefault="0009680C" w:rsidP="0009680C">
      <w:pPr>
        <w:suppressAutoHyphens w:val="0"/>
        <w:spacing w:after="10" w:line="270" w:lineRule="auto"/>
        <w:ind w:firstLine="0"/>
        <w:rPr>
          <w:b/>
          <w:bCs/>
        </w:rPr>
      </w:pPr>
      <w:r w:rsidRPr="0009680C">
        <w:rPr>
          <w:rFonts w:ascii="Times New Roman" w:eastAsia="Times New Roman" w:hAnsi="Times New Roman" w:cs="Times New Roman"/>
          <w:b/>
          <w:bCs/>
        </w:rPr>
        <w:t>#</w:t>
      </w:r>
      <w:proofErr w:type="gramStart"/>
      <w:r w:rsidRPr="0009680C">
        <w:rPr>
          <w:rFonts w:ascii="Times New Roman" w:eastAsia="Times New Roman" w:hAnsi="Times New Roman" w:cs="Times New Roman"/>
          <w:b/>
          <w:bCs/>
        </w:rPr>
        <w:t>show</w:t>
      </w:r>
      <w:proofErr w:type="gramEnd"/>
      <w:r w:rsidRPr="0009680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9680C">
        <w:rPr>
          <w:rFonts w:ascii="Times New Roman" w:eastAsia="Times New Roman" w:hAnsi="Times New Roman" w:cs="Times New Roman"/>
          <w:b/>
          <w:bCs/>
        </w:rPr>
        <w:t>ip</w:t>
      </w:r>
      <w:proofErr w:type="spellEnd"/>
      <w:r w:rsidRPr="0009680C">
        <w:rPr>
          <w:rFonts w:ascii="Times New Roman" w:eastAsia="Times New Roman" w:hAnsi="Times New Roman" w:cs="Times New Roman"/>
          <w:b/>
          <w:bCs/>
        </w:rPr>
        <w:t xml:space="preserve"> interface </w:t>
      </w:r>
    </w:p>
    <w:p w14:paraId="7AC10CC8" w14:textId="63DF1F80" w:rsidR="0009680C" w:rsidRDefault="0009680C" w:rsidP="000111C6">
      <w:pPr>
        <w:ind w:firstLine="0"/>
      </w:pPr>
      <w:r w:rsidRPr="00894A78">
        <w:rPr>
          <w:noProof/>
        </w:rPr>
        <w:lastRenderedPageBreak/>
        <w:drawing>
          <wp:inline distT="0" distB="0" distL="0" distR="0" wp14:anchorId="01C85156" wp14:editId="7CE50FEE">
            <wp:extent cx="4945809" cy="5921253"/>
            <wp:effectExtent l="0" t="0" r="7620" b="3810"/>
            <wp:docPr id="10199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9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5BB7" w14:textId="60654B81" w:rsidR="0009680C" w:rsidRDefault="0009680C" w:rsidP="000111C6">
      <w:pPr>
        <w:ind w:firstLine="0"/>
      </w:pPr>
      <w:r w:rsidRPr="00894A78">
        <w:rPr>
          <w:noProof/>
        </w:rPr>
        <w:lastRenderedPageBreak/>
        <w:drawing>
          <wp:inline distT="0" distB="0" distL="0" distR="0" wp14:anchorId="290E6D68" wp14:editId="2987E495">
            <wp:extent cx="4496190" cy="6340389"/>
            <wp:effectExtent l="0" t="0" r="0" b="3810"/>
            <wp:docPr id="135591196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11962" name="Picture 1" descr="A screenshot of a computer screen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0DEF" w14:textId="5051BD1C" w:rsidR="0009680C" w:rsidRDefault="0009680C" w:rsidP="000111C6">
      <w:pPr>
        <w:ind w:firstLine="0"/>
        <w:rPr>
          <w:rFonts w:ascii="Times New Roman" w:eastAsia="Times New Roman" w:hAnsi="Times New Roman" w:cs="Times New Roman"/>
          <w:b/>
          <w:bCs/>
        </w:rPr>
      </w:pPr>
      <w:r w:rsidRPr="0009680C">
        <w:rPr>
          <w:rFonts w:ascii="Times New Roman" w:eastAsia="Times New Roman" w:hAnsi="Times New Roman" w:cs="Times New Roman"/>
          <w:b/>
          <w:bCs/>
        </w:rPr>
        <w:t>#</w:t>
      </w:r>
      <w:proofErr w:type="gramStart"/>
      <w:r w:rsidRPr="0009680C">
        <w:rPr>
          <w:rFonts w:ascii="Times New Roman" w:eastAsia="Times New Roman" w:hAnsi="Times New Roman" w:cs="Times New Roman"/>
          <w:b/>
          <w:bCs/>
        </w:rPr>
        <w:t>show</w:t>
      </w:r>
      <w:proofErr w:type="gramEnd"/>
      <w:r w:rsidRPr="0009680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9680C">
        <w:rPr>
          <w:rFonts w:ascii="Times New Roman" w:eastAsia="Times New Roman" w:hAnsi="Times New Roman" w:cs="Times New Roman"/>
          <w:b/>
          <w:bCs/>
        </w:rPr>
        <w:t>vlan</w:t>
      </w:r>
      <w:proofErr w:type="spellEnd"/>
    </w:p>
    <w:p w14:paraId="12DB11AC" w14:textId="39454B6B" w:rsidR="0009680C" w:rsidRDefault="0009680C" w:rsidP="000111C6">
      <w:pPr>
        <w:ind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LAN-Switch A</w:t>
      </w:r>
    </w:p>
    <w:p w14:paraId="7CAA1241" w14:textId="238B3130" w:rsidR="0009680C" w:rsidRDefault="0009680C" w:rsidP="000111C6">
      <w:pPr>
        <w:ind w:firstLine="0"/>
        <w:rPr>
          <w:b/>
          <w:bCs/>
        </w:rPr>
      </w:pPr>
      <w:r w:rsidRPr="00894A78">
        <w:rPr>
          <w:noProof/>
        </w:rPr>
        <w:lastRenderedPageBreak/>
        <w:drawing>
          <wp:inline distT="0" distB="0" distL="0" distR="0" wp14:anchorId="2DEAD5BB" wp14:editId="251631DD">
            <wp:extent cx="5911850" cy="4182745"/>
            <wp:effectExtent l="0" t="0" r="0" b="8255"/>
            <wp:docPr id="320224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447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3B2B" w14:textId="75E9C7D0" w:rsidR="0009680C" w:rsidRDefault="0009680C" w:rsidP="000111C6">
      <w:pPr>
        <w:ind w:firstLine="0"/>
        <w:rPr>
          <w:b/>
          <w:bCs/>
        </w:rPr>
      </w:pPr>
      <w:r>
        <w:rPr>
          <w:b/>
          <w:bCs/>
        </w:rPr>
        <w:t>LAN-Switch B</w:t>
      </w:r>
    </w:p>
    <w:p w14:paraId="61BE8051" w14:textId="644D9BE9" w:rsidR="0009680C" w:rsidRPr="0009680C" w:rsidRDefault="0009680C" w:rsidP="000111C6">
      <w:pPr>
        <w:ind w:firstLine="0"/>
        <w:rPr>
          <w:b/>
          <w:bCs/>
        </w:rPr>
      </w:pPr>
      <w:r w:rsidRPr="00894A78">
        <w:rPr>
          <w:noProof/>
        </w:rPr>
        <w:lastRenderedPageBreak/>
        <w:drawing>
          <wp:inline distT="0" distB="0" distL="0" distR="0" wp14:anchorId="1063167C" wp14:editId="4462488C">
            <wp:extent cx="5768840" cy="4031329"/>
            <wp:effectExtent l="0" t="0" r="3810" b="7620"/>
            <wp:docPr id="17328826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82657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80C" w:rsidRPr="0009680C"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164E" w14:textId="77777777" w:rsidR="00BE26F7" w:rsidRDefault="00BE26F7">
      <w:pPr>
        <w:spacing w:line="240" w:lineRule="auto"/>
      </w:pPr>
      <w:r>
        <w:separator/>
      </w:r>
    </w:p>
  </w:endnote>
  <w:endnote w:type="continuationSeparator" w:id="0">
    <w:p w14:paraId="4273024F" w14:textId="77777777" w:rsidR="00BE26F7" w:rsidRDefault="00BE2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5426" w14:textId="77777777" w:rsidR="00BE26F7" w:rsidRDefault="00BE26F7">
      <w:pPr>
        <w:spacing w:line="240" w:lineRule="auto"/>
      </w:pPr>
      <w:r>
        <w:separator/>
      </w:r>
    </w:p>
  </w:footnote>
  <w:footnote w:type="continuationSeparator" w:id="0">
    <w:p w14:paraId="6004518D" w14:textId="77777777" w:rsidR="00BE26F7" w:rsidRDefault="00BE2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7A0C" w14:textId="3AC7C7E8" w:rsidR="00E614DD" w:rsidRDefault="000111C6">
    <w:pPr>
      <w:pStyle w:val="Header"/>
    </w:pPr>
    <w:r>
      <w:t>Urdaneta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EC77" w14:textId="2AAC0354" w:rsidR="00E614DD" w:rsidRDefault="00BE26F7">
    <w:pPr>
      <w:pStyle w:val="Header"/>
    </w:pPr>
    <w:r>
      <w:t>Urdaneta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B440BF"/>
    <w:multiLevelType w:val="hybridMultilevel"/>
    <w:tmpl w:val="29CAAD0A"/>
    <w:lvl w:ilvl="0" w:tplc="096E365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14E0C4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EE446">
      <w:start w:val="1"/>
      <w:numFmt w:val="lowerRoman"/>
      <w:lvlText w:val="%3.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30B410">
      <w:start w:val="1"/>
      <w:numFmt w:val="decimal"/>
      <w:lvlText w:val="%4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6462C">
      <w:start w:val="1"/>
      <w:numFmt w:val="lowerLetter"/>
      <w:lvlText w:val="%5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C4A9C">
      <w:start w:val="1"/>
      <w:numFmt w:val="lowerRoman"/>
      <w:lvlText w:val="%6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E09092">
      <w:start w:val="1"/>
      <w:numFmt w:val="decimal"/>
      <w:lvlText w:val="%7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C23CA">
      <w:start w:val="1"/>
      <w:numFmt w:val="lowerLetter"/>
      <w:lvlText w:val="%8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169726">
      <w:start w:val="1"/>
      <w:numFmt w:val="lowerRoman"/>
      <w:lvlText w:val="%9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9937685">
    <w:abstractNumId w:val="9"/>
  </w:num>
  <w:num w:numId="2" w16cid:durableId="1535653634">
    <w:abstractNumId w:val="7"/>
  </w:num>
  <w:num w:numId="3" w16cid:durableId="429544219">
    <w:abstractNumId w:val="6"/>
  </w:num>
  <w:num w:numId="4" w16cid:durableId="724374526">
    <w:abstractNumId w:val="5"/>
  </w:num>
  <w:num w:numId="5" w16cid:durableId="1319963968">
    <w:abstractNumId w:val="4"/>
  </w:num>
  <w:num w:numId="6" w16cid:durableId="1583299921">
    <w:abstractNumId w:val="8"/>
  </w:num>
  <w:num w:numId="7" w16cid:durableId="1351449818">
    <w:abstractNumId w:val="3"/>
  </w:num>
  <w:num w:numId="8" w16cid:durableId="1282567705">
    <w:abstractNumId w:val="2"/>
  </w:num>
  <w:num w:numId="9" w16cid:durableId="1548956166">
    <w:abstractNumId w:val="1"/>
  </w:num>
  <w:num w:numId="10" w16cid:durableId="1447845651">
    <w:abstractNumId w:val="0"/>
  </w:num>
  <w:num w:numId="11" w16cid:durableId="800808815">
    <w:abstractNumId w:val="12"/>
  </w:num>
  <w:num w:numId="12" w16cid:durableId="1576092086">
    <w:abstractNumId w:val="17"/>
  </w:num>
  <w:num w:numId="13" w16cid:durableId="1984309374">
    <w:abstractNumId w:val="18"/>
  </w:num>
  <w:num w:numId="14" w16cid:durableId="853494852">
    <w:abstractNumId w:val="14"/>
  </w:num>
  <w:num w:numId="15" w16cid:durableId="984774766">
    <w:abstractNumId w:val="21"/>
  </w:num>
  <w:num w:numId="16" w16cid:durableId="455221314">
    <w:abstractNumId w:val="16"/>
  </w:num>
  <w:num w:numId="17" w16cid:durableId="468279965">
    <w:abstractNumId w:val="11"/>
  </w:num>
  <w:num w:numId="18" w16cid:durableId="993414412">
    <w:abstractNumId w:val="10"/>
  </w:num>
  <w:num w:numId="19" w16cid:durableId="1035425814">
    <w:abstractNumId w:val="15"/>
  </w:num>
  <w:num w:numId="20" w16cid:durableId="1639604832">
    <w:abstractNumId w:val="22"/>
  </w:num>
  <w:num w:numId="21" w16cid:durableId="1847207331">
    <w:abstractNumId w:val="13"/>
  </w:num>
  <w:num w:numId="22" w16cid:durableId="1024869088">
    <w:abstractNumId w:val="19"/>
  </w:num>
  <w:num w:numId="23" w16cid:durableId="11975437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F7"/>
    <w:rsid w:val="000111C6"/>
    <w:rsid w:val="00040CBB"/>
    <w:rsid w:val="0009680C"/>
    <w:rsid w:val="000B78C8"/>
    <w:rsid w:val="001463B2"/>
    <w:rsid w:val="001F62C0"/>
    <w:rsid w:val="00245E02"/>
    <w:rsid w:val="00353B66"/>
    <w:rsid w:val="004A2675"/>
    <w:rsid w:val="004F7139"/>
    <w:rsid w:val="00691EC1"/>
    <w:rsid w:val="007C53FB"/>
    <w:rsid w:val="008B7D18"/>
    <w:rsid w:val="008F1F97"/>
    <w:rsid w:val="008F4052"/>
    <w:rsid w:val="009D4EB3"/>
    <w:rsid w:val="00B13D1B"/>
    <w:rsid w:val="00B818DF"/>
    <w:rsid w:val="00BB5031"/>
    <w:rsid w:val="00BE26F7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2081D"/>
  <w15:chartTrackingRefBased/>
  <w15:docId w15:val="{059FAD83-35DE-4E1E-B568-05345A76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table" w:customStyle="1" w:styleId="TableGrid0">
    <w:name w:val="TableGrid"/>
    <w:rsid w:val="000111C6"/>
    <w:pPr>
      <w:spacing w:line="240" w:lineRule="auto"/>
      <w:ind w:firstLine="0"/>
    </w:pPr>
    <w:rPr>
      <w:kern w:val="2"/>
      <w:sz w:val="22"/>
      <w:szCs w:val="2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</TotalTime>
  <Pages>9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urdaneta</dc:creator>
  <cp:keywords/>
  <dc:description/>
  <cp:lastModifiedBy>antonio urdaneta</cp:lastModifiedBy>
  <cp:revision>3</cp:revision>
  <dcterms:created xsi:type="dcterms:W3CDTF">2024-01-31T21:28:00Z</dcterms:created>
  <dcterms:modified xsi:type="dcterms:W3CDTF">2024-01-31T21:28:00Z</dcterms:modified>
  <cp:version/>
</cp:coreProperties>
</file>