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6A8DC" w14:textId="7E862F5F" w:rsidR="00923FEA" w:rsidRPr="008B61F9" w:rsidRDefault="2254885C" w:rsidP="008B61F9">
      <w:pPr>
        <w:jc w:val="center"/>
        <w:rPr>
          <w:rFonts w:ascii="Garamond" w:hAnsi="Garamond"/>
          <w:b/>
          <w:bCs/>
          <w:sz w:val="22"/>
          <w:szCs w:val="22"/>
        </w:rPr>
      </w:pPr>
      <w:r w:rsidRPr="008B61F9">
        <w:rPr>
          <w:rFonts w:ascii="Garamond" w:hAnsi="Garamond"/>
          <w:b/>
          <w:bCs/>
          <w:sz w:val="22"/>
          <w:szCs w:val="22"/>
        </w:rPr>
        <w:t>Addendum</w:t>
      </w:r>
      <w:r w:rsidR="008B61F9">
        <w:rPr>
          <w:rFonts w:ascii="Garamond" w:hAnsi="Garamond"/>
          <w:b/>
          <w:bCs/>
          <w:sz w:val="22"/>
          <w:szCs w:val="22"/>
        </w:rPr>
        <w:t>: Born Digital Materials</w:t>
      </w:r>
    </w:p>
    <w:p w14:paraId="01410912" w14:textId="77777777" w:rsidR="001513D6" w:rsidRPr="008B61F9" w:rsidRDefault="001513D6" w:rsidP="00923FEA">
      <w:pPr>
        <w:rPr>
          <w:rFonts w:ascii="Garamond" w:hAnsi="Garamond"/>
          <w:sz w:val="22"/>
          <w:szCs w:val="22"/>
        </w:rPr>
      </w:pPr>
    </w:p>
    <w:p w14:paraId="3705A1F3" w14:textId="0B418D33" w:rsidR="001513D6" w:rsidRPr="008B61F9" w:rsidRDefault="2254885C" w:rsidP="001513D6">
      <w:pPr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The Donor acknowledges that</w:t>
      </w:r>
      <w:r w:rsidR="008B61F9">
        <w:rPr>
          <w:rFonts w:ascii="Garamond" w:hAnsi="Garamond"/>
          <w:sz w:val="22"/>
          <w:szCs w:val="22"/>
        </w:rPr>
        <w:t xml:space="preserve"> </w:t>
      </w:r>
      <w:r w:rsidR="00EC7AD5">
        <w:rPr>
          <w:rFonts w:ascii="Garamond" w:hAnsi="Garamond"/>
          <w:sz w:val="22"/>
          <w:szCs w:val="22"/>
        </w:rPr>
        <w:t>Emory</w:t>
      </w:r>
      <w:r w:rsidR="008B61F9">
        <w:rPr>
          <w:rFonts w:ascii="Garamond" w:hAnsi="Garamond"/>
          <w:sz w:val="22"/>
          <w:szCs w:val="22"/>
        </w:rPr>
        <w:t xml:space="preserve"> acquires the M</w:t>
      </w:r>
      <w:r w:rsidRPr="008B61F9">
        <w:rPr>
          <w:rFonts w:ascii="Garamond" w:hAnsi="Garamond"/>
          <w:sz w:val="22"/>
          <w:szCs w:val="22"/>
        </w:rPr>
        <w:t>aterials</w:t>
      </w:r>
      <w:r w:rsidR="002E7044">
        <w:rPr>
          <w:rFonts w:ascii="Garamond" w:hAnsi="Garamond"/>
          <w:sz w:val="22"/>
          <w:szCs w:val="22"/>
        </w:rPr>
        <w:t xml:space="preserve"> in digital format</w:t>
      </w:r>
      <w:r w:rsidRPr="008B61F9">
        <w:rPr>
          <w:rFonts w:ascii="Garamond" w:hAnsi="Garamond"/>
          <w:sz w:val="22"/>
          <w:szCs w:val="22"/>
        </w:rPr>
        <w:t xml:space="preserve"> with the intent of making them available </w:t>
      </w:r>
      <w:r w:rsidR="00EC7AD5">
        <w:rPr>
          <w:rFonts w:ascii="Garamond" w:hAnsi="Garamond"/>
          <w:sz w:val="22"/>
          <w:szCs w:val="22"/>
        </w:rPr>
        <w:t xml:space="preserve">for study, research, and use </w:t>
      </w:r>
      <w:r w:rsidRPr="008B61F9">
        <w:rPr>
          <w:rFonts w:ascii="Garamond" w:hAnsi="Garamond"/>
          <w:sz w:val="22"/>
          <w:szCs w:val="22"/>
        </w:rPr>
        <w:t xml:space="preserve">for an ongoing or indefinite period of time. In order to accomplish this, </w:t>
      </w:r>
      <w:r w:rsidR="00EC7AD5">
        <w:rPr>
          <w:rFonts w:ascii="Garamond" w:hAnsi="Garamond"/>
          <w:sz w:val="22"/>
          <w:szCs w:val="22"/>
        </w:rPr>
        <w:t>Emory</w:t>
      </w:r>
      <w:r w:rsidRPr="008B61F9">
        <w:rPr>
          <w:rFonts w:ascii="Garamond" w:hAnsi="Garamond"/>
          <w:sz w:val="22"/>
          <w:szCs w:val="22"/>
        </w:rPr>
        <w:t xml:space="preserve"> may need to</w:t>
      </w:r>
      <w:r w:rsidR="002E7044">
        <w:rPr>
          <w:rFonts w:ascii="Garamond" w:hAnsi="Garamond"/>
          <w:sz w:val="22"/>
          <w:szCs w:val="22"/>
        </w:rPr>
        <w:t xml:space="preserve"> transfer some or all of these M</w:t>
      </w:r>
      <w:r w:rsidRPr="008B61F9">
        <w:rPr>
          <w:rFonts w:ascii="Garamond" w:hAnsi="Garamond"/>
          <w:sz w:val="22"/>
          <w:szCs w:val="22"/>
        </w:rPr>
        <w:t>aterials from the ori</w:t>
      </w:r>
      <w:r w:rsidR="002E7044">
        <w:rPr>
          <w:rFonts w:ascii="Garamond" w:hAnsi="Garamond"/>
          <w:sz w:val="22"/>
          <w:szCs w:val="22"/>
        </w:rPr>
        <w:t>ginal media as supplied by the D</w:t>
      </w:r>
      <w:r w:rsidRPr="008B61F9">
        <w:rPr>
          <w:rFonts w:ascii="Garamond" w:hAnsi="Garamond"/>
          <w:sz w:val="22"/>
          <w:szCs w:val="22"/>
        </w:rPr>
        <w:t>onor to ne</w:t>
      </w:r>
      <w:r w:rsidR="00EC7AD5">
        <w:rPr>
          <w:rFonts w:ascii="Garamond" w:hAnsi="Garamond"/>
          <w:sz w:val="22"/>
          <w:szCs w:val="22"/>
        </w:rPr>
        <w:t>w forms of media to ensure the</w:t>
      </w:r>
      <w:r w:rsidRPr="008B61F9">
        <w:rPr>
          <w:rFonts w:ascii="Garamond" w:hAnsi="Garamond"/>
          <w:sz w:val="22"/>
          <w:szCs w:val="22"/>
        </w:rPr>
        <w:t xml:space="preserve"> ongoing avai</w:t>
      </w:r>
      <w:r w:rsidR="002E7044">
        <w:rPr>
          <w:rFonts w:ascii="Garamond" w:hAnsi="Garamond"/>
          <w:sz w:val="22"/>
          <w:szCs w:val="22"/>
        </w:rPr>
        <w:t>lability and preservation</w:t>
      </w:r>
      <w:r w:rsidR="00EC7AD5">
        <w:rPr>
          <w:rFonts w:ascii="Garamond" w:hAnsi="Garamond"/>
          <w:sz w:val="22"/>
          <w:szCs w:val="22"/>
        </w:rPr>
        <w:t xml:space="preserve"> of Materials</w:t>
      </w:r>
      <w:r w:rsidR="002E7044">
        <w:rPr>
          <w:rFonts w:ascii="Garamond" w:hAnsi="Garamond"/>
          <w:sz w:val="22"/>
          <w:szCs w:val="22"/>
        </w:rPr>
        <w:t>. The D</w:t>
      </w:r>
      <w:r w:rsidRPr="008B61F9">
        <w:rPr>
          <w:rFonts w:ascii="Garamond" w:hAnsi="Garamond"/>
          <w:sz w:val="22"/>
          <w:szCs w:val="22"/>
        </w:rPr>
        <w:t xml:space="preserve">onor grants </w:t>
      </w:r>
      <w:r w:rsidR="002E7044">
        <w:rPr>
          <w:rFonts w:ascii="Garamond" w:hAnsi="Garamond"/>
          <w:sz w:val="22"/>
          <w:szCs w:val="22"/>
        </w:rPr>
        <w:t>Emory</w:t>
      </w:r>
      <w:r w:rsidRPr="008B61F9">
        <w:rPr>
          <w:rFonts w:ascii="Garamond" w:hAnsi="Garamond"/>
          <w:sz w:val="22"/>
          <w:szCs w:val="22"/>
        </w:rPr>
        <w:t xml:space="preserve"> rights to make pre</w:t>
      </w:r>
      <w:r w:rsidR="002E7044">
        <w:rPr>
          <w:rFonts w:ascii="Garamond" w:hAnsi="Garamond"/>
          <w:sz w:val="22"/>
          <w:szCs w:val="22"/>
        </w:rPr>
        <w:t>servation and access copies of M</w:t>
      </w:r>
      <w:r w:rsidRPr="008B61F9">
        <w:rPr>
          <w:rFonts w:ascii="Garamond" w:hAnsi="Garamond"/>
          <w:sz w:val="22"/>
          <w:szCs w:val="22"/>
        </w:rPr>
        <w:t>aterials in the collection and to make those copies available for use. </w:t>
      </w:r>
      <w:bookmarkStart w:id="0" w:name="_GoBack"/>
      <w:bookmarkEnd w:id="0"/>
    </w:p>
    <w:p w14:paraId="6E22B9C6" w14:textId="77777777" w:rsidR="001513D6" w:rsidRPr="008B61F9" w:rsidRDefault="001513D6" w:rsidP="001513D6">
      <w:pPr>
        <w:rPr>
          <w:rFonts w:ascii="Garamond" w:hAnsi="Garamond"/>
          <w:sz w:val="22"/>
          <w:szCs w:val="22"/>
        </w:rPr>
      </w:pPr>
    </w:p>
    <w:p w14:paraId="453DC5B5" w14:textId="4371BDD1" w:rsidR="001513D6" w:rsidRPr="008B61F9" w:rsidRDefault="002E7044" w:rsidP="001513D6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Emory</w:t>
      </w:r>
      <w:r w:rsidR="2254885C" w:rsidRPr="008B61F9">
        <w:rPr>
          <w:rFonts w:ascii="Garamond" w:hAnsi="Garamond"/>
          <w:sz w:val="22"/>
          <w:szCs w:val="22"/>
        </w:rPr>
        <w:t xml:space="preserve"> may contract with university staff or outside contractors to store, e</w:t>
      </w:r>
      <w:r>
        <w:rPr>
          <w:rFonts w:ascii="Garamond" w:hAnsi="Garamond"/>
          <w:sz w:val="22"/>
          <w:szCs w:val="22"/>
        </w:rPr>
        <w:t>valuate, manage and or analyze M</w:t>
      </w:r>
      <w:r w:rsidR="2254885C" w:rsidRPr="008B61F9">
        <w:rPr>
          <w:rFonts w:ascii="Garamond" w:hAnsi="Garamond"/>
          <w:sz w:val="22"/>
          <w:szCs w:val="22"/>
        </w:rPr>
        <w:t>aterials in the collection.  Any such arrangements must abide by the terms of this agreement.</w:t>
      </w:r>
    </w:p>
    <w:p w14:paraId="41174003" w14:textId="77777777" w:rsidR="00484608" w:rsidRPr="008B61F9" w:rsidRDefault="00484608" w:rsidP="001513D6">
      <w:pPr>
        <w:rPr>
          <w:rFonts w:ascii="Garamond" w:hAnsi="Garamond"/>
          <w:sz w:val="22"/>
          <w:szCs w:val="22"/>
        </w:rPr>
      </w:pPr>
    </w:p>
    <w:p w14:paraId="33FF9326" w14:textId="37C95BFD" w:rsidR="00484608" w:rsidRPr="008B61F9" w:rsidRDefault="2254885C" w:rsidP="00484608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b/>
          <w:bCs/>
          <w:sz w:val="22"/>
          <w:szCs w:val="22"/>
        </w:rPr>
        <w:t>Privacy, Confidentiality, and Sensitive Information</w:t>
      </w:r>
    </w:p>
    <w:p w14:paraId="4ED0B555" w14:textId="737D0B37" w:rsidR="00484608" w:rsidRPr="008B61F9" w:rsidRDefault="006A3F24" w:rsidP="00484608">
      <w:pPr>
        <w:pStyle w:val="ListParagrap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Emory will review the M</w:t>
      </w:r>
      <w:r w:rsidR="2254885C" w:rsidRPr="008B61F9">
        <w:rPr>
          <w:rFonts w:ascii="Garamond" w:hAnsi="Garamond"/>
          <w:sz w:val="22"/>
          <w:szCs w:val="22"/>
        </w:rPr>
        <w:t xml:space="preserve">aterials in the collection in an attempt to identify items that contain private, confidential, or sensitive information. Please indicate </w:t>
      </w:r>
      <w:r>
        <w:rPr>
          <w:rFonts w:ascii="Garamond" w:hAnsi="Garamond"/>
          <w:sz w:val="22"/>
          <w:szCs w:val="22"/>
        </w:rPr>
        <w:t>below your awareness of M</w:t>
      </w:r>
      <w:r w:rsidR="2254885C" w:rsidRPr="008B61F9">
        <w:rPr>
          <w:rFonts w:ascii="Garamond" w:hAnsi="Garamond"/>
          <w:sz w:val="22"/>
          <w:szCs w:val="22"/>
        </w:rPr>
        <w:t>aterials that may contain sensitive electronic information.</w:t>
      </w:r>
    </w:p>
    <w:p w14:paraId="3ACFE7F3" w14:textId="77777777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</w:p>
    <w:p w14:paraId="55023004" w14:textId="4B38123C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_____ </w:t>
      </w:r>
      <w:r w:rsidR="003B05A0" w:rsidRPr="008B61F9">
        <w:rPr>
          <w:rFonts w:ascii="Garamond" w:hAnsi="Garamond"/>
          <w:sz w:val="22"/>
          <w:szCs w:val="22"/>
        </w:rPr>
        <w:tab/>
      </w:r>
      <w:r w:rsidRPr="008B61F9">
        <w:rPr>
          <w:rFonts w:ascii="Garamond" w:hAnsi="Garamond"/>
          <w:sz w:val="22"/>
          <w:szCs w:val="22"/>
        </w:rPr>
        <w:t>To t</w:t>
      </w:r>
      <w:r w:rsidR="006A3F24">
        <w:rPr>
          <w:rFonts w:ascii="Garamond" w:hAnsi="Garamond"/>
          <w:sz w:val="22"/>
          <w:szCs w:val="22"/>
        </w:rPr>
        <w:t>he best of my knowledge, these M</w:t>
      </w:r>
      <w:r w:rsidRPr="008B61F9">
        <w:rPr>
          <w:rFonts w:ascii="Garamond" w:hAnsi="Garamond"/>
          <w:sz w:val="22"/>
          <w:szCs w:val="22"/>
        </w:rPr>
        <w:t>aterials do not contain private, confidential, or sensitive information.</w:t>
      </w:r>
    </w:p>
    <w:p w14:paraId="4FF8E205" w14:textId="77777777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</w:p>
    <w:p w14:paraId="1955599F" w14:textId="342ABEA8" w:rsidR="00484608" w:rsidRPr="008B61F9" w:rsidRDefault="2254885C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OR</w:t>
      </w:r>
    </w:p>
    <w:p w14:paraId="7A5BF09D" w14:textId="77777777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</w:p>
    <w:p w14:paraId="66E1042D" w14:textId="15147BF2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_____ </w:t>
      </w:r>
      <w:r w:rsidR="003B05A0" w:rsidRPr="008B61F9">
        <w:rPr>
          <w:rFonts w:ascii="Garamond" w:hAnsi="Garamond"/>
          <w:sz w:val="22"/>
          <w:szCs w:val="22"/>
        </w:rPr>
        <w:tab/>
      </w:r>
      <w:r w:rsidR="006A3F24">
        <w:rPr>
          <w:rFonts w:ascii="Garamond" w:hAnsi="Garamond"/>
          <w:sz w:val="22"/>
          <w:szCs w:val="22"/>
        </w:rPr>
        <w:t>I believe that the M</w:t>
      </w:r>
      <w:r w:rsidRPr="008B61F9">
        <w:rPr>
          <w:rFonts w:ascii="Garamond" w:hAnsi="Garamond"/>
          <w:sz w:val="22"/>
          <w:szCs w:val="22"/>
        </w:rPr>
        <w:t>aterials are likely to contain private, confidential, or sensitive information such as:</w:t>
      </w:r>
    </w:p>
    <w:p w14:paraId="616A27AF" w14:textId="5C5B7801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_____ </w:t>
      </w:r>
      <w:r w:rsidR="003B05A0" w:rsidRPr="008B61F9">
        <w:rPr>
          <w:rFonts w:ascii="Garamond" w:hAnsi="Garamond"/>
          <w:sz w:val="22"/>
          <w:szCs w:val="22"/>
        </w:rPr>
        <w:tab/>
      </w:r>
      <w:r w:rsidRPr="008B61F9">
        <w:rPr>
          <w:rFonts w:ascii="Garamond" w:hAnsi="Garamond"/>
          <w:sz w:val="22"/>
          <w:szCs w:val="22"/>
        </w:rPr>
        <w:t>Social security numbers</w:t>
      </w:r>
    </w:p>
    <w:p w14:paraId="7164524E" w14:textId="74084C0F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_____ </w:t>
      </w:r>
      <w:r w:rsidR="003B05A0" w:rsidRPr="008B61F9">
        <w:rPr>
          <w:rFonts w:ascii="Garamond" w:hAnsi="Garamond"/>
          <w:sz w:val="22"/>
          <w:szCs w:val="22"/>
        </w:rPr>
        <w:tab/>
      </w:r>
      <w:r w:rsidRPr="008B61F9">
        <w:rPr>
          <w:rFonts w:ascii="Garamond" w:hAnsi="Garamond"/>
          <w:sz w:val="22"/>
          <w:szCs w:val="22"/>
        </w:rPr>
        <w:t>Passwords or PINs</w:t>
      </w:r>
    </w:p>
    <w:p w14:paraId="60C4B1B1" w14:textId="7D5AC851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_____ </w:t>
      </w:r>
      <w:r w:rsidR="003B05A0" w:rsidRPr="008B61F9">
        <w:rPr>
          <w:rFonts w:ascii="Garamond" w:hAnsi="Garamond"/>
          <w:sz w:val="22"/>
          <w:szCs w:val="22"/>
        </w:rPr>
        <w:tab/>
      </w:r>
      <w:r w:rsidRPr="008B61F9">
        <w:rPr>
          <w:rFonts w:ascii="Garamond" w:hAnsi="Garamond"/>
          <w:sz w:val="22"/>
          <w:szCs w:val="22"/>
        </w:rPr>
        <w:t>Credit card numbers</w:t>
      </w:r>
    </w:p>
    <w:p w14:paraId="1428C84F" w14:textId="1EC3C8C8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_____ </w:t>
      </w:r>
      <w:r w:rsidR="003B05A0" w:rsidRPr="008B61F9">
        <w:rPr>
          <w:rFonts w:ascii="Garamond" w:hAnsi="Garamond"/>
          <w:sz w:val="22"/>
          <w:szCs w:val="22"/>
        </w:rPr>
        <w:tab/>
      </w:r>
      <w:r w:rsidRPr="008B61F9">
        <w:rPr>
          <w:rFonts w:ascii="Garamond" w:hAnsi="Garamond"/>
          <w:sz w:val="22"/>
          <w:szCs w:val="22"/>
        </w:rPr>
        <w:t>Financial records</w:t>
      </w:r>
    </w:p>
    <w:p w14:paraId="40742B05" w14:textId="57FA7626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_____ </w:t>
      </w:r>
      <w:r w:rsidR="003B05A0" w:rsidRPr="008B61F9">
        <w:rPr>
          <w:rFonts w:ascii="Garamond" w:hAnsi="Garamond"/>
          <w:sz w:val="22"/>
          <w:szCs w:val="22"/>
        </w:rPr>
        <w:tab/>
      </w:r>
      <w:r w:rsidRPr="008B61F9">
        <w:rPr>
          <w:rFonts w:ascii="Garamond" w:hAnsi="Garamond"/>
          <w:sz w:val="22"/>
          <w:szCs w:val="22"/>
        </w:rPr>
        <w:t>Student records</w:t>
      </w:r>
    </w:p>
    <w:p w14:paraId="650F75BD" w14:textId="3E93734F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_____ </w:t>
      </w:r>
      <w:r w:rsidR="003B05A0" w:rsidRPr="008B61F9">
        <w:rPr>
          <w:rFonts w:ascii="Garamond" w:hAnsi="Garamond"/>
          <w:sz w:val="22"/>
          <w:szCs w:val="22"/>
        </w:rPr>
        <w:tab/>
      </w:r>
      <w:r w:rsidRPr="008B61F9">
        <w:rPr>
          <w:rFonts w:ascii="Garamond" w:hAnsi="Garamond"/>
          <w:sz w:val="22"/>
          <w:szCs w:val="22"/>
        </w:rPr>
        <w:t>Medical records</w:t>
      </w:r>
    </w:p>
    <w:p w14:paraId="576ECB71" w14:textId="507F8232" w:rsidR="003B05A0" w:rsidRPr="008B61F9" w:rsidRDefault="003B05A0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_____</w:t>
      </w:r>
      <w:r w:rsidRPr="008B61F9">
        <w:rPr>
          <w:rFonts w:ascii="Garamond" w:hAnsi="Garamond"/>
          <w:sz w:val="22"/>
          <w:szCs w:val="22"/>
        </w:rPr>
        <w:tab/>
        <w:t>Employment records</w:t>
      </w:r>
    </w:p>
    <w:p w14:paraId="278D6638" w14:textId="39BB7FEE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_____ </w:t>
      </w:r>
      <w:r w:rsidR="003B05A0" w:rsidRPr="008B61F9">
        <w:rPr>
          <w:rFonts w:ascii="Garamond" w:hAnsi="Garamond"/>
          <w:sz w:val="22"/>
          <w:szCs w:val="22"/>
        </w:rPr>
        <w:tab/>
      </w:r>
      <w:r w:rsidRPr="008B61F9">
        <w:rPr>
          <w:rFonts w:ascii="Garamond" w:hAnsi="Garamond"/>
          <w:sz w:val="22"/>
          <w:szCs w:val="22"/>
        </w:rPr>
        <w:t>Confidential government files</w:t>
      </w:r>
    </w:p>
    <w:p w14:paraId="23640EFE" w14:textId="411933A5" w:rsidR="00484608" w:rsidRPr="008B61F9" w:rsidRDefault="00484608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_____ </w:t>
      </w:r>
      <w:r w:rsidR="003B05A0" w:rsidRPr="008B61F9">
        <w:rPr>
          <w:rFonts w:ascii="Garamond" w:hAnsi="Garamond"/>
          <w:sz w:val="22"/>
          <w:szCs w:val="22"/>
        </w:rPr>
        <w:tab/>
        <w:t>Materials covered by attorney-client privilege</w:t>
      </w:r>
    </w:p>
    <w:p w14:paraId="4B7E2333" w14:textId="7EDF0BCB" w:rsidR="003B05A0" w:rsidRPr="008B61F9" w:rsidRDefault="003B05A0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_____</w:t>
      </w:r>
      <w:r w:rsidRPr="008B61F9">
        <w:rPr>
          <w:rFonts w:ascii="Garamond" w:hAnsi="Garamond"/>
          <w:sz w:val="22"/>
          <w:szCs w:val="22"/>
        </w:rPr>
        <w:tab/>
        <w:t>Research data related to human subjects</w:t>
      </w:r>
    </w:p>
    <w:p w14:paraId="708F7110" w14:textId="320A9DFB" w:rsidR="003B05A0" w:rsidRPr="008B61F9" w:rsidRDefault="003B05A0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_____ </w:t>
      </w:r>
      <w:r w:rsidRPr="008B61F9">
        <w:rPr>
          <w:rFonts w:ascii="Garamond" w:hAnsi="Garamond"/>
          <w:sz w:val="22"/>
          <w:szCs w:val="22"/>
        </w:rPr>
        <w:tab/>
        <w:t>Other materials that have specific privacy concerns.</w:t>
      </w:r>
    </w:p>
    <w:p w14:paraId="0C07E606" w14:textId="26103931" w:rsidR="003B05A0" w:rsidRPr="008B61F9" w:rsidRDefault="003B05A0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ab/>
        <w:t>Please specify: ________________________________________________________________________________________________________________________________________________</w:t>
      </w:r>
    </w:p>
    <w:p w14:paraId="1C36FB5B" w14:textId="77777777" w:rsidR="00B32423" w:rsidRPr="008B61F9" w:rsidRDefault="00B32423" w:rsidP="00B32423">
      <w:pPr>
        <w:rPr>
          <w:rFonts w:ascii="Garamond" w:hAnsi="Garamond"/>
          <w:sz w:val="22"/>
          <w:szCs w:val="22"/>
        </w:rPr>
      </w:pPr>
    </w:p>
    <w:p w14:paraId="77CFBBDA" w14:textId="085954CA" w:rsidR="00B32423" w:rsidRPr="008B61F9" w:rsidRDefault="2254885C" w:rsidP="00B32423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Does </w:t>
      </w:r>
      <w:r w:rsidR="006A3F24">
        <w:rPr>
          <w:rFonts w:ascii="Garamond" w:hAnsi="Garamond"/>
          <w:sz w:val="22"/>
          <w:szCs w:val="22"/>
        </w:rPr>
        <w:t>Emory</w:t>
      </w:r>
      <w:r w:rsidRPr="008B61F9">
        <w:rPr>
          <w:rFonts w:ascii="Garamond" w:hAnsi="Garamond"/>
          <w:sz w:val="22"/>
          <w:szCs w:val="22"/>
        </w:rPr>
        <w:t xml:space="preserve"> have your permission to decrypt passwords or encryption systems, if any, to gain access to digita</w:t>
      </w:r>
      <w:r w:rsidR="006A3F24">
        <w:rPr>
          <w:rFonts w:ascii="Garamond" w:hAnsi="Garamond"/>
          <w:sz w:val="22"/>
          <w:szCs w:val="22"/>
        </w:rPr>
        <w:t>l data received as part of the Materials? If no, such M</w:t>
      </w:r>
      <w:r w:rsidRPr="008B61F9">
        <w:rPr>
          <w:rFonts w:ascii="Garamond" w:hAnsi="Garamond"/>
          <w:sz w:val="22"/>
          <w:szCs w:val="22"/>
        </w:rPr>
        <w:t>aterials may not be retained by the library.</w:t>
      </w:r>
    </w:p>
    <w:p w14:paraId="50AF5F23" w14:textId="77777777" w:rsidR="00B32423" w:rsidRPr="008B61F9" w:rsidRDefault="00B32423" w:rsidP="00B32423">
      <w:pPr>
        <w:rPr>
          <w:rFonts w:ascii="Garamond" w:hAnsi="Garamond"/>
          <w:sz w:val="22"/>
          <w:szCs w:val="22"/>
        </w:rPr>
      </w:pPr>
    </w:p>
    <w:p w14:paraId="0D4A1203" w14:textId="3A1E260B" w:rsidR="00B32423" w:rsidRPr="008B61F9" w:rsidRDefault="00B32423" w:rsidP="00B32423">
      <w:pPr>
        <w:ind w:left="720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_____</w:t>
      </w:r>
      <w:r w:rsidRPr="008B61F9">
        <w:rPr>
          <w:rFonts w:ascii="Garamond" w:hAnsi="Garamond"/>
          <w:sz w:val="22"/>
          <w:szCs w:val="22"/>
        </w:rPr>
        <w:tab/>
        <w:t>Yes</w:t>
      </w:r>
    </w:p>
    <w:p w14:paraId="6DA1AF97" w14:textId="51477BF8" w:rsidR="00B32423" w:rsidRPr="008B61F9" w:rsidRDefault="00B32423" w:rsidP="00B32423">
      <w:pPr>
        <w:ind w:left="720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_____</w:t>
      </w:r>
      <w:r w:rsidRPr="008B61F9">
        <w:rPr>
          <w:rFonts w:ascii="Garamond" w:hAnsi="Garamond"/>
          <w:sz w:val="22"/>
          <w:szCs w:val="22"/>
        </w:rPr>
        <w:tab/>
        <w:t>Yes, under the following conditions: ____________________________________</w:t>
      </w:r>
    </w:p>
    <w:p w14:paraId="31A63B8E" w14:textId="3E6BBA93" w:rsidR="00B32423" w:rsidRPr="008B61F9" w:rsidRDefault="00B32423" w:rsidP="00B32423">
      <w:pPr>
        <w:ind w:left="720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_____</w:t>
      </w:r>
      <w:r w:rsidRPr="008B61F9">
        <w:rPr>
          <w:rFonts w:ascii="Garamond" w:hAnsi="Garamond"/>
          <w:sz w:val="22"/>
          <w:szCs w:val="22"/>
        </w:rPr>
        <w:tab/>
        <w:t>No</w:t>
      </w:r>
    </w:p>
    <w:p w14:paraId="49F167B3" w14:textId="7EC55985" w:rsidR="003B05A0" w:rsidRPr="008B61F9" w:rsidRDefault="003B05A0" w:rsidP="00484608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ab/>
      </w:r>
    </w:p>
    <w:p w14:paraId="16B61520" w14:textId="053A12B2" w:rsidR="00B32423" w:rsidRPr="008B61F9" w:rsidRDefault="2254885C" w:rsidP="00B32423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Does </w:t>
      </w:r>
      <w:r w:rsidR="006A3F24">
        <w:rPr>
          <w:rFonts w:ascii="Garamond" w:hAnsi="Garamond"/>
          <w:sz w:val="22"/>
          <w:szCs w:val="22"/>
        </w:rPr>
        <w:t>Emory</w:t>
      </w:r>
      <w:r w:rsidRPr="008B61F9">
        <w:rPr>
          <w:rFonts w:ascii="Garamond" w:hAnsi="Garamond"/>
          <w:sz w:val="22"/>
          <w:szCs w:val="22"/>
        </w:rPr>
        <w:t xml:space="preserve"> have your permission to recover deleted files or file fragments, if any, and provide access to them to researchers?</w:t>
      </w:r>
    </w:p>
    <w:p w14:paraId="560BA38D" w14:textId="77777777" w:rsidR="00B32423" w:rsidRPr="008B61F9" w:rsidRDefault="00B32423" w:rsidP="00B32423">
      <w:pPr>
        <w:rPr>
          <w:rFonts w:ascii="Garamond" w:hAnsi="Garamond"/>
          <w:sz w:val="22"/>
          <w:szCs w:val="22"/>
        </w:rPr>
      </w:pPr>
    </w:p>
    <w:p w14:paraId="4C396FDE" w14:textId="77777777" w:rsidR="00B32423" w:rsidRPr="008B61F9" w:rsidRDefault="00B32423" w:rsidP="00B32423">
      <w:pPr>
        <w:ind w:left="720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_____</w:t>
      </w:r>
      <w:r w:rsidRPr="008B61F9">
        <w:rPr>
          <w:rFonts w:ascii="Garamond" w:hAnsi="Garamond"/>
          <w:sz w:val="22"/>
          <w:szCs w:val="22"/>
        </w:rPr>
        <w:tab/>
        <w:t>Yes</w:t>
      </w:r>
    </w:p>
    <w:p w14:paraId="528563C6" w14:textId="77777777" w:rsidR="00B32423" w:rsidRPr="008B61F9" w:rsidRDefault="00B32423" w:rsidP="00B32423">
      <w:pPr>
        <w:ind w:left="720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_____</w:t>
      </w:r>
      <w:r w:rsidRPr="008B61F9">
        <w:rPr>
          <w:rFonts w:ascii="Garamond" w:hAnsi="Garamond"/>
          <w:sz w:val="22"/>
          <w:szCs w:val="22"/>
        </w:rPr>
        <w:tab/>
        <w:t>Yes, under the following conditions: ____________________________________</w:t>
      </w:r>
    </w:p>
    <w:p w14:paraId="625191BF" w14:textId="77777777" w:rsidR="00B32423" w:rsidRPr="008B61F9" w:rsidRDefault="00B32423" w:rsidP="00B32423">
      <w:pPr>
        <w:ind w:left="720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lastRenderedPageBreak/>
        <w:t>_____</w:t>
      </w:r>
      <w:r w:rsidRPr="008B61F9">
        <w:rPr>
          <w:rFonts w:ascii="Garamond" w:hAnsi="Garamond"/>
          <w:sz w:val="22"/>
          <w:szCs w:val="22"/>
        </w:rPr>
        <w:tab/>
        <w:t>No</w:t>
      </w:r>
    </w:p>
    <w:p w14:paraId="6DD6966E" w14:textId="77777777" w:rsidR="001513D6" w:rsidRPr="008B61F9" w:rsidRDefault="001513D6" w:rsidP="001513D6">
      <w:pPr>
        <w:rPr>
          <w:rFonts w:ascii="Garamond" w:hAnsi="Garamond"/>
          <w:sz w:val="22"/>
          <w:szCs w:val="22"/>
        </w:rPr>
      </w:pPr>
    </w:p>
    <w:p w14:paraId="6E513F06" w14:textId="7B864EB9" w:rsidR="00B32423" w:rsidRPr="008B61F9" w:rsidRDefault="2254885C" w:rsidP="00B32423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Does </w:t>
      </w:r>
      <w:r w:rsidR="006A3F24">
        <w:rPr>
          <w:rFonts w:ascii="Garamond" w:hAnsi="Garamond"/>
          <w:sz w:val="22"/>
          <w:szCs w:val="22"/>
        </w:rPr>
        <w:t>Emory</w:t>
      </w:r>
      <w:r w:rsidRPr="008B61F9">
        <w:rPr>
          <w:rFonts w:ascii="Garamond" w:hAnsi="Garamond"/>
          <w:sz w:val="22"/>
          <w:szCs w:val="22"/>
        </w:rPr>
        <w:t xml:space="preserve"> have your permission to provide access to log files, system files, and other similar data that document your use of computers or systems</w:t>
      </w:r>
      <w:r w:rsidR="006A3F24">
        <w:rPr>
          <w:rFonts w:ascii="Garamond" w:hAnsi="Garamond"/>
          <w:sz w:val="22"/>
          <w:szCs w:val="22"/>
        </w:rPr>
        <w:t>, if any are received with the M</w:t>
      </w:r>
      <w:r w:rsidRPr="008B61F9">
        <w:rPr>
          <w:rFonts w:ascii="Garamond" w:hAnsi="Garamond"/>
          <w:sz w:val="22"/>
          <w:szCs w:val="22"/>
        </w:rPr>
        <w:t>aterials?</w:t>
      </w:r>
    </w:p>
    <w:p w14:paraId="12B37E03" w14:textId="77777777" w:rsidR="00B32423" w:rsidRPr="008B61F9" w:rsidRDefault="00B32423" w:rsidP="00B32423">
      <w:pPr>
        <w:rPr>
          <w:rFonts w:ascii="Garamond" w:hAnsi="Garamond"/>
          <w:sz w:val="22"/>
          <w:szCs w:val="22"/>
        </w:rPr>
      </w:pPr>
    </w:p>
    <w:p w14:paraId="61B5ECDE" w14:textId="77777777" w:rsidR="00B32423" w:rsidRPr="008B61F9" w:rsidRDefault="00B32423" w:rsidP="00B32423">
      <w:pPr>
        <w:ind w:left="720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_____</w:t>
      </w:r>
      <w:r w:rsidRPr="008B61F9">
        <w:rPr>
          <w:rFonts w:ascii="Garamond" w:hAnsi="Garamond"/>
          <w:sz w:val="22"/>
          <w:szCs w:val="22"/>
        </w:rPr>
        <w:tab/>
        <w:t>Yes</w:t>
      </w:r>
    </w:p>
    <w:p w14:paraId="1B4CD878" w14:textId="77777777" w:rsidR="00B32423" w:rsidRPr="008B61F9" w:rsidRDefault="00B32423" w:rsidP="00B32423">
      <w:pPr>
        <w:ind w:left="720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_____</w:t>
      </w:r>
      <w:r w:rsidRPr="008B61F9">
        <w:rPr>
          <w:rFonts w:ascii="Garamond" w:hAnsi="Garamond"/>
          <w:sz w:val="22"/>
          <w:szCs w:val="22"/>
        </w:rPr>
        <w:tab/>
        <w:t>Yes, under the following conditions: ____________________________________</w:t>
      </w:r>
    </w:p>
    <w:p w14:paraId="6E192292" w14:textId="77777777" w:rsidR="00B32423" w:rsidRPr="008B61F9" w:rsidRDefault="00B32423" w:rsidP="00B32423">
      <w:pPr>
        <w:ind w:left="720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_____</w:t>
      </w:r>
      <w:r w:rsidRPr="008B61F9">
        <w:rPr>
          <w:rFonts w:ascii="Garamond" w:hAnsi="Garamond"/>
          <w:sz w:val="22"/>
          <w:szCs w:val="22"/>
        </w:rPr>
        <w:tab/>
        <w:t>No</w:t>
      </w:r>
    </w:p>
    <w:p w14:paraId="3A2B6D37" w14:textId="77777777" w:rsidR="0003076D" w:rsidRPr="008B61F9" w:rsidRDefault="0003076D" w:rsidP="0003076D">
      <w:pPr>
        <w:rPr>
          <w:rFonts w:ascii="Garamond" w:hAnsi="Garamond"/>
          <w:sz w:val="22"/>
          <w:szCs w:val="22"/>
        </w:rPr>
      </w:pPr>
    </w:p>
    <w:p w14:paraId="66D55822" w14:textId="089BC66E" w:rsidR="0003076D" w:rsidRPr="008B61F9" w:rsidRDefault="2254885C" w:rsidP="0003076D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In accordance wit</w:t>
      </w:r>
      <w:r w:rsidR="006A3F24">
        <w:rPr>
          <w:rFonts w:ascii="Garamond" w:hAnsi="Garamond"/>
          <w:sz w:val="22"/>
          <w:szCs w:val="22"/>
        </w:rPr>
        <w:t>h the</w:t>
      </w:r>
      <w:r w:rsidRPr="008B61F9">
        <w:rPr>
          <w:rFonts w:ascii="Garamond" w:hAnsi="Garamond"/>
          <w:sz w:val="22"/>
          <w:szCs w:val="22"/>
        </w:rPr>
        <w:t xml:space="preserve"> ultima</w:t>
      </w:r>
      <w:r w:rsidR="006A3F24">
        <w:rPr>
          <w:rFonts w:ascii="Garamond" w:hAnsi="Garamond"/>
          <w:sz w:val="22"/>
          <w:szCs w:val="22"/>
        </w:rPr>
        <w:t>te goal of providing access to M</w:t>
      </w:r>
      <w:r w:rsidRPr="008B61F9">
        <w:rPr>
          <w:rFonts w:ascii="Garamond" w:hAnsi="Garamond"/>
          <w:sz w:val="22"/>
          <w:szCs w:val="22"/>
        </w:rPr>
        <w:t xml:space="preserve">aterials, all processed and unrestricted digital files will be made available </w:t>
      </w:r>
      <w:r w:rsidR="006A3F24">
        <w:rPr>
          <w:rFonts w:ascii="Garamond" w:hAnsi="Garamond"/>
          <w:sz w:val="22"/>
          <w:szCs w:val="22"/>
        </w:rPr>
        <w:t>for public use</w:t>
      </w:r>
      <w:r w:rsidRPr="008B61F9">
        <w:rPr>
          <w:rFonts w:ascii="Garamond" w:hAnsi="Garamond"/>
          <w:sz w:val="22"/>
          <w:szCs w:val="22"/>
        </w:rPr>
        <w:t xml:space="preserve"> </w:t>
      </w:r>
      <w:r w:rsidR="006A3F24">
        <w:rPr>
          <w:rFonts w:ascii="Garamond" w:hAnsi="Garamond"/>
          <w:sz w:val="22"/>
          <w:szCs w:val="22"/>
        </w:rPr>
        <w:t>without restriction in accordance with Library policies and procedures as amended from time to time</w:t>
      </w:r>
      <w:r w:rsidRPr="008B61F9">
        <w:rPr>
          <w:rFonts w:ascii="Garamond" w:hAnsi="Garamond"/>
          <w:sz w:val="22"/>
          <w:szCs w:val="22"/>
        </w:rPr>
        <w:t>.</w:t>
      </w:r>
    </w:p>
    <w:p w14:paraId="5AA7BE9B" w14:textId="77777777" w:rsidR="00BE548C" w:rsidRPr="008B61F9" w:rsidRDefault="00BE548C" w:rsidP="00BE548C">
      <w:pPr>
        <w:rPr>
          <w:rFonts w:ascii="Garamond" w:hAnsi="Garamond"/>
          <w:sz w:val="22"/>
          <w:szCs w:val="22"/>
        </w:rPr>
      </w:pPr>
    </w:p>
    <w:p w14:paraId="238FC203" w14:textId="46F785D1" w:rsidR="00BE548C" w:rsidRPr="008B61F9" w:rsidRDefault="2254885C" w:rsidP="00BE548C">
      <w:pPr>
        <w:ind w:left="720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 xml:space="preserve">In addition to providing reading room access, does </w:t>
      </w:r>
      <w:r w:rsidR="006A3F24">
        <w:rPr>
          <w:rFonts w:ascii="Garamond" w:hAnsi="Garamond"/>
          <w:sz w:val="22"/>
          <w:szCs w:val="22"/>
        </w:rPr>
        <w:t>Emory</w:t>
      </w:r>
      <w:r w:rsidRPr="008B61F9">
        <w:rPr>
          <w:rFonts w:ascii="Garamond" w:hAnsi="Garamond"/>
          <w:sz w:val="22"/>
          <w:szCs w:val="22"/>
        </w:rPr>
        <w:t xml:space="preserve"> have your permission to provide:</w:t>
      </w:r>
    </w:p>
    <w:p w14:paraId="5D12A369" w14:textId="1E282D8B" w:rsidR="00BE548C" w:rsidRPr="008B61F9" w:rsidRDefault="00BE548C" w:rsidP="00BE548C">
      <w:pPr>
        <w:ind w:left="720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_____</w:t>
      </w:r>
      <w:r w:rsidRPr="008B61F9">
        <w:rPr>
          <w:rFonts w:ascii="Garamond" w:hAnsi="Garamond"/>
          <w:sz w:val="22"/>
          <w:szCs w:val="22"/>
        </w:rPr>
        <w:tab/>
        <w:t>Open online access?</w:t>
      </w:r>
    </w:p>
    <w:p w14:paraId="61D7C360" w14:textId="0667FF8C" w:rsidR="00BE548C" w:rsidRPr="008B61F9" w:rsidRDefault="00BE548C" w:rsidP="00BE548C">
      <w:pPr>
        <w:pStyle w:val="ListParagraph"/>
        <w:rPr>
          <w:rFonts w:ascii="Garamond" w:hAnsi="Garamond"/>
          <w:sz w:val="22"/>
          <w:szCs w:val="22"/>
        </w:rPr>
      </w:pPr>
      <w:r w:rsidRPr="008B61F9">
        <w:rPr>
          <w:rFonts w:ascii="Garamond" w:hAnsi="Garamond"/>
          <w:sz w:val="22"/>
          <w:szCs w:val="22"/>
        </w:rPr>
        <w:t>_____</w:t>
      </w:r>
      <w:r w:rsidRPr="008B61F9">
        <w:rPr>
          <w:rFonts w:ascii="Garamond" w:hAnsi="Garamond"/>
          <w:sz w:val="22"/>
          <w:szCs w:val="22"/>
        </w:rPr>
        <w:tab/>
        <w:t>Online access restricted to campus networks or authenticated users only?</w:t>
      </w:r>
    </w:p>
    <w:p w14:paraId="29A26392" w14:textId="09A3B41A" w:rsidR="00BE548C" w:rsidRPr="008B61F9" w:rsidRDefault="00BE548C" w:rsidP="00BE548C">
      <w:pPr>
        <w:ind w:left="720"/>
        <w:rPr>
          <w:rFonts w:ascii="Garamond" w:hAnsi="Garamond"/>
          <w:sz w:val="22"/>
          <w:szCs w:val="22"/>
        </w:rPr>
      </w:pPr>
    </w:p>
    <w:p w14:paraId="638BE748" w14:textId="77777777" w:rsidR="00B32423" w:rsidRPr="008B61F9" w:rsidRDefault="00B32423" w:rsidP="00B32423">
      <w:pPr>
        <w:ind w:left="720"/>
        <w:rPr>
          <w:rFonts w:ascii="Garamond" w:hAnsi="Garamond"/>
          <w:sz w:val="22"/>
          <w:szCs w:val="22"/>
        </w:rPr>
      </w:pPr>
    </w:p>
    <w:p w14:paraId="5C55E675" w14:textId="77777777" w:rsidR="001513D6" w:rsidRPr="008B61F9" w:rsidRDefault="001513D6" w:rsidP="001513D6">
      <w:pPr>
        <w:rPr>
          <w:rFonts w:ascii="Garamond" w:hAnsi="Garamond"/>
          <w:sz w:val="22"/>
          <w:szCs w:val="22"/>
        </w:rPr>
      </w:pPr>
    </w:p>
    <w:p w14:paraId="6676F0F1" w14:textId="77777777" w:rsidR="001513D6" w:rsidRPr="008B61F9" w:rsidRDefault="001513D6" w:rsidP="001513D6">
      <w:pPr>
        <w:rPr>
          <w:rFonts w:ascii="Garamond" w:hAnsi="Garamond"/>
          <w:sz w:val="22"/>
          <w:szCs w:val="22"/>
        </w:rPr>
      </w:pPr>
    </w:p>
    <w:p w14:paraId="7C06309A" w14:textId="77777777" w:rsidR="001513D6" w:rsidRPr="008B61F9" w:rsidRDefault="001513D6" w:rsidP="00923FEA">
      <w:pPr>
        <w:rPr>
          <w:rFonts w:ascii="Garamond" w:hAnsi="Garamond"/>
          <w:sz w:val="22"/>
          <w:szCs w:val="22"/>
        </w:rPr>
      </w:pPr>
    </w:p>
    <w:p w14:paraId="14838919" w14:textId="77777777" w:rsidR="00FF1631" w:rsidRPr="008B61F9" w:rsidRDefault="00FF1631" w:rsidP="00FF1631">
      <w:pPr>
        <w:pStyle w:val="ListParagraph"/>
        <w:ind w:left="1440"/>
        <w:rPr>
          <w:rFonts w:ascii="Garamond" w:hAnsi="Garamond"/>
          <w:sz w:val="22"/>
          <w:szCs w:val="22"/>
        </w:rPr>
      </w:pPr>
    </w:p>
    <w:p w14:paraId="152F2F05" w14:textId="77777777" w:rsidR="00FF1631" w:rsidRPr="008B61F9" w:rsidRDefault="00FF1631" w:rsidP="00FF1631">
      <w:pPr>
        <w:rPr>
          <w:rFonts w:ascii="Garamond" w:hAnsi="Garamond"/>
          <w:sz w:val="22"/>
          <w:szCs w:val="22"/>
        </w:rPr>
      </w:pPr>
    </w:p>
    <w:sectPr w:rsidR="00FF1631" w:rsidRPr="008B61F9" w:rsidSect="004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469"/>
    <w:multiLevelType w:val="hybridMultilevel"/>
    <w:tmpl w:val="0B541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92183"/>
    <w:multiLevelType w:val="hybridMultilevel"/>
    <w:tmpl w:val="A2761F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B170B"/>
    <w:multiLevelType w:val="multilevel"/>
    <w:tmpl w:val="172667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F5F24"/>
    <w:multiLevelType w:val="hybridMultilevel"/>
    <w:tmpl w:val="783E6E86"/>
    <w:lvl w:ilvl="0" w:tplc="3C166D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16922"/>
    <w:multiLevelType w:val="hybridMultilevel"/>
    <w:tmpl w:val="FC9CA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B3167"/>
    <w:multiLevelType w:val="hybridMultilevel"/>
    <w:tmpl w:val="43440C24"/>
    <w:lvl w:ilvl="0" w:tplc="D84C9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D2FDC"/>
    <w:multiLevelType w:val="hybridMultilevel"/>
    <w:tmpl w:val="7BD6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E7829"/>
    <w:multiLevelType w:val="hybridMultilevel"/>
    <w:tmpl w:val="2A1C0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224E9"/>
    <w:multiLevelType w:val="hybridMultilevel"/>
    <w:tmpl w:val="95BE31C8"/>
    <w:lvl w:ilvl="0" w:tplc="3C166D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31"/>
    <w:rsid w:val="0003076D"/>
    <w:rsid w:val="000420D7"/>
    <w:rsid w:val="00091FE0"/>
    <w:rsid w:val="000D2C5C"/>
    <w:rsid w:val="001513D6"/>
    <w:rsid w:val="002057E9"/>
    <w:rsid w:val="00210989"/>
    <w:rsid w:val="00273A7D"/>
    <w:rsid w:val="00290BAF"/>
    <w:rsid w:val="002E7044"/>
    <w:rsid w:val="0030040F"/>
    <w:rsid w:val="00387C95"/>
    <w:rsid w:val="003B05A0"/>
    <w:rsid w:val="00465628"/>
    <w:rsid w:val="00484608"/>
    <w:rsid w:val="00487F7A"/>
    <w:rsid w:val="004D12ED"/>
    <w:rsid w:val="005A7751"/>
    <w:rsid w:val="006A3F24"/>
    <w:rsid w:val="006A5DAE"/>
    <w:rsid w:val="00727107"/>
    <w:rsid w:val="008B61F9"/>
    <w:rsid w:val="00923FEA"/>
    <w:rsid w:val="00984F44"/>
    <w:rsid w:val="00B26B6A"/>
    <w:rsid w:val="00B32423"/>
    <w:rsid w:val="00BE44EC"/>
    <w:rsid w:val="00BE548C"/>
    <w:rsid w:val="00D12A9E"/>
    <w:rsid w:val="00D80FE9"/>
    <w:rsid w:val="00E002F2"/>
    <w:rsid w:val="00E5385C"/>
    <w:rsid w:val="00E62959"/>
    <w:rsid w:val="00EC41BE"/>
    <w:rsid w:val="00EC7AD5"/>
    <w:rsid w:val="00F002C8"/>
    <w:rsid w:val="00F4483F"/>
    <w:rsid w:val="00F621D8"/>
    <w:rsid w:val="00FF1631"/>
    <w:rsid w:val="22548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7F7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1F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F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F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F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F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E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470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Waugh, Dorothy F.</dc:creator>
  <cp:keywords/>
  <dc:description/>
  <cp:lastModifiedBy>meehan_jennifer@yahoo.com</cp:lastModifiedBy>
  <cp:revision>7</cp:revision>
  <dcterms:created xsi:type="dcterms:W3CDTF">2018-01-04T21:05:00Z</dcterms:created>
  <dcterms:modified xsi:type="dcterms:W3CDTF">2018-02-09T14:15:00Z</dcterms:modified>
</cp:coreProperties>
</file>