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572" w:rsidRDefault="00022DC2"/>
    <w:p w:rsidR="006B1D95" w:rsidRDefault="006B1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146"/>
        <w:gridCol w:w="2086"/>
        <w:gridCol w:w="2087"/>
        <w:gridCol w:w="2087"/>
        <w:gridCol w:w="2037"/>
        <w:gridCol w:w="2059"/>
      </w:tblGrid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1 (2)</w:t>
            </w:r>
          </w:p>
        </w:tc>
        <w:tc>
          <w:tcPr>
            <w:tcW w:w="2146" w:type="dxa"/>
          </w:tcPr>
          <w:p w:rsidR="006B1D95" w:rsidRDefault="006B1D95">
            <w:r>
              <w:t>Width in pixels</w:t>
            </w:r>
          </w:p>
        </w:tc>
        <w:tc>
          <w:tcPr>
            <w:tcW w:w="2086" w:type="dxa"/>
          </w:tcPr>
          <w:p w:rsidR="006B1D95" w:rsidRDefault="006B1D95">
            <w:r>
              <w:t>Height in pixels</w:t>
            </w:r>
          </w:p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2 (1)</w:t>
            </w:r>
          </w:p>
        </w:tc>
        <w:tc>
          <w:tcPr>
            <w:tcW w:w="2146" w:type="dxa"/>
          </w:tcPr>
          <w:p w:rsidR="006B1D95" w:rsidRDefault="006B1D95">
            <w:r>
              <w:t>Background image</w:t>
            </w:r>
          </w:p>
        </w:tc>
        <w:tc>
          <w:tcPr>
            <w:tcW w:w="2086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3 (6)</w:t>
            </w:r>
          </w:p>
        </w:tc>
        <w:tc>
          <w:tcPr>
            <w:tcW w:w="2146" w:type="dxa"/>
          </w:tcPr>
          <w:p w:rsidR="006B1D95" w:rsidRDefault="006B1D95">
            <w:r>
              <w:t>Normal ship image</w:t>
            </w:r>
          </w:p>
        </w:tc>
        <w:tc>
          <w:tcPr>
            <w:tcW w:w="2086" w:type="dxa"/>
          </w:tcPr>
          <w:p w:rsidR="006B1D95" w:rsidRDefault="006B1D95">
            <w:r>
              <w:t>Bottom thrusters</w:t>
            </w:r>
          </w:p>
        </w:tc>
        <w:tc>
          <w:tcPr>
            <w:tcW w:w="2087" w:type="dxa"/>
          </w:tcPr>
          <w:p w:rsidR="006B1D95" w:rsidRDefault="006B1D95">
            <w:r>
              <w:t>Left thrusters</w:t>
            </w:r>
          </w:p>
        </w:tc>
        <w:tc>
          <w:tcPr>
            <w:tcW w:w="2087" w:type="dxa"/>
          </w:tcPr>
          <w:p w:rsidR="006B1D95" w:rsidRDefault="006B1D95">
            <w:r>
              <w:t>Right thrusters</w:t>
            </w:r>
          </w:p>
        </w:tc>
        <w:tc>
          <w:tcPr>
            <w:tcW w:w="2037" w:type="dxa"/>
          </w:tcPr>
          <w:p w:rsidR="006B1D95" w:rsidRDefault="006B1D95">
            <w:r>
              <w:t>Ship landed</w:t>
            </w:r>
          </w:p>
        </w:tc>
        <w:tc>
          <w:tcPr>
            <w:tcW w:w="2059" w:type="dxa"/>
          </w:tcPr>
          <w:p w:rsidR="006B1D95" w:rsidRDefault="006B1D95">
            <w:r>
              <w:t>Ship crashed</w:t>
            </w:r>
          </w:p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4 (2)</w:t>
            </w:r>
          </w:p>
        </w:tc>
        <w:tc>
          <w:tcPr>
            <w:tcW w:w="2146" w:type="dxa"/>
          </w:tcPr>
          <w:p w:rsidR="006B1D95" w:rsidRDefault="006B1D95">
            <w:r>
              <w:t>Horizontal distance, ship center to edge of thrusters</w:t>
            </w:r>
          </w:p>
        </w:tc>
        <w:tc>
          <w:tcPr>
            <w:tcW w:w="2086" w:type="dxa"/>
          </w:tcPr>
          <w:p w:rsidR="006B1D95" w:rsidRDefault="006B1D95">
            <w:r>
              <w:t>Vertical distance, ship center of bottom edge of thrusters</w:t>
            </w:r>
          </w:p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5 (2)</w:t>
            </w:r>
          </w:p>
        </w:tc>
        <w:tc>
          <w:tcPr>
            <w:tcW w:w="2146" w:type="dxa"/>
          </w:tcPr>
          <w:p w:rsidR="006B1D95" w:rsidRDefault="006B1D95">
            <w:r>
              <w:t>Ship starting x</w:t>
            </w:r>
          </w:p>
        </w:tc>
        <w:tc>
          <w:tcPr>
            <w:tcW w:w="2086" w:type="dxa"/>
          </w:tcPr>
          <w:p w:rsidR="006B1D95" w:rsidRDefault="006B1D95">
            <w:r>
              <w:t>Ship starting y</w:t>
            </w:r>
          </w:p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6 (1)</w:t>
            </w:r>
          </w:p>
        </w:tc>
        <w:tc>
          <w:tcPr>
            <w:tcW w:w="2146" w:type="dxa"/>
          </w:tcPr>
          <w:p w:rsidR="006B1D95" w:rsidRDefault="006B1D95">
            <w:r>
              <w:t>Starting fuel</w:t>
            </w:r>
          </w:p>
        </w:tc>
        <w:tc>
          <w:tcPr>
            <w:tcW w:w="2086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7 (1)</w:t>
            </w:r>
          </w:p>
        </w:tc>
        <w:tc>
          <w:tcPr>
            <w:tcW w:w="2146" w:type="dxa"/>
          </w:tcPr>
          <w:p w:rsidR="006B1D95" w:rsidRDefault="006B1D95">
            <w:r>
              <w:t>Gravity term</w:t>
            </w:r>
          </w:p>
        </w:tc>
        <w:tc>
          <w:tcPr>
            <w:tcW w:w="2086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8 (1)</w:t>
            </w:r>
          </w:p>
        </w:tc>
        <w:tc>
          <w:tcPr>
            <w:tcW w:w="2146" w:type="dxa"/>
          </w:tcPr>
          <w:p w:rsidR="006B1D95" w:rsidRDefault="006B1D95">
            <w:r>
              <w:t>Maximum survivable velocity</w:t>
            </w:r>
          </w:p>
        </w:tc>
        <w:tc>
          <w:tcPr>
            <w:tcW w:w="2086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9 (1)</w:t>
            </w:r>
          </w:p>
        </w:tc>
        <w:tc>
          <w:tcPr>
            <w:tcW w:w="2146" w:type="dxa"/>
          </w:tcPr>
          <w:p w:rsidR="006B1D95" w:rsidRDefault="006B1D95">
            <w:r>
              <w:t>Thrust amount</w:t>
            </w:r>
          </w:p>
        </w:tc>
        <w:tc>
          <w:tcPr>
            <w:tcW w:w="2086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  <w:tr w:rsidR="006B1D95" w:rsidTr="006B1D95">
        <w:trPr>
          <w:trHeight w:val="307"/>
        </w:trPr>
        <w:tc>
          <w:tcPr>
            <w:tcW w:w="1888" w:type="dxa"/>
          </w:tcPr>
          <w:p w:rsidR="006B1D95" w:rsidRDefault="006B1D95">
            <w:r>
              <w:t>Line 10 (2)</w:t>
            </w:r>
          </w:p>
        </w:tc>
        <w:tc>
          <w:tcPr>
            <w:tcW w:w="2146" w:type="dxa"/>
          </w:tcPr>
          <w:p w:rsidR="006B1D95" w:rsidRDefault="006B1D95">
            <w:r>
              <w:t>Landing pad x center</w:t>
            </w:r>
          </w:p>
        </w:tc>
        <w:tc>
          <w:tcPr>
            <w:tcW w:w="2086" w:type="dxa"/>
          </w:tcPr>
          <w:p w:rsidR="006B1D95" w:rsidRDefault="006B1D95">
            <w:r>
              <w:t>Distance from center of landing pad to edge</w:t>
            </w:r>
          </w:p>
        </w:tc>
        <w:tc>
          <w:tcPr>
            <w:tcW w:w="2087" w:type="dxa"/>
          </w:tcPr>
          <w:p w:rsidR="006B1D95" w:rsidRDefault="006B1D95"/>
        </w:tc>
        <w:tc>
          <w:tcPr>
            <w:tcW w:w="2087" w:type="dxa"/>
          </w:tcPr>
          <w:p w:rsidR="006B1D95" w:rsidRDefault="006B1D95"/>
        </w:tc>
        <w:tc>
          <w:tcPr>
            <w:tcW w:w="2037" w:type="dxa"/>
          </w:tcPr>
          <w:p w:rsidR="006B1D95" w:rsidRDefault="006B1D95"/>
        </w:tc>
        <w:tc>
          <w:tcPr>
            <w:tcW w:w="2059" w:type="dxa"/>
          </w:tcPr>
          <w:p w:rsidR="006B1D95" w:rsidRDefault="006B1D95"/>
        </w:tc>
      </w:tr>
    </w:tbl>
    <w:p w:rsidR="006B1D95" w:rsidRDefault="006B1D95"/>
    <w:p w:rsidR="00022DC2" w:rsidRDefault="00022DC2">
      <w:r>
        <w:t>Command line required to execute:</w:t>
      </w:r>
    </w:p>
    <w:p w:rsidR="00022DC2" w:rsidRDefault="00022DC2"/>
    <w:p w:rsidR="00022DC2" w:rsidRPr="00022DC2" w:rsidRDefault="00022DC2">
      <w:pPr>
        <w:rPr>
          <w:b/>
        </w:rPr>
      </w:pPr>
      <w:r w:rsidRPr="00022DC2">
        <w:rPr>
          <w:b/>
          <w:highlight w:val="yellow"/>
        </w:rPr>
        <w:t>java Game&lt;assets/level0.txt</w:t>
      </w:r>
      <w:bookmarkStart w:id="0" w:name="_GoBack"/>
      <w:bookmarkEnd w:id="0"/>
    </w:p>
    <w:sectPr w:rsidR="00022DC2" w:rsidRPr="00022DC2" w:rsidSect="006B1D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5"/>
    <w:rsid w:val="00022DC2"/>
    <w:rsid w:val="00175A57"/>
    <w:rsid w:val="005B244F"/>
    <w:rsid w:val="006B1D95"/>
    <w:rsid w:val="007E0572"/>
    <w:rsid w:val="00977E8B"/>
    <w:rsid w:val="009F74C9"/>
    <w:rsid w:val="00A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35D6"/>
  <w14:defaultImageDpi w14:val="32767"/>
  <w15:chartTrackingRefBased/>
  <w15:docId w15:val="{9557A81A-3DE9-F54D-8967-B62CE063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2018-03-28T02:04:00Z</dcterms:created>
  <dcterms:modified xsi:type="dcterms:W3CDTF">2018-03-28T02:47:00Z</dcterms:modified>
</cp:coreProperties>
</file>