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B3487" w14:textId="7D6EF7C6" w:rsidR="0018000D" w:rsidRDefault="0018000D" w:rsidP="008F483F">
      <w:pPr>
        <w:pStyle w:val="ListParagraph"/>
        <w:spacing w:line="480" w:lineRule="auto"/>
        <w:ind w:hanging="720"/>
        <w:jc w:val="center"/>
        <w:rPr>
          <w:rFonts w:ascii="Times New Roman" w:hAnsi="Times New Roman" w:cs="Times New Roman"/>
          <w:color w:val="494C4E"/>
          <w:spacing w:val="3"/>
          <w:sz w:val="24"/>
          <w:szCs w:val="24"/>
        </w:rPr>
      </w:pPr>
      <w:proofErr w:type="spellStart"/>
      <w:r>
        <w:rPr>
          <w:rFonts w:ascii="Times New Roman" w:hAnsi="Times New Roman" w:cs="Times New Roman"/>
          <w:color w:val="494C4E"/>
          <w:spacing w:val="3"/>
          <w:sz w:val="24"/>
          <w:szCs w:val="24"/>
        </w:rPr>
        <w:t>evi</w:t>
      </w:r>
      <w:r w:rsidR="002C71AF">
        <w:rPr>
          <w:rFonts w:ascii="Times New Roman" w:hAnsi="Times New Roman" w:cs="Times New Roman"/>
          <w:color w:val="494C4E"/>
          <w:spacing w:val="3"/>
          <w:sz w:val="24"/>
          <w:szCs w:val="24"/>
        </w:rPr>
        <w:t>sed</w:t>
      </w:r>
      <w:proofErr w:type="spellEnd"/>
      <w:r w:rsidR="002C71AF">
        <w:rPr>
          <w:rFonts w:ascii="Times New Roman" w:hAnsi="Times New Roman" w:cs="Times New Roman"/>
          <w:color w:val="494C4E"/>
          <w:spacing w:val="3"/>
          <w:sz w:val="24"/>
          <w:szCs w:val="24"/>
        </w:rPr>
        <w:t xml:space="preserve"> abstract</w:t>
      </w:r>
    </w:p>
    <w:p w14:paraId="330788E5" w14:textId="33367D21" w:rsidR="008F483F" w:rsidRDefault="008F483F" w:rsidP="008F483F">
      <w:pPr>
        <w:pStyle w:val="ListParagraph"/>
        <w:spacing w:line="480" w:lineRule="auto"/>
        <w:ind w:hanging="720"/>
        <w:jc w:val="center"/>
        <w:rPr>
          <w:rFonts w:ascii="Lato" w:hAnsi="Lato"/>
          <w:color w:val="494C4E"/>
          <w:spacing w:val="3"/>
          <w:sz w:val="29"/>
          <w:szCs w:val="29"/>
        </w:rPr>
      </w:pPr>
      <w:r w:rsidRPr="003F6020">
        <w:rPr>
          <w:rFonts w:ascii="Times New Roman" w:hAnsi="Times New Roman" w:cs="Times New Roman"/>
          <w:color w:val="494C4E"/>
          <w:spacing w:val="3"/>
          <w:sz w:val="24"/>
          <w:szCs w:val="24"/>
        </w:rPr>
        <w:t>Avocado prices</w:t>
      </w:r>
    </w:p>
    <w:p w14:paraId="7A46359A" w14:textId="22B45460" w:rsidR="008F483F" w:rsidRDefault="008F483F" w:rsidP="00E65229">
      <w:pPr>
        <w:pStyle w:val="ListParagraph"/>
        <w:spacing w:line="480" w:lineRule="auto"/>
        <w:ind w:left="0"/>
        <w:rPr>
          <w:rFonts w:ascii="Times New Roman" w:hAnsi="Times New Roman" w:cs="Times New Roman"/>
          <w:color w:val="202122"/>
          <w:sz w:val="24"/>
          <w:szCs w:val="24"/>
          <w:shd w:val="clear" w:color="auto" w:fill="FFFFFF"/>
        </w:rPr>
      </w:pPr>
      <w:r w:rsidRPr="00436198">
        <w:rPr>
          <w:rFonts w:ascii="Times New Roman" w:hAnsi="Times New Roman" w:cs="Times New Roman"/>
          <w:color w:val="202122"/>
          <w:sz w:val="24"/>
          <w:szCs w:val="24"/>
          <w:shd w:val="clear" w:color="auto" w:fill="FFFFFF"/>
        </w:rPr>
        <w:t>The high fat and smooth texture of avocados make it a useful and diverse food in differen</w:t>
      </w:r>
      <w:r w:rsidR="00E65229">
        <w:rPr>
          <w:rFonts w:ascii="Times New Roman" w:hAnsi="Times New Roman" w:cs="Times New Roman"/>
          <w:color w:val="202122"/>
          <w:sz w:val="24"/>
          <w:szCs w:val="24"/>
          <w:shd w:val="clear" w:color="auto" w:fill="FFFFFF"/>
        </w:rPr>
        <w:t xml:space="preserve">t </w:t>
      </w:r>
      <w:r w:rsidRPr="00436198">
        <w:rPr>
          <w:rFonts w:ascii="Times New Roman" w:hAnsi="Times New Roman" w:cs="Times New Roman"/>
          <w:color w:val="202122"/>
          <w:sz w:val="24"/>
          <w:szCs w:val="24"/>
          <w:shd w:val="clear" w:color="auto" w:fill="FFFFFF"/>
        </w:rPr>
        <w:t>cuisines.</w:t>
      </w:r>
      <w:r>
        <w:rPr>
          <w:rFonts w:ascii="Times New Roman" w:hAnsi="Times New Roman" w:cs="Times New Roman"/>
          <w:color w:val="202122"/>
          <w:sz w:val="24"/>
          <w:szCs w:val="24"/>
          <w:shd w:val="clear" w:color="auto" w:fill="FFFFFF"/>
        </w:rPr>
        <w:t xml:space="preserve"> </w:t>
      </w:r>
      <w:r w:rsidRPr="0036683E">
        <w:rPr>
          <w:rFonts w:ascii="Times New Roman" w:hAnsi="Times New Roman" w:cs="Times New Roman"/>
          <w:color w:val="202122"/>
          <w:sz w:val="24"/>
          <w:szCs w:val="24"/>
          <w:shd w:val="clear" w:color="auto" w:fill="FFFFFF"/>
        </w:rPr>
        <w:t>In 2018, the </w:t>
      </w:r>
      <w:hyperlink r:id="rId7" w:tooltip="US Department of Agriculture" w:history="1">
        <w:r w:rsidRPr="0036683E">
          <w:rPr>
            <w:rFonts w:ascii="Times New Roman" w:hAnsi="Times New Roman" w:cs="Times New Roman"/>
            <w:color w:val="202122"/>
            <w:sz w:val="24"/>
            <w:szCs w:val="24"/>
          </w:rPr>
          <w:t>US Department of Agriculture</w:t>
        </w:r>
      </w:hyperlink>
      <w:r w:rsidRPr="0036683E">
        <w:rPr>
          <w:rFonts w:ascii="Times New Roman" w:hAnsi="Times New Roman" w:cs="Times New Roman"/>
          <w:color w:val="202122"/>
          <w:sz w:val="24"/>
          <w:szCs w:val="24"/>
          <w:shd w:val="clear" w:color="auto" w:fill="FFFFFF"/>
        </w:rPr>
        <w:t> estimated that 231,028 hectares (570,880 acres) in total were under cultivation for avocado production in</w:t>
      </w:r>
    </w:p>
    <w:p w14:paraId="37E70C6A" w14:textId="73016044" w:rsidR="009F7F9E" w:rsidRPr="003A2A27" w:rsidRDefault="009F7F9E" w:rsidP="00E65229">
      <w:pPr>
        <w:pStyle w:val="ListParagraph"/>
        <w:spacing w:line="480" w:lineRule="auto"/>
        <w:ind w:left="0"/>
        <w:rPr>
          <w:rFonts w:ascii="Times New Roman" w:hAnsi="Times New Roman" w:cs="Times New Roman"/>
          <w:color w:val="202122"/>
          <w:sz w:val="24"/>
          <w:szCs w:val="24"/>
          <w:shd w:val="clear" w:color="auto" w:fill="FFFFFF"/>
        </w:rPr>
      </w:pPr>
      <w:r w:rsidRPr="0036683E">
        <w:rPr>
          <w:rFonts w:ascii="Times New Roman" w:hAnsi="Times New Roman" w:cs="Times New Roman"/>
          <w:color w:val="202122"/>
          <w:sz w:val="24"/>
          <w:szCs w:val="24"/>
          <w:shd w:val="clear" w:color="auto" w:fill="FFFFFF"/>
        </w:rPr>
        <w:t xml:space="preserve">Mexico, a 6% increase over the previous year, and </w:t>
      </w:r>
      <w:r w:rsidR="001012A1" w:rsidRPr="0036683E">
        <w:rPr>
          <w:rFonts w:ascii="Times New Roman" w:hAnsi="Times New Roman" w:cs="Times New Roman"/>
          <w:color w:val="202122"/>
          <w:sz w:val="24"/>
          <w:szCs w:val="24"/>
          <w:shd w:val="clear" w:color="auto" w:fill="FFFFFF"/>
        </w:rPr>
        <w:t>those 2 million tonnes</w:t>
      </w:r>
      <w:r w:rsidRPr="0036683E">
        <w:rPr>
          <w:rFonts w:ascii="Times New Roman" w:hAnsi="Times New Roman" w:cs="Times New Roman"/>
          <w:color w:val="202122"/>
          <w:sz w:val="24"/>
          <w:szCs w:val="24"/>
          <w:shd w:val="clear" w:color="auto" w:fill="FFFFFF"/>
        </w:rPr>
        <w:t xml:space="preserve"> would be </w:t>
      </w:r>
      <w:r w:rsidRPr="00855705">
        <w:rPr>
          <w:rFonts w:ascii="Times New Roman" w:hAnsi="Times New Roman" w:cs="Times New Roman"/>
          <w:color w:val="202122"/>
          <w:sz w:val="24"/>
          <w:szCs w:val="24"/>
        </w:rPr>
        <w:t xml:space="preserve">exported. </w:t>
      </w:r>
      <w:r w:rsidRPr="003A2A27">
        <w:rPr>
          <w:rFonts w:ascii="Times New Roman" w:hAnsi="Times New Roman" w:cs="Times New Roman"/>
          <w:color w:val="202122"/>
          <w:sz w:val="24"/>
          <w:szCs w:val="24"/>
          <w:shd w:val="clear" w:color="auto" w:fill="FFFFFF"/>
        </w:rPr>
        <w:t>Seventy-six percent of Mexico's avocado exports go to the United States.</w:t>
      </w:r>
    </w:p>
    <w:p w14:paraId="35D40790" w14:textId="77777777" w:rsidR="009F7F9E" w:rsidRPr="003A2A27" w:rsidRDefault="009F7F9E" w:rsidP="00E65229">
      <w:pPr>
        <w:pStyle w:val="ListParagraph"/>
        <w:spacing w:line="480" w:lineRule="auto"/>
        <w:ind w:left="0"/>
        <w:rPr>
          <w:rFonts w:ascii="Times New Roman" w:hAnsi="Times New Roman" w:cs="Times New Roman"/>
          <w:color w:val="202122"/>
          <w:sz w:val="24"/>
          <w:szCs w:val="24"/>
          <w:shd w:val="clear" w:color="auto" w:fill="FFFFFF"/>
        </w:rPr>
      </w:pPr>
      <w:r w:rsidRPr="003A2A27">
        <w:rPr>
          <w:rFonts w:ascii="Times New Roman" w:hAnsi="Times New Roman" w:cs="Times New Roman"/>
          <w:color w:val="202122"/>
          <w:sz w:val="24"/>
          <w:szCs w:val="24"/>
          <w:shd w:val="clear" w:color="auto" w:fill="FFFFFF"/>
        </w:rPr>
        <w:t>Most Mexican growers produce the </w:t>
      </w:r>
      <w:hyperlink r:id="rId8" w:tooltip="Hass avocado" w:history="1">
        <w:r w:rsidRPr="003A2A27">
          <w:rPr>
            <w:rFonts w:ascii="Times New Roman" w:hAnsi="Times New Roman" w:cs="Times New Roman"/>
            <w:color w:val="202122"/>
            <w:sz w:val="24"/>
            <w:szCs w:val="24"/>
            <w:shd w:val="clear" w:color="auto" w:fill="FFFFFF"/>
          </w:rPr>
          <w:t>Hass variety</w:t>
        </w:r>
      </w:hyperlink>
      <w:r w:rsidRPr="003A2A27">
        <w:rPr>
          <w:rFonts w:ascii="Times New Roman" w:hAnsi="Times New Roman" w:cs="Times New Roman"/>
          <w:color w:val="202122"/>
          <w:sz w:val="24"/>
          <w:szCs w:val="24"/>
          <w:shd w:val="clear" w:color="auto" w:fill="FFFFFF"/>
        </w:rPr>
        <w:t> due to its longer </w:t>
      </w:r>
      <w:hyperlink r:id="rId9" w:tooltip="Shelf life" w:history="1">
        <w:r w:rsidRPr="003A2A27">
          <w:rPr>
            <w:rFonts w:ascii="Times New Roman" w:hAnsi="Times New Roman" w:cs="Times New Roman"/>
            <w:color w:val="202122"/>
            <w:sz w:val="24"/>
            <w:szCs w:val="24"/>
            <w:shd w:val="clear" w:color="auto" w:fill="FFFFFF"/>
          </w:rPr>
          <w:t>shelf life</w:t>
        </w:r>
      </w:hyperlink>
      <w:r w:rsidRPr="003A2A27">
        <w:rPr>
          <w:rFonts w:ascii="Times New Roman" w:hAnsi="Times New Roman" w:cs="Times New Roman"/>
          <w:color w:val="202122"/>
          <w:sz w:val="24"/>
          <w:szCs w:val="24"/>
          <w:shd w:val="clear" w:color="auto" w:fill="FFFFFF"/>
        </w:rPr>
        <w:t> for shipping and high demand among consumers.</w:t>
      </w:r>
    </w:p>
    <w:p w14:paraId="78606076" w14:textId="60BDAD42" w:rsidR="003A2A27" w:rsidRPr="003A2A27" w:rsidRDefault="003A2A27" w:rsidP="00E65229">
      <w:pPr>
        <w:pStyle w:val="ListParagraph"/>
        <w:spacing w:line="480" w:lineRule="auto"/>
        <w:ind w:left="0"/>
        <w:rPr>
          <w:rFonts w:ascii="Times New Roman" w:hAnsi="Times New Roman" w:cs="Times New Roman"/>
          <w:color w:val="202122"/>
          <w:sz w:val="24"/>
          <w:szCs w:val="24"/>
          <w:shd w:val="clear" w:color="auto" w:fill="FFFFFF"/>
        </w:rPr>
      </w:pPr>
      <w:r w:rsidRPr="003A2A27">
        <w:rPr>
          <w:rFonts w:ascii="Times New Roman" w:hAnsi="Times New Roman" w:cs="Times New Roman"/>
          <w:color w:val="202122"/>
          <w:sz w:val="24"/>
          <w:szCs w:val="24"/>
          <w:shd w:val="clear" w:color="auto" w:fill="FFFFFF"/>
        </w:rPr>
        <w:t>The traditional consumers who buy it for health reasons have contributed to the rise in demand over the years, the intensifying awareness of its nutritional value and numerous health benefits among the growing middle class with their rising income and dormant lifestyles has been significantly responsible for driving the interest in the superfood.</w:t>
      </w:r>
    </w:p>
    <w:p w14:paraId="2232FCFA" w14:textId="77777777" w:rsidR="009F7F9E" w:rsidRDefault="009F7F9E" w:rsidP="00E65229">
      <w:pPr>
        <w:pStyle w:val="ListParagraph"/>
        <w:spacing w:line="480" w:lineRule="auto"/>
        <w:ind w:left="0"/>
        <w:rPr>
          <w:rFonts w:ascii="Times New Roman" w:hAnsi="Times New Roman" w:cs="Times New Roman"/>
          <w:color w:val="202122"/>
          <w:sz w:val="24"/>
          <w:szCs w:val="24"/>
          <w:shd w:val="clear" w:color="auto" w:fill="FFFFFF"/>
        </w:rPr>
      </w:pPr>
    </w:p>
    <w:p w14:paraId="191FB83F" w14:textId="77777777" w:rsidR="009F7F9E" w:rsidRPr="000F752D" w:rsidRDefault="009F7F9E" w:rsidP="00E65229">
      <w:pPr>
        <w:pStyle w:val="ListParagraph"/>
        <w:spacing w:line="480" w:lineRule="auto"/>
        <w:ind w:left="0"/>
        <w:rPr>
          <w:rFonts w:ascii="Times New Roman" w:hAnsi="Times New Roman" w:cs="Times New Roman"/>
          <w:color w:val="202122"/>
          <w:sz w:val="24"/>
          <w:szCs w:val="24"/>
          <w:shd w:val="clear" w:color="auto" w:fill="FFFFFF"/>
        </w:rPr>
      </w:pPr>
      <w:r w:rsidRPr="000F752D">
        <w:rPr>
          <w:rFonts w:ascii="Times New Roman" w:hAnsi="Times New Roman" w:cs="Times New Roman"/>
          <w:color w:val="202122"/>
          <w:sz w:val="24"/>
          <w:szCs w:val="24"/>
          <w:shd w:val="clear" w:color="auto" w:fill="FFFFFF"/>
        </w:rPr>
        <w:t>The goal of this project is to predict the trend of avocado prices, organic and non-organic for US cities for next year.</w:t>
      </w:r>
    </w:p>
    <w:p w14:paraId="70EC0FEB" w14:textId="1CB15DD4" w:rsidR="009F7F9E" w:rsidRPr="000F752D" w:rsidRDefault="009F7F9E" w:rsidP="00E65229">
      <w:pPr>
        <w:pStyle w:val="ListParagraph"/>
        <w:spacing w:line="480" w:lineRule="auto"/>
        <w:ind w:left="0"/>
        <w:rPr>
          <w:rFonts w:ascii="Times New Roman" w:hAnsi="Times New Roman" w:cs="Times New Roman"/>
          <w:color w:val="202122"/>
          <w:sz w:val="24"/>
          <w:szCs w:val="24"/>
          <w:shd w:val="clear" w:color="auto" w:fill="FFFFFF"/>
        </w:rPr>
      </w:pPr>
      <w:r w:rsidRPr="000F752D">
        <w:rPr>
          <w:rFonts w:ascii="Times New Roman" w:hAnsi="Times New Roman" w:cs="Times New Roman"/>
          <w:color w:val="202122"/>
          <w:sz w:val="24"/>
          <w:szCs w:val="24"/>
          <w:shd w:val="clear" w:color="auto" w:fill="FFFFFF"/>
        </w:rPr>
        <w:t>Another goal of this project is to identify which cit</w:t>
      </w:r>
      <w:r w:rsidR="0066050E">
        <w:rPr>
          <w:rFonts w:ascii="Times New Roman" w:hAnsi="Times New Roman" w:cs="Times New Roman"/>
          <w:color w:val="202122"/>
          <w:sz w:val="24"/>
          <w:szCs w:val="24"/>
          <w:shd w:val="clear" w:color="auto" w:fill="FFFFFF"/>
        </w:rPr>
        <w:t>es</w:t>
      </w:r>
      <w:r w:rsidRPr="000F752D">
        <w:rPr>
          <w:rFonts w:ascii="Times New Roman" w:hAnsi="Times New Roman" w:cs="Times New Roman"/>
          <w:color w:val="202122"/>
          <w:sz w:val="24"/>
          <w:szCs w:val="24"/>
          <w:shd w:val="clear" w:color="auto" w:fill="FFFFFF"/>
        </w:rPr>
        <w:t xml:space="preserve"> in the US ha</w:t>
      </w:r>
      <w:r w:rsidR="00D070F1">
        <w:rPr>
          <w:rFonts w:ascii="Times New Roman" w:hAnsi="Times New Roman" w:cs="Times New Roman"/>
          <w:color w:val="202122"/>
          <w:sz w:val="24"/>
          <w:szCs w:val="24"/>
          <w:shd w:val="clear" w:color="auto" w:fill="FFFFFF"/>
        </w:rPr>
        <w:t>ve</w:t>
      </w:r>
      <w:r w:rsidRPr="000F752D">
        <w:rPr>
          <w:rFonts w:ascii="Times New Roman" w:hAnsi="Times New Roman" w:cs="Times New Roman"/>
          <w:color w:val="202122"/>
          <w:sz w:val="24"/>
          <w:szCs w:val="24"/>
          <w:shd w:val="clear" w:color="auto" w:fill="FFFFFF"/>
        </w:rPr>
        <w:t xml:space="preserve"> the cheapest</w:t>
      </w:r>
      <w:r w:rsidR="00B45C2F">
        <w:rPr>
          <w:rFonts w:ascii="Times New Roman" w:hAnsi="Times New Roman" w:cs="Times New Roman"/>
          <w:color w:val="202122"/>
          <w:sz w:val="24"/>
          <w:szCs w:val="24"/>
          <w:shd w:val="clear" w:color="auto" w:fill="FFFFFF"/>
        </w:rPr>
        <w:t xml:space="preserve"> </w:t>
      </w:r>
      <w:r w:rsidRPr="000F752D">
        <w:rPr>
          <w:rFonts w:ascii="Times New Roman" w:hAnsi="Times New Roman" w:cs="Times New Roman"/>
          <w:color w:val="202122"/>
          <w:sz w:val="24"/>
          <w:szCs w:val="24"/>
          <w:shd w:val="clear" w:color="auto" w:fill="FFFFFF"/>
        </w:rPr>
        <w:t>avocado.</w:t>
      </w:r>
    </w:p>
    <w:p w14:paraId="2B2B8BB4" w14:textId="434B935F" w:rsidR="009F7F9E" w:rsidRPr="000F752D" w:rsidRDefault="009F7F9E" w:rsidP="00E65229">
      <w:pPr>
        <w:pStyle w:val="ListParagraph"/>
        <w:spacing w:line="480" w:lineRule="auto"/>
        <w:ind w:left="0"/>
        <w:rPr>
          <w:rFonts w:ascii="Times New Roman" w:hAnsi="Times New Roman" w:cs="Times New Roman"/>
          <w:color w:val="202122"/>
          <w:sz w:val="24"/>
          <w:szCs w:val="24"/>
          <w:shd w:val="clear" w:color="auto" w:fill="FFFFFF"/>
        </w:rPr>
      </w:pPr>
      <w:r w:rsidRPr="000F752D">
        <w:rPr>
          <w:rFonts w:ascii="Times New Roman" w:hAnsi="Times New Roman" w:cs="Times New Roman"/>
          <w:color w:val="202122"/>
          <w:sz w:val="24"/>
          <w:szCs w:val="24"/>
          <w:shd w:val="clear" w:color="auto" w:fill="FFFFFF"/>
        </w:rPr>
        <w:t xml:space="preserve">Calculate the predicted price per person for the next year </w:t>
      </w:r>
      <w:r w:rsidRPr="00F37D6A">
        <w:rPr>
          <w:rFonts w:ascii="Times New Roman" w:hAnsi="Times New Roman" w:cs="Times New Roman"/>
          <w:color w:val="202122"/>
          <w:sz w:val="24"/>
          <w:szCs w:val="24"/>
          <w:shd w:val="clear" w:color="auto" w:fill="FFFFFF"/>
        </w:rPr>
        <w:t>(20</w:t>
      </w:r>
      <w:r w:rsidR="00B92AE6" w:rsidRPr="00F37D6A">
        <w:rPr>
          <w:rFonts w:ascii="Times New Roman" w:hAnsi="Times New Roman" w:cs="Times New Roman"/>
          <w:color w:val="202122"/>
          <w:sz w:val="24"/>
          <w:szCs w:val="24"/>
          <w:shd w:val="clear" w:color="auto" w:fill="FFFFFF"/>
        </w:rPr>
        <w:t>22</w:t>
      </w:r>
      <w:r w:rsidRPr="00F37D6A">
        <w:rPr>
          <w:rFonts w:ascii="Times New Roman" w:hAnsi="Times New Roman" w:cs="Times New Roman"/>
          <w:color w:val="202122"/>
          <w:sz w:val="24"/>
          <w:szCs w:val="24"/>
          <w:shd w:val="clear" w:color="auto" w:fill="FFFFFF"/>
        </w:rPr>
        <w:t xml:space="preserve">) </w:t>
      </w:r>
      <w:r w:rsidRPr="000F752D">
        <w:rPr>
          <w:rFonts w:ascii="Times New Roman" w:hAnsi="Times New Roman" w:cs="Times New Roman"/>
          <w:color w:val="202122"/>
          <w:sz w:val="24"/>
          <w:szCs w:val="24"/>
          <w:shd w:val="clear" w:color="auto" w:fill="FFFFFF"/>
        </w:rPr>
        <w:t>with a consumption rate of minimum 1 avocado per day for the 5 chippiest cities in US.</w:t>
      </w:r>
    </w:p>
    <w:p w14:paraId="409B506F" w14:textId="77777777" w:rsidR="009F7F9E" w:rsidRDefault="009F7F9E" w:rsidP="008F483F">
      <w:pPr>
        <w:pStyle w:val="ListParagraph"/>
        <w:spacing w:line="480" w:lineRule="auto"/>
        <w:ind w:hanging="720"/>
        <w:rPr>
          <w:rFonts w:ascii="Times New Roman" w:hAnsi="Times New Roman" w:cs="Times New Roman"/>
          <w:color w:val="202122"/>
          <w:sz w:val="24"/>
          <w:szCs w:val="24"/>
          <w:shd w:val="clear" w:color="auto" w:fill="FFFFFF"/>
        </w:rPr>
      </w:pPr>
    </w:p>
    <w:p w14:paraId="21697636" w14:textId="77777777" w:rsidR="009F7F9E" w:rsidRPr="00E22089" w:rsidRDefault="009F7F9E" w:rsidP="00E22089">
      <w:pPr>
        <w:pStyle w:val="ListParagraph"/>
        <w:spacing w:line="480" w:lineRule="auto"/>
        <w:ind w:left="0"/>
        <w:rPr>
          <w:rFonts w:ascii="Times New Roman" w:hAnsi="Times New Roman" w:cs="Times New Roman"/>
          <w:color w:val="202122"/>
          <w:sz w:val="24"/>
          <w:szCs w:val="24"/>
          <w:shd w:val="clear" w:color="auto" w:fill="FFFFFF"/>
        </w:rPr>
      </w:pPr>
      <w:r w:rsidRPr="00E22089">
        <w:rPr>
          <w:rFonts w:ascii="Times New Roman" w:hAnsi="Times New Roman" w:cs="Times New Roman"/>
          <w:color w:val="202122"/>
          <w:sz w:val="24"/>
          <w:szCs w:val="24"/>
          <w:shd w:val="clear" w:color="auto" w:fill="FFFFFF"/>
        </w:rPr>
        <w:t>Historical data on avocado prices and sales volume in multiple US markets</w:t>
      </w:r>
    </w:p>
    <w:p w14:paraId="65E8BED2" w14:textId="0B097F18" w:rsidR="009F7F9E" w:rsidRPr="00E22089" w:rsidRDefault="009F7F9E" w:rsidP="00E22089">
      <w:pPr>
        <w:pStyle w:val="ListParagraph"/>
        <w:spacing w:line="48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The data </w:t>
      </w:r>
      <w:r w:rsidR="00FB17BF">
        <w:rPr>
          <w:rFonts w:ascii="Times New Roman" w:hAnsi="Times New Roman" w:cs="Times New Roman"/>
          <w:color w:val="202122"/>
          <w:sz w:val="24"/>
          <w:szCs w:val="24"/>
          <w:shd w:val="clear" w:color="auto" w:fill="FFFFFF"/>
        </w:rPr>
        <w:t xml:space="preserve">consists </w:t>
      </w:r>
      <w:proofErr w:type="gramStart"/>
      <w:r w:rsidR="00FB17BF">
        <w:rPr>
          <w:rFonts w:ascii="Times New Roman" w:hAnsi="Times New Roman" w:cs="Times New Roman"/>
          <w:color w:val="202122"/>
          <w:sz w:val="24"/>
          <w:szCs w:val="24"/>
          <w:shd w:val="clear" w:color="auto" w:fill="FFFFFF"/>
        </w:rPr>
        <w:t>from</w:t>
      </w:r>
      <w:proofErr w:type="gramEnd"/>
      <w:r w:rsidR="00FB17BF">
        <w:rPr>
          <w:rFonts w:ascii="Times New Roman" w:hAnsi="Times New Roman" w:cs="Times New Roman"/>
          <w:color w:val="202122"/>
          <w:sz w:val="24"/>
          <w:szCs w:val="24"/>
          <w:shd w:val="clear" w:color="auto" w:fill="FFFFFF"/>
        </w:rPr>
        <w:t xml:space="preserve"> 3 csv files for </w:t>
      </w:r>
      <w:r w:rsidR="001F339D">
        <w:rPr>
          <w:rFonts w:ascii="Times New Roman" w:hAnsi="Times New Roman" w:cs="Times New Roman"/>
          <w:color w:val="202122"/>
          <w:sz w:val="24"/>
          <w:szCs w:val="24"/>
          <w:shd w:val="clear" w:color="auto" w:fill="FFFFFF"/>
        </w:rPr>
        <w:t>2019, 2020 and 2021 years</w:t>
      </w:r>
      <w:r w:rsidR="00B65855">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 xml:space="preserve">has </w:t>
      </w:r>
      <w:r w:rsidR="00B65855" w:rsidRPr="00E22089">
        <w:rPr>
          <w:rFonts w:ascii="Times New Roman" w:hAnsi="Times New Roman" w:cs="Times New Roman"/>
          <w:color w:val="202122"/>
          <w:sz w:val="24"/>
          <w:szCs w:val="24"/>
          <w:shd w:val="clear" w:color="auto" w:fill="FFFFFF"/>
        </w:rPr>
        <w:t xml:space="preserve">combined </w:t>
      </w:r>
      <w:r w:rsidR="00273F12" w:rsidRPr="00E22089">
        <w:rPr>
          <w:rFonts w:ascii="Times New Roman" w:hAnsi="Times New Roman" w:cs="Times New Roman"/>
          <w:color w:val="202122"/>
          <w:sz w:val="24"/>
          <w:szCs w:val="24"/>
          <w:shd w:val="clear" w:color="auto" w:fill="FFFFFF"/>
        </w:rPr>
        <w:t>17 9</w:t>
      </w:r>
      <w:r w:rsidR="00BE45F4" w:rsidRPr="00E22089">
        <w:rPr>
          <w:rFonts w:ascii="Times New Roman" w:hAnsi="Times New Roman" w:cs="Times New Roman"/>
          <w:color w:val="202122"/>
          <w:sz w:val="24"/>
          <w:szCs w:val="24"/>
          <w:shd w:val="clear" w:color="auto" w:fill="FFFFFF"/>
        </w:rPr>
        <w:t>36</w:t>
      </w:r>
      <w:r w:rsidRPr="00E22089">
        <w:rPr>
          <w:rFonts w:ascii="Times New Roman" w:hAnsi="Times New Roman" w:cs="Times New Roman"/>
          <w:color w:val="202122"/>
          <w:sz w:val="24"/>
          <w:szCs w:val="24"/>
          <w:shd w:val="clear" w:color="auto" w:fill="FFFFFF"/>
        </w:rPr>
        <w:t xml:space="preserve"> rows </w:t>
      </w:r>
      <w:r>
        <w:rPr>
          <w:rFonts w:ascii="Times New Roman" w:hAnsi="Times New Roman" w:cs="Times New Roman"/>
          <w:color w:val="202122"/>
          <w:sz w:val="24"/>
          <w:szCs w:val="24"/>
          <w:shd w:val="clear" w:color="auto" w:fill="FFFFFF"/>
        </w:rPr>
        <w:t xml:space="preserve">and 14 variables, the dataset is </w:t>
      </w:r>
      <w:r w:rsidRPr="00E22089">
        <w:rPr>
          <w:rFonts w:ascii="Times New Roman" w:hAnsi="Times New Roman" w:cs="Times New Roman"/>
          <w:color w:val="202122"/>
          <w:sz w:val="24"/>
          <w:szCs w:val="24"/>
          <w:shd w:val="clear" w:color="auto" w:fill="FFFFFF"/>
        </w:rPr>
        <w:t xml:space="preserve">from </w:t>
      </w:r>
      <w:r w:rsidR="00A7635C" w:rsidRPr="00E22089">
        <w:rPr>
          <w:rFonts w:ascii="Times New Roman" w:hAnsi="Times New Roman" w:cs="Times New Roman"/>
          <w:color w:val="202122"/>
          <w:sz w:val="24"/>
          <w:szCs w:val="24"/>
          <w:shd w:val="clear" w:color="auto" w:fill="FFFFFF"/>
        </w:rPr>
        <w:t>The Hass Avocado Board</w:t>
      </w:r>
      <w:r w:rsidR="0028394B" w:rsidRPr="00E22089">
        <w:rPr>
          <w:rFonts w:ascii="Times New Roman" w:hAnsi="Times New Roman" w:cs="Times New Roman"/>
          <w:color w:val="202122"/>
          <w:sz w:val="24"/>
          <w:szCs w:val="24"/>
          <w:shd w:val="clear" w:color="auto" w:fill="FFFFFF"/>
        </w:rPr>
        <w:t>.</w:t>
      </w:r>
    </w:p>
    <w:p w14:paraId="530E23DF" w14:textId="77777777" w:rsidR="009F7F9E" w:rsidRPr="009C65C4" w:rsidRDefault="009F7F9E" w:rsidP="00E22089">
      <w:pPr>
        <w:pStyle w:val="ListParagraph"/>
        <w:spacing w:line="480" w:lineRule="auto"/>
        <w:ind w:left="0"/>
        <w:rPr>
          <w:rFonts w:ascii="Times New Roman" w:hAnsi="Times New Roman" w:cs="Times New Roman"/>
          <w:color w:val="202122"/>
          <w:sz w:val="24"/>
          <w:szCs w:val="24"/>
          <w:shd w:val="clear" w:color="auto" w:fill="FFFFFF"/>
        </w:rPr>
      </w:pPr>
      <w:r w:rsidRPr="009C65C4">
        <w:rPr>
          <w:rFonts w:ascii="Times New Roman" w:hAnsi="Times New Roman" w:cs="Times New Roman"/>
          <w:color w:val="202122"/>
          <w:sz w:val="24"/>
          <w:szCs w:val="24"/>
          <w:shd w:val="clear" w:color="auto" w:fill="FFFFFF"/>
        </w:rPr>
        <w:lastRenderedPageBreak/>
        <w:t>The techniques and the tools are proposing to use to solve the problem:</w:t>
      </w:r>
    </w:p>
    <w:p w14:paraId="6082FC4C" w14:textId="77777777" w:rsidR="009F7F9E" w:rsidRPr="009C65C4" w:rsidRDefault="009F7F9E" w:rsidP="008F483F">
      <w:pPr>
        <w:pStyle w:val="ListParagraph"/>
        <w:spacing w:line="480" w:lineRule="auto"/>
        <w:ind w:hanging="720"/>
        <w:rPr>
          <w:rFonts w:ascii="Times New Roman" w:hAnsi="Times New Roman" w:cs="Times New Roman"/>
          <w:color w:val="202122"/>
          <w:sz w:val="24"/>
          <w:szCs w:val="24"/>
          <w:shd w:val="clear" w:color="auto" w:fill="FFFFFF"/>
        </w:rPr>
      </w:pPr>
      <w:r w:rsidRPr="009C65C4">
        <w:rPr>
          <w:rFonts w:ascii="Times New Roman" w:hAnsi="Times New Roman" w:cs="Times New Roman"/>
          <w:color w:val="202122"/>
          <w:sz w:val="24"/>
          <w:szCs w:val="24"/>
          <w:shd w:val="clear" w:color="auto" w:fill="FFFFFF"/>
        </w:rPr>
        <w:t xml:space="preserve">    _ data exploration, cleaning and manipulating</w:t>
      </w:r>
    </w:p>
    <w:p w14:paraId="1C15EB18" w14:textId="77777777" w:rsidR="009F7F9E" w:rsidRPr="009C65C4" w:rsidRDefault="009F7F9E" w:rsidP="008F483F">
      <w:pPr>
        <w:pStyle w:val="ListParagraph"/>
        <w:spacing w:line="480" w:lineRule="auto"/>
        <w:ind w:hanging="720"/>
        <w:rPr>
          <w:rFonts w:ascii="Times New Roman" w:hAnsi="Times New Roman" w:cs="Times New Roman"/>
          <w:color w:val="202122"/>
          <w:sz w:val="24"/>
          <w:szCs w:val="24"/>
          <w:shd w:val="clear" w:color="auto" w:fill="FFFFFF"/>
        </w:rPr>
      </w:pPr>
      <w:r w:rsidRPr="009C65C4">
        <w:rPr>
          <w:rFonts w:ascii="Times New Roman" w:hAnsi="Times New Roman" w:cs="Times New Roman"/>
          <w:color w:val="202122"/>
          <w:sz w:val="24"/>
          <w:szCs w:val="24"/>
          <w:shd w:val="clear" w:color="auto" w:fill="FFFFFF"/>
        </w:rPr>
        <w:t xml:space="preserve">    _ exploratory analyses and predicting the avocado price</w:t>
      </w:r>
    </w:p>
    <w:p w14:paraId="0FE8B863" w14:textId="77777777" w:rsidR="009F7F9E" w:rsidRDefault="009F7F9E" w:rsidP="008F483F">
      <w:pPr>
        <w:pStyle w:val="ListParagraph"/>
        <w:spacing w:line="480" w:lineRule="auto"/>
        <w:ind w:hanging="720"/>
        <w:rPr>
          <w:rFonts w:ascii="Times New Roman" w:hAnsi="Times New Roman" w:cs="Times New Roman"/>
          <w:color w:val="202122"/>
          <w:sz w:val="24"/>
          <w:szCs w:val="24"/>
          <w:shd w:val="clear" w:color="auto" w:fill="FFFFFF"/>
        </w:rPr>
      </w:pPr>
      <w:r w:rsidRPr="009C65C4">
        <w:rPr>
          <w:rFonts w:ascii="Times New Roman" w:hAnsi="Times New Roman" w:cs="Times New Roman"/>
          <w:color w:val="202122"/>
          <w:sz w:val="24"/>
          <w:szCs w:val="24"/>
          <w:shd w:val="clear" w:color="auto" w:fill="FFFFFF"/>
        </w:rPr>
        <w:t xml:space="preserve">    _ </w:t>
      </w:r>
      <w:r>
        <w:rPr>
          <w:rFonts w:ascii="Times New Roman" w:hAnsi="Times New Roman" w:cs="Times New Roman"/>
          <w:color w:val="202122"/>
          <w:sz w:val="24"/>
          <w:szCs w:val="24"/>
          <w:shd w:val="clear" w:color="auto" w:fill="FFFFFF"/>
        </w:rPr>
        <w:t>multiple liner regression</w:t>
      </w:r>
    </w:p>
    <w:p w14:paraId="6DF65812" w14:textId="77777777" w:rsidR="009F7F9E" w:rsidRDefault="009F7F9E" w:rsidP="008F483F">
      <w:pPr>
        <w:pStyle w:val="ListParagraph"/>
        <w:spacing w:line="480" w:lineRule="auto"/>
        <w:ind w:hanging="72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    _ decision tree regression</w:t>
      </w:r>
    </w:p>
    <w:p w14:paraId="1E9DADE4" w14:textId="77777777" w:rsidR="009F7F9E" w:rsidRDefault="009F7F9E" w:rsidP="008F483F">
      <w:pPr>
        <w:pStyle w:val="ListParagraph"/>
        <w:spacing w:line="480" w:lineRule="auto"/>
        <w:ind w:hanging="72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    _ r</w:t>
      </w:r>
      <w:r w:rsidRPr="00194D31">
        <w:rPr>
          <w:rFonts w:ascii="Times New Roman" w:hAnsi="Times New Roman" w:cs="Times New Roman"/>
          <w:color w:val="202122"/>
          <w:sz w:val="24"/>
          <w:szCs w:val="24"/>
          <w:shd w:val="clear" w:color="auto" w:fill="FFFFFF"/>
        </w:rPr>
        <w:t xml:space="preserve">andom </w:t>
      </w:r>
      <w:r>
        <w:rPr>
          <w:rFonts w:ascii="Times New Roman" w:hAnsi="Times New Roman" w:cs="Times New Roman"/>
          <w:color w:val="202122"/>
          <w:sz w:val="24"/>
          <w:szCs w:val="24"/>
          <w:shd w:val="clear" w:color="auto" w:fill="FFFFFF"/>
        </w:rPr>
        <w:t>f</w:t>
      </w:r>
      <w:r w:rsidRPr="00194D31">
        <w:rPr>
          <w:rFonts w:ascii="Times New Roman" w:hAnsi="Times New Roman" w:cs="Times New Roman"/>
          <w:color w:val="202122"/>
          <w:sz w:val="24"/>
          <w:szCs w:val="24"/>
          <w:shd w:val="clear" w:color="auto" w:fill="FFFFFF"/>
        </w:rPr>
        <w:t xml:space="preserve">orest </w:t>
      </w:r>
      <w:r>
        <w:rPr>
          <w:rFonts w:ascii="Times New Roman" w:hAnsi="Times New Roman" w:cs="Times New Roman"/>
          <w:color w:val="202122"/>
          <w:sz w:val="24"/>
          <w:szCs w:val="24"/>
          <w:shd w:val="clear" w:color="auto" w:fill="FFFFFF"/>
        </w:rPr>
        <w:t>r</w:t>
      </w:r>
      <w:r w:rsidRPr="00194D31">
        <w:rPr>
          <w:rFonts w:ascii="Times New Roman" w:hAnsi="Times New Roman" w:cs="Times New Roman"/>
          <w:color w:val="202122"/>
          <w:sz w:val="24"/>
          <w:szCs w:val="24"/>
          <w:shd w:val="clear" w:color="auto" w:fill="FFFFFF"/>
        </w:rPr>
        <w:t>egression</w:t>
      </w:r>
    </w:p>
    <w:p w14:paraId="2224C757" w14:textId="77777777" w:rsidR="009F7F9E" w:rsidRDefault="009F7F9E" w:rsidP="008F483F">
      <w:pPr>
        <w:pStyle w:val="ListParagraph"/>
        <w:spacing w:line="480" w:lineRule="auto"/>
        <w:ind w:hanging="72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    _ Python</w:t>
      </w:r>
    </w:p>
    <w:p w14:paraId="78002154" w14:textId="77777777" w:rsidR="009F7F9E" w:rsidRDefault="009F7F9E" w:rsidP="008F483F">
      <w:pPr>
        <w:pStyle w:val="ListParagraph"/>
        <w:spacing w:line="480" w:lineRule="auto"/>
        <w:ind w:hanging="72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    _ R</w:t>
      </w:r>
    </w:p>
    <w:p w14:paraId="613E944B" w14:textId="77777777" w:rsidR="00957150" w:rsidRDefault="00957150" w:rsidP="008F483F">
      <w:pPr>
        <w:pStyle w:val="ListParagraph"/>
        <w:spacing w:line="480" w:lineRule="auto"/>
        <w:ind w:hanging="720"/>
        <w:rPr>
          <w:rFonts w:ascii="Times New Roman" w:hAnsi="Times New Roman" w:cs="Times New Roman"/>
          <w:color w:val="202122"/>
          <w:sz w:val="24"/>
          <w:szCs w:val="24"/>
          <w:shd w:val="clear" w:color="auto" w:fill="FFFFFF"/>
        </w:rPr>
      </w:pPr>
    </w:p>
    <w:p w14:paraId="750A7B7E" w14:textId="27123EF5" w:rsidR="00722E2C" w:rsidRDefault="00722E2C" w:rsidP="008F483F">
      <w:pPr>
        <w:pStyle w:val="ListParagraph"/>
        <w:spacing w:line="480" w:lineRule="auto"/>
        <w:ind w:hanging="72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Note</w:t>
      </w:r>
      <w:r w:rsidR="003A324F">
        <w:rPr>
          <w:rFonts w:ascii="Times New Roman" w:hAnsi="Times New Roman" w:cs="Times New Roman"/>
          <w:color w:val="202122"/>
          <w:sz w:val="24"/>
          <w:szCs w:val="24"/>
          <w:shd w:val="clear" w:color="auto" w:fill="FFFFFF"/>
        </w:rPr>
        <w:t xml:space="preserve">: The reason to revise the </w:t>
      </w:r>
      <w:r w:rsidR="003A324F" w:rsidRPr="003A324F">
        <w:rPr>
          <w:rFonts w:ascii="Times New Roman" w:hAnsi="Times New Roman" w:cs="Times New Roman"/>
          <w:color w:val="202122"/>
          <w:sz w:val="24"/>
          <w:szCs w:val="24"/>
          <w:shd w:val="clear" w:color="auto" w:fill="FFFFFF"/>
        </w:rPr>
        <w:t>submitted abstract</w:t>
      </w:r>
      <w:r w:rsidR="003A324F">
        <w:rPr>
          <w:rFonts w:ascii="Times New Roman" w:hAnsi="Times New Roman" w:cs="Times New Roman"/>
          <w:color w:val="202122"/>
          <w:sz w:val="24"/>
          <w:szCs w:val="24"/>
          <w:shd w:val="clear" w:color="auto" w:fill="FFFFFF"/>
        </w:rPr>
        <w:t xml:space="preserve"> is </w:t>
      </w:r>
      <w:r w:rsidR="00FF0CB4">
        <w:rPr>
          <w:rFonts w:ascii="Times New Roman" w:hAnsi="Times New Roman" w:cs="Times New Roman"/>
          <w:color w:val="202122"/>
          <w:sz w:val="24"/>
          <w:szCs w:val="24"/>
          <w:shd w:val="clear" w:color="auto" w:fill="FFFFFF"/>
        </w:rPr>
        <w:t>using the curren</w:t>
      </w:r>
      <w:r w:rsidR="001808F9">
        <w:rPr>
          <w:rFonts w:ascii="Times New Roman" w:hAnsi="Times New Roman" w:cs="Times New Roman"/>
          <w:color w:val="202122"/>
          <w:sz w:val="24"/>
          <w:szCs w:val="24"/>
          <w:shd w:val="clear" w:color="auto" w:fill="FFFFFF"/>
        </w:rPr>
        <w:t>t dataset</w:t>
      </w:r>
      <w:r w:rsidR="00BB50D5">
        <w:rPr>
          <w:rFonts w:ascii="Times New Roman" w:hAnsi="Times New Roman" w:cs="Times New Roman"/>
          <w:color w:val="202122"/>
          <w:sz w:val="24"/>
          <w:szCs w:val="24"/>
          <w:shd w:val="clear" w:color="auto" w:fill="FFFFFF"/>
        </w:rPr>
        <w:t>s which is more actual</w:t>
      </w:r>
      <w:r w:rsidR="008204B4">
        <w:rPr>
          <w:rFonts w:ascii="Times New Roman" w:hAnsi="Times New Roman" w:cs="Times New Roman"/>
          <w:color w:val="202122"/>
          <w:sz w:val="24"/>
          <w:szCs w:val="24"/>
          <w:shd w:val="clear" w:color="auto" w:fill="FFFFFF"/>
        </w:rPr>
        <w:t>. I</w:t>
      </w:r>
      <w:r w:rsidR="001808F9">
        <w:rPr>
          <w:rFonts w:ascii="Times New Roman" w:hAnsi="Times New Roman" w:cs="Times New Roman"/>
          <w:color w:val="202122"/>
          <w:sz w:val="24"/>
          <w:szCs w:val="24"/>
          <w:shd w:val="clear" w:color="auto" w:fill="FFFFFF"/>
        </w:rPr>
        <w:t xml:space="preserve">nstead of 2016, 2017, 2018 </w:t>
      </w:r>
      <w:r w:rsidR="00216E01">
        <w:rPr>
          <w:rFonts w:ascii="Times New Roman" w:hAnsi="Times New Roman" w:cs="Times New Roman"/>
          <w:color w:val="202122"/>
          <w:sz w:val="24"/>
          <w:szCs w:val="24"/>
          <w:shd w:val="clear" w:color="auto" w:fill="FFFFFF"/>
        </w:rPr>
        <w:t>years’ data</w:t>
      </w:r>
      <w:r w:rsidR="0021560A">
        <w:rPr>
          <w:rFonts w:ascii="Times New Roman" w:hAnsi="Times New Roman" w:cs="Times New Roman"/>
          <w:color w:val="202122"/>
          <w:sz w:val="24"/>
          <w:szCs w:val="24"/>
          <w:shd w:val="clear" w:color="auto" w:fill="FFFFFF"/>
        </w:rPr>
        <w:t xml:space="preserve"> </w:t>
      </w:r>
      <w:r w:rsidR="00111721">
        <w:rPr>
          <w:rFonts w:ascii="Times New Roman" w:hAnsi="Times New Roman" w:cs="Times New Roman"/>
          <w:color w:val="202122"/>
          <w:sz w:val="24"/>
          <w:szCs w:val="24"/>
          <w:shd w:val="clear" w:color="auto" w:fill="FFFFFF"/>
        </w:rPr>
        <w:t>it is preferable to use data for 2019, 2020 and 2021 periods</w:t>
      </w:r>
      <w:r w:rsidR="00042C98">
        <w:rPr>
          <w:rFonts w:ascii="Times New Roman" w:hAnsi="Times New Roman" w:cs="Times New Roman"/>
          <w:color w:val="202122"/>
          <w:sz w:val="24"/>
          <w:szCs w:val="24"/>
          <w:shd w:val="clear" w:color="auto" w:fill="FFFFFF"/>
        </w:rPr>
        <w:t xml:space="preserve">. </w:t>
      </w:r>
    </w:p>
    <w:p w14:paraId="4033CBAA" w14:textId="77777777" w:rsidR="00285D6E" w:rsidRDefault="00285D6E" w:rsidP="008F483F">
      <w:pPr>
        <w:pStyle w:val="ListParagraph"/>
        <w:spacing w:line="480" w:lineRule="auto"/>
        <w:ind w:hanging="720"/>
        <w:rPr>
          <w:rFonts w:ascii="Times New Roman" w:hAnsi="Times New Roman" w:cs="Times New Roman"/>
          <w:color w:val="202122"/>
          <w:sz w:val="24"/>
          <w:szCs w:val="24"/>
          <w:shd w:val="clear" w:color="auto" w:fill="FFFFFF"/>
        </w:rPr>
      </w:pPr>
    </w:p>
    <w:p w14:paraId="3D34729C" w14:textId="77777777" w:rsidR="00EE3142" w:rsidRDefault="00EE3142" w:rsidP="00C46460">
      <w:pPr>
        <w:pStyle w:val="ListParagraph"/>
        <w:spacing w:line="480" w:lineRule="auto"/>
        <w:ind w:left="0"/>
        <w:jc w:val="center"/>
        <w:rPr>
          <w:rFonts w:ascii="Times New Roman" w:hAnsi="Times New Roman" w:cs="Times New Roman"/>
          <w:color w:val="202122"/>
          <w:sz w:val="24"/>
          <w:szCs w:val="24"/>
          <w:shd w:val="clear" w:color="auto" w:fill="FFFFFF"/>
        </w:rPr>
      </w:pPr>
    </w:p>
    <w:p w14:paraId="2AD8974D" w14:textId="77777777" w:rsidR="00EE3142" w:rsidRDefault="00EE3142" w:rsidP="00C46460">
      <w:pPr>
        <w:pStyle w:val="ListParagraph"/>
        <w:spacing w:line="480" w:lineRule="auto"/>
        <w:ind w:left="0"/>
        <w:jc w:val="center"/>
        <w:rPr>
          <w:rFonts w:ascii="Times New Roman" w:hAnsi="Times New Roman" w:cs="Times New Roman"/>
          <w:color w:val="202122"/>
          <w:sz w:val="24"/>
          <w:szCs w:val="24"/>
          <w:shd w:val="clear" w:color="auto" w:fill="FFFFFF"/>
        </w:rPr>
      </w:pPr>
    </w:p>
    <w:p w14:paraId="4249F104" w14:textId="77777777" w:rsidR="00EE3142" w:rsidRDefault="00EE3142" w:rsidP="00C46460">
      <w:pPr>
        <w:pStyle w:val="ListParagraph"/>
        <w:spacing w:line="480" w:lineRule="auto"/>
        <w:ind w:left="0"/>
        <w:jc w:val="center"/>
        <w:rPr>
          <w:rFonts w:ascii="Times New Roman" w:hAnsi="Times New Roman" w:cs="Times New Roman"/>
          <w:color w:val="202122"/>
          <w:sz w:val="24"/>
          <w:szCs w:val="24"/>
          <w:shd w:val="clear" w:color="auto" w:fill="FFFFFF"/>
        </w:rPr>
      </w:pPr>
    </w:p>
    <w:p w14:paraId="601F0DE2" w14:textId="77777777" w:rsidR="00EE3142" w:rsidRDefault="00EE3142" w:rsidP="00C46460">
      <w:pPr>
        <w:pStyle w:val="ListParagraph"/>
        <w:spacing w:line="480" w:lineRule="auto"/>
        <w:ind w:left="0"/>
        <w:jc w:val="center"/>
        <w:rPr>
          <w:rFonts w:ascii="Times New Roman" w:hAnsi="Times New Roman" w:cs="Times New Roman"/>
          <w:color w:val="202122"/>
          <w:sz w:val="24"/>
          <w:szCs w:val="24"/>
          <w:shd w:val="clear" w:color="auto" w:fill="FFFFFF"/>
        </w:rPr>
      </w:pPr>
    </w:p>
    <w:p w14:paraId="030B56B1" w14:textId="77777777" w:rsidR="00EE3142" w:rsidRDefault="00EE3142" w:rsidP="00C46460">
      <w:pPr>
        <w:pStyle w:val="ListParagraph"/>
        <w:spacing w:line="480" w:lineRule="auto"/>
        <w:ind w:left="0"/>
        <w:jc w:val="center"/>
        <w:rPr>
          <w:rFonts w:ascii="Times New Roman" w:hAnsi="Times New Roman" w:cs="Times New Roman"/>
          <w:color w:val="202122"/>
          <w:sz w:val="24"/>
          <w:szCs w:val="24"/>
          <w:shd w:val="clear" w:color="auto" w:fill="FFFFFF"/>
        </w:rPr>
      </w:pPr>
    </w:p>
    <w:p w14:paraId="36AF65B1" w14:textId="77777777" w:rsidR="00EE3142" w:rsidRDefault="00EE3142" w:rsidP="00C46460">
      <w:pPr>
        <w:pStyle w:val="ListParagraph"/>
        <w:spacing w:line="480" w:lineRule="auto"/>
        <w:ind w:left="0"/>
        <w:jc w:val="center"/>
        <w:rPr>
          <w:rFonts w:ascii="Times New Roman" w:hAnsi="Times New Roman" w:cs="Times New Roman"/>
          <w:color w:val="202122"/>
          <w:sz w:val="24"/>
          <w:szCs w:val="24"/>
          <w:shd w:val="clear" w:color="auto" w:fill="FFFFFF"/>
        </w:rPr>
      </w:pPr>
    </w:p>
    <w:p w14:paraId="19E7383E" w14:textId="77777777" w:rsidR="00EE3142" w:rsidRDefault="00EE3142" w:rsidP="00C46460">
      <w:pPr>
        <w:pStyle w:val="ListParagraph"/>
        <w:spacing w:line="480" w:lineRule="auto"/>
        <w:ind w:left="0"/>
        <w:jc w:val="center"/>
        <w:rPr>
          <w:rFonts w:ascii="Times New Roman" w:hAnsi="Times New Roman" w:cs="Times New Roman"/>
          <w:color w:val="202122"/>
          <w:sz w:val="24"/>
          <w:szCs w:val="24"/>
          <w:shd w:val="clear" w:color="auto" w:fill="FFFFFF"/>
        </w:rPr>
      </w:pPr>
    </w:p>
    <w:p w14:paraId="0B16AA5B" w14:textId="77777777" w:rsidR="00EE3142" w:rsidRDefault="00EE3142" w:rsidP="00C46460">
      <w:pPr>
        <w:pStyle w:val="ListParagraph"/>
        <w:spacing w:line="480" w:lineRule="auto"/>
        <w:ind w:left="0"/>
        <w:jc w:val="center"/>
        <w:rPr>
          <w:rFonts w:ascii="Times New Roman" w:hAnsi="Times New Roman" w:cs="Times New Roman"/>
          <w:color w:val="202122"/>
          <w:sz w:val="24"/>
          <w:szCs w:val="24"/>
          <w:shd w:val="clear" w:color="auto" w:fill="FFFFFF"/>
        </w:rPr>
      </w:pPr>
    </w:p>
    <w:p w14:paraId="24118271" w14:textId="77777777" w:rsidR="00EE3142" w:rsidRDefault="00EE3142" w:rsidP="00C46460">
      <w:pPr>
        <w:pStyle w:val="ListParagraph"/>
        <w:spacing w:line="480" w:lineRule="auto"/>
        <w:ind w:left="0"/>
        <w:jc w:val="center"/>
        <w:rPr>
          <w:rFonts w:ascii="Times New Roman" w:hAnsi="Times New Roman" w:cs="Times New Roman"/>
          <w:color w:val="202122"/>
          <w:sz w:val="24"/>
          <w:szCs w:val="24"/>
          <w:shd w:val="clear" w:color="auto" w:fill="FFFFFF"/>
        </w:rPr>
      </w:pPr>
    </w:p>
    <w:p w14:paraId="1AB7D58A" w14:textId="77777777" w:rsidR="00EE3142" w:rsidRDefault="00EE3142" w:rsidP="00C46460">
      <w:pPr>
        <w:pStyle w:val="ListParagraph"/>
        <w:spacing w:line="480" w:lineRule="auto"/>
        <w:ind w:left="0"/>
        <w:jc w:val="center"/>
        <w:rPr>
          <w:rFonts w:ascii="Times New Roman" w:hAnsi="Times New Roman" w:cs="Times New Roman"/>
          <w:color w:val="202122"/>
          <w:sz w:val="24"/>
          <w:szCs w:val="24"/>
          <w:shd w:val="clear" w:color="auto" w:fill="FFFFFF"/>
        </w:rPr>
      </w:pPr>
    </w:p>
    <w:p w14:paraId="01ABD521" w14:textId="1C37EF88" w:rsidR="00957150" w:rsidRDefault="00E92563" w:rsidP="00C46460">
      <w:pPr>
        <w:pStyle w:val="ListParagraph"/>
        <w:spacing w:line="480" w:lineRule="auto"/>
        <w:ind w:left="0"/>
        <w:jc w:val="center"/>
        <w:rPr>
          <w:rFonts w:ascii="Times New Roman" w:hAnsi="Times New Roman" w:cs="Times New Roman"/>
          <w:color w:val="202122"/>
          <w:sz w:val="24"/>
          <w:szCs w:val="24"/>
          <w:shd w:val="clear" w:color="auto" w:fill="FFFFFF"/>
        </w:rPr>
      </w:pPr>
      <w:r w:rsidRPr="00E92563">
        <w:rPr>
          <w:rFonts w:ascii="Times New Roman" w:hAnsi="Times New Roman" w:cs="Times New Roman"/>
          <w:color w:val="202122"/>
          <w:sz w:val="24"/>
          <w:szCs w:val="24"/>
          <w:shd w:val="clear" w:color="auto" w:fill="FFFFFF"/>
        </w:rPr>
        <w:lastRenderedPageBreak/>
        <w:t>Literature Review, Data Description, and Approach</w:t>
      </w:r>
    </w:p>
    <w:p w14:paraId="091CF3F4" w14:textId="77777777" w:rsidR="00E92563" w:rsidRDefault="00E92563" w:rsidP="00C46460">
      <w:pPr>
        <w:pStyle w:val="ListParagraph"/>
        <w:spacing w:line="480" w:lineRule="auto"/>
        <w:ind w:left="0"/>
        <w:jc w:val="center"/>
        <w:rPr>
          <w:rFonts w:ascii="Times New Roman" w:hAnsi="Times New Roman" w:cs="Times New Roman"/>
          <w:color w:val="202122"/>
          <w:sz w:val="24"/>
          <w:szCs w:val="24"/>
          <w:shd w:val="clear" w:color="auto" w:fill="FFFFFF"/>
        </w:rPr>
      </w:pPr>
    </w:p>
    <w:p w14:paraId="450D56A8" w14:textId="5F9F9B55" w:rsidR="00CF389B" w:rsidRPr="00CF389B" w:rsidRDefault="00957150" w:rsidP="00D97325">
      <w:pPr>
        <w:pStyle w:val="ListParagraph"/>
        <w:spacing w:line="480" w:lineRule="auto"/>
        <w:ind w:left="0"/>
        <w:rPr>
          <w:rFonts w:ascii="Times New Roman" w:hAnsi="Times New Roman" w:cs="Times New Roman"/>
          <w:color w:val="202122"/>
          <w:sz w:val="24"/>
          <w:szCs w:val="24"/>
          <w:shd w:val="clear" w:color="auto" w:fill="FFFFFF"/>
        </w:rPr>
      </w:pPr>
      <w:r w:rsidRPr="00CF389B">
        <w:rPr>
          <w:rFonts w:ascii="Times New Roman" w:hAnsi="Times New Roman" w:cs="Times New Roman"/>
          <w:color w:val="202122"/>
          <w:sz w:val="24"/>
          <w:szCs w:val="24"/>
          <w:shd w:val="clear" w:color="auto" w:fill="FFFFFF"/>
        </w:rPr>
        <w:t>The data set was downloaded from</w:t>
      </w:r>
      <w:r w:rsidR="00CF389B" w:rsidRPr="00CF389B">
        <w:rPr>
          <w:rFonts w:ascii="Times New Roman" w:hAnsi="Times New Roman" w:cs="Times New Roman"/>
          <w:color w:val="202122"/>
          <w:sz w:val="24"/>
          <w:szCs w:val="24"/>
          <w:shd w:val="clear" w:color="auto" w:fill="FFFFFF"/>
        </w:rPr>
        <w:t xml:space="preserve"> Hass Avocado Board (HAB)</w:t>
      </w:r>
      <w:r w:rsidR="00D97325">
        <w:rPr>
          <w:rFonts w:ascii="Times New Roman" w:hAnsi="Times New Roman" w:cs="Times New Roman"/>
          <w:color w:val="202122"/>
          <w:sz w:val="24"/>
          <w:szCs w:val="24"/>
          <w:shd w:val="clear" w:color="auto" w:fill="FFFFFF"/>
        </w:rPr>
        <w:t>.</w:t>
      </w:r>
      <w:r w:rsidR="003D10FB">
        <w:rPr>
          <w:rFonts w:ascii="Times New Roman" w:hAnsi="Times New Roman" w:cs="Times New Roman"/>
          <w:color w:val="202122"/>
          <w:sz w:val="24"/>
          <w:szCs w:val="24"/>
          <w:shd w:val="clear" w:color="auto" w:fill="FFFFFF"/>
        </w:rPr>
        <w:t xml:space="preserve"> </w:t>
      </w:r>
      <w:r w:rsidR="00461E00">
        <w:rPr>
          <w:rFonts w:ascii="Times New Roman" w:hAnsi="Times New Roman" w:cs="Times New Roman"/>
          <w:color w:val="202122"/>
          <w:sz w:val="24"/>
          <w:szCs w:val="24"/>
          <w:shd w:val="clear" w:color="auto" w:fill="FFFFFF"/>
        </w:rPr>
        <w:t>HAB’s</w:t>
      </w:r>
      <w:r w:rsidR="003D10FB" w:rsidRPr="003D10FB">
        <w:rPr>
          <w:rFonts w:ascii="Times New Roman" w:hAnsi="Times New Roman" w:cs="Times New Roman"/>
          <w:color w:val="202122"/>
          <w:sz w:val="24"/>
          <w:szCs w:val="24"/>
          <w:shd w:val="clear" w:color="auto" w:fill="FFFFFF"/>
        </w:rPr>
        <w:t xml:space="preserve"> strategic </w:t>
      </w:r>
      <w:r w:rsidR="00472554" w:rsidRPr="003D10FB">
        <w:rPr>
          <w:rFonts w:ascii="Times New Roman" w:hAnsi="Times New Roman" w:cs="Times New Roman"/>
          <w:color w:val="202122"/>
          <w:sz w:val="24"/>
          <w:szCs w:val="24"/>
          <w:shd w:val="clear" w:color="auto" w:fill="FFFFFF"/>
        </w:rPr>
        <w:t>priority</w:t>
      </w:r>
      <w:r w:rsidR="00CE24BA">
        <w:rPr>
          <w:rFonts w:ascii="Times New Roman" w:hAnsi="Times New Roman" w:cs="Times New Roman"/>
          <w:color w:val="202122"/>
          <w:sz w:val="24"/>
          <w:szCs w:val="24"/>
          <w:shd w:val="clear" w:color="auto" w:fill="FFFFFF"/>
        </w:rPr>
        <w:t xml:space="preserve"> is to </w:t>
      </w:r>
      <w:r w:rsidR="003D10FB" w:rsidRPr="003D10FB">
        <w:rPr>
          <w:rFonts w:ascii="Times New Roman" w:hAnsi="Times New Roman" w:cs="Times New Roman"/>
          <w:color w:val="202122"/>
          <w:sz w:val="24"/>
          <w:szCs w:val="24"/>
          <w:shd w:val="clear" w:color="auto" w:fill="FFFFFF"/>
        </w:rPr>
        <w:t>support fresh Hass avocados becoming the most popular and desired fruit by 2025</w:t>
      </w:r>
      <w:r w:rsidR="00191552">
        <w:rPr>
          <w:rFonts w:ascii="Times New Roman" w:hAnsi="Times New Roman" w:cs="Times New Roman"/>
          <w:color w:val="202122"/>
          <w:sz w:val="24"/>
          <w:szCs w:val="24"/>
          <w:shd w:val="clear" w:color="auto" w:fill="FFFFFF"/>
        </w:rPr>
        <w:t xml:space="preserve"> in US</w:t>
      </w:r>
      <w:r w:rsidR="00BE464D">
        <w:rPr>
          <w:rFonts w:ascii="Times New Roman" w:hAnsi="Times New Roman" w:cs="Times New Roman"/>
          <w:color w:val="202122"/>
          <w:sz w:val="24"/>
          <w:szCs w:val="24"/>
          <w:shd w:val="clear" w:color="auto" w:fill="FFFFFF"/>
        </w:rPr>
        <w:t>.</w:t>
      </w:r>
      <w:r w:rsidR="00B712E4">
        <w:rPr>
          <w:rFonts w:ascii="Times New Roman" w:hAnsi="Times New Roman" w:cs="Times New Roman"/>
          <w:color w:val="202122"/>
          <w:sz w:val="24"/>
          <w:szCs w:val="24"/>
          <w:shd w:val="clear" w:color="auto" w:fill="FFFFFF"/>
        </w:rPr>
        <w:t xml:space="preserve"> </w:t>
      </w:r>
      <w:r w:rsidR="00161FBA">
        <w:rPr>
          <w:rFonts w:ascii="Times New Roman" w:hAnsi="Times New Roman" w:cs="Times New Roman"/>
          <w:color w:val="202122"/>
          <w:sz w:val="24"/>
          <w:szCs w:val="24"/>
          <w:shd w:val="clear" w:color="auto" w:fill="FFFFFF"/>
        </w:rPr>
        <w:t>The price prediction is important</w:t>
      </w:r>
      <w:r w:rsidR="00635CBC">
        <w:rPr>
          <w:rFonts w:ascii="Times New Roman" w:hAnsi="Times New Roman" w:cs="Times New Roman"/>
          <w:color w:val="202122"/>
          <w:sz w:val="24"/>
          <w:szCs w:val="24"/>
          <w:shd w:val="clear" w:color="auto" w:fill="FFFFFF"/>
        </w:rPr>
        <w:t xml:space="preserve"> to compare </w:t>
      </w:r>
      <w:r w:rsidR="002069CB">
        <w:rPr>
          <w:rFonts w:ascii="Times New Roman" w:hAnsi="Times New Roman" w:cs="Times New Roman"/>
          <w:color w:val="202122"/>
          <w:sz w:val="24"/>
          <w:szCs w:val="24"/>
          <w:shd w:val="clear" w:color="auto" w:fill="FFFFFF"/>
        </w:rPr>
        <w:t xml:space="preserve">the </w:t>
      </w:r>
      <w:r w:rsidR="00635CBC">
        <w:rPr>
          <w:rFonts w:ascii="Times New Roman" w:hAnsi="Times New Roman" w:cs="Times New Roman"/>
          <w:color w:val="202122"/>
          <w:sz w:val="24"/>
          <w:szCs w:val="24"/>
          <w:shd w:val="clear" w:color="auto" w:fill="FFFFFF"/>
        </w:rPr>
        <w:t xml:space="preserve">avocado users’ </w:t>
      </w:r>
      <w:r w:rsidR="00F346CE">
        <w:rPr>
          <w:rFonts w:ascii="Times New Roman" w:hAnsi="Times New Roman" w:cs="Times New Roman"/>
          <w:color w:val="202122"/>
          <w:sz w:val="24"/>
          <w:szCs w:val="24"/>
          <w:shd w:val="clear" w:color="auto" w:fill="FFFFFF"/>
        </w:rPr>
        <w:t xml:space="preserve">income </w:t>
      </w:r>
      <w:r w:rsidR="007A0639">
        <w:rPr>
          <w:rFonts w:ascii="Times New Roman" w:hAnsi="Times New Roman" w:cs="Times New Roman"/>
          <w:color w:val="202122"/>
          <w:sz w:val="24"/>
          <w:szCs w:val="24"/>
          <w:shd w:val="clear" w:color="auto" w:fill="FFFFFF"/>
        </w:rPr>
        <w:t>changes</w:t>
      </w:r>
      <w:r w:rsidR="002553DF">
        <w:rPr>
          <w:rFonts w:ascii="Times New Roman" w:hAnsi="Times New Roman" w:cs="Times New Roman"/>
          <w:color w:val="202122"/>
          <w:sz w:val="24"/>
          <w:szCs w:val="24"/>
          <w:shd w:val="clear" w:color="auto" w:fill="FFFFFF"/>
        </w:rPr>
        <w:t xml:space="preserve"> with </w:t>
      </w:r>
      <w:r w:rsidR="002069CB">
        <w:rPr>
          <w:rFonts w:ascii="Times New Roman" w:hAnsi="Times New Roman" w:cs="Times New Roman"/>
          <w:color w:val="202122"/>
          <w:sz w:val="24"/>
          <w:szCs w:val="24"/>
          <w:shd w:val="clear" w:color="auto" w:fill="FFFFFF"/>
        </w:rPr>
        <w:t xml:space="preserve">avocado’s average price </w:t>
      </w:r>
      <w:r w:rsidR="00973758">
        <w:rPr>
          <w:rFonts w:ascii="Times New Roman" w:hAnsi="Times New Roman" w:cs="Times New Roman"/>
          <w:color w:val="202122"/>
          <w:sz w:val="24"/>
          <w:szCs w:val="24"/>
          <w:shd w:val="clear" w:color="auto" w:fill="FFFFFF"/>
        </w:rPr>
        <w:t>changes.</w:t>
      </w:r>
    </w:p>
    <w:p w14:paraId="5D95EB67" w14:textId="3C6153E4" w:rsidR="00787B69" w:rsidRPr="00194D31" w:rsidRDefault="00024EA2" w:rsidP="00D97325">
      <w:pPr>
        <w:pStyle w:val="ListParagraph"/>
        <w:spacing w:line="480" w:lineRule="auto"/>
        <w:ind w:left="0"/>
        <w:rPr>
          <w:rFonts w:ascii="Times New Roman" w:hAnsi="Times New Roman" w:cs="Times New Roman"/>
          <w:color w:val="202122"/>
          <w:sz w:val="24"/>
          <w:szCs w:val="24"/>
          <w:shd w:val="clear" w:color="auto" w:fill="FFFFFF"/>
        </w:rPr>
      </w:pPr>
      <w:hyperlink r:id="rId10" w:history="1">
        <w:r w:rsidR="00787B69" w:rsidRPr="00D81D82">
          <w:rPr>
            <w:rStyle w:val="Hyperlink"/>
            <w:rFonts w:ascii="Times New Roman" w:hAnsi="Times New Roman" w:cs="Times New Roman"/>
            <w:sz w:val="24"/>
            <w:szCs w:val="24"/>
            <w:shd w:val="clear" w:color="auto" w:fill="FFFFFF"/>
          </w:rPr>
          <w:t>https://hassavocadoboard.com/category-data/</w:t>
        </w:r>
      </w:hyperlink>
    </w:p>
    <w:p w14:paraId="0C60EC9C" w14:textId="63869B1F" w:rsidR="00B60EB4" w:rsidRDefault="005924AF" w:rsidP="004F5BC9">
      <w:pPr>
        <w:pStyle w:val="ListParagraph"/>
        <w:spacing w:line="480" w:lineRule="auto"/>
        <w:ind w:left="0"/>
        <w:rPr>
          <w:rFonts w:ascii="Times New Roman" w:hAnsi="Times New Roman" w:cs="Times New Roman"/>
          <w:color w:val="202122"/>
          <w:sz w:val="24"/>
          <w:szCs w:val="24"/>
          <w:shd w:val="clear" w:color="auto" w:fill="FFFFFF"/>
        </w:rPr>
      </w:pPr>
      <w:r w:rsidRPr="00D97325">
        <w:rPr>
          <w:rFonts w:ascii="Times New Roman" w:hAnsi="Times New Roman" w:cs="Times New Roman"/>
          <w:color w:val="202122"/>
          <w:sz w:val="24"/>
          <w:szCs w:val="24"/>
          <w:shd w:val="clear" w:color="auto" w:fill="FFFFFF"/>
        </w:rPr>
        <w:t xml:space="preserve">The dataset consists of three </w:t>
      </w:r>
      <w:r w:rsidR="007A0639">
        <w:rPr>
          <w:rFonts w:ascii="Times New Roman" w:hAnsi="Times New Roman" w:cs="Times New Roman"/>
          <w:color w:val="202122"/>
          <w:sz w:val="24"/>
          <w:szCs w:val="24"/>
          <w:shd w:val="clear" w:color="auto" w:fill="FFFFFF"/>
        </w:rPr>
        <w:t xml:space="preserve">yearly based </w:t>
      </w:r>
      <w:r w:rsidRPr="00D97325">
        <w:rPr>
          <w:rFonts w:ascii="Times New Roman" w:hAnsi="Times New Roman" w:cs="Times New Roman"/>
          <w:color w:val="202122"/>
          <w:sz w:val="24"/>
          <w:szCs w:val="24"/>
          <w:shd w:val="clear" w:color="auto" w:fill="FFFFFF"/>
        </w:rPr>
        <w:t xml:space="preserve">different </w:t>
      </w:r>
      <w:r w:rsidR="00EB02A5">
        <w:rPr>
          <w:rFonts w:ascii="Times New Roman" w:hAnsi="Times New Roman" w:cs="Times New Roman"/>
          <w:color w:val="202122"/>
          <w:sz w:val="24"/>
          <w:szCs w:val="24"/>
          <w:shd w:val="clear" w:color="auto" w:fill="FFFFFF"/>
        </w:rPr>
        <w:t xml:space="preserve">csv formatted </w:t>
      </w:r>
      <w:r w:rsidRPr="00D97325">
        <w:rPr>
          <w:rFonts w:ascii="Times New Roman" w:hAnsi="Times New Roman" w:cs="Times New Roman"/>
          <w:color w:val="202122"/>
          <w:sz w:val="24"/>
          <w:szCs w:val="24"/>
          <w:shd w:val="clear" w:color="auto" w:fill="FFFFFF"/>
        </w:rPr>
        <w:t>datasets</w:t>
      </w:r>
      <w:r w:rsidR="00F2446C" w:rsidRPr="00D97325">
        <w:rPr>
          <w:rFonts w:ascii="Times New Roman" w:hAnsi="Times New Roman" w:cs="Times New Roman"/>
          <w:color w:val="202122"/>
          <w:sz w:val="24"/>
          <w:szCs w:val="24"/>
          <w:shd w:val="clear" w:color="auto" w:fill="FFFFFF"/>
        </w:rPr>
        <w:t xml:space="preserve"> for</w:t>
      </w:r>
      <w:r w:rsidR="00BF4CBE" w:rsidRPr="00D97325">
        <w:rPr>
          <w:rFonts w:ascii="Times New Roman" w:hAnsi="Times New Roman" w:cs="Times New Roman"/>
          <w:color w:val="202122"/>
          <w:sz w:val="24"/>
          <w:szCs w:val="24"/>
          <w:shd w:val="clear" w:color="auto" w:fill="FFFFFF"/>
        </w:rPr>
        <w:t xml:space="preserve"> 2019, 2020 and 2021 that</w:t>
      </w:r>
      <w:r w:rsidRPr="00D97325">
        <w:rPr>
          <w:rFonts w:ascii="Times New Roman" w:hAnsi="Times New Roman" w:cs="Times New Roman"/>
          <w:color w:val="202122"/>
          <w:sz w:val="24"/>
          <w:szCs w:val="24"/>
          <w:shd w:val="clear" w:color="auto" w:fill="FFFFFF"/>
        </w:rPr>
        <w:t xml:space="preserve"> summarize the weekly sales of Hass Avocados at different regional levels</w:t>
      </w:r>
      <w:r w:rsidR="00C5163A">
        <w:rPr>
          <w:rFonts w:ascii="Times New Roman" w:hAnsi="Times New Roman" w:cs="Times New Roman"/>
          <w:color w:val="202122"/>
          <w:sz w:val="24"/>
          <w:szCs w:val="24"/>
          <w:shd w:val="clear" w:color="auto" w:fill="FFFFFF"/>
        </w:rPr>
        <w:t xml:space="preserve"> </w:t>
      </w:r>
      <w:r w:rsidR="00EF2CAF">
        <w:rPr>
          <w:rFonts w:ascii="Times New Roman" w:hAnsi="Times New Roman" w:cs="Times New Roman"/>
          <w:color w:val="202122"/>
          <w:sz w:val="24"/>
          <w:szCs w:val="24"/>
          <w:shd w:val="clear" w:color="auto" w:fill="FFFFFF"/>
        </w:rPr>
        <w:t xml:space="preserve">and cities </w:t>
      </w:r>
      <w:r w:rsidR="00C5163A">
        <w:rPr>
          <w:rFonts w:ascii="Times New Roman" w:hAnsi="Times New Roman" w:cs="Times New Roman"/>
          <w:color w:val="202122"/>
          <w:sz w:val="24"/>
          <w:szCs w:val="24"/>
          <w:shd w:val="clear" w:color="auto" w:fill="FFFFFF"/>
        </w:rPr>
        <w:t>for each year</w:t>
      </w:r>
      <w:r w:rsidRPr="00D97325">
        <w:rPr>
          <w:rFonts w:ascii="Times New Roman" w:hAnsi="Times New Roman" w:cs="Times New Roman"/>
          <w:color w:val="202122"/>
          <w:sz w:val="24"/>
          <w:szCs w:val="24"/>
          <w:shd w:val="clear" w:color="auto" w:fill="FFFFFF"/>
        </w:rPr>
        <w:t>.</w:t>
      </w:r>
    </w:p>
    <w:p w14:paraId="1341D427" w14:textId="77777777" w:rsidR="00BF0E12" w:rsidRDefault="00BF0E12" w:rsidP="004F5BC9">
      <w:pPr>
        <w:pStyle w:val="ListParagraph"/>
        <w:spacing w:line="480" w:lineRule="auto"/>
        <w:ind w:left="0"/>
        <w:rPr>
          <w:rFonts w:ascii="Times New Roman" w:hAnsi="Times New Roman" w:cs="Times New Roman"/>
          <w:color w:val="202122"/>
          <w:sz w:val="24"/>
          <w:szCs w:val="24"/>
          <w:shd w:val="clear" w:color="auto" w:fill="FFFFFF"/>
        </w:rPr>
      </w:pPr>
    </w:p>
    <w:p w14:paraId="16FF2FDF" w14:textId="31812AC5" w:rsidR="00BF0E12" w:rsidRDefault="00BF0E12" w:rsidP="00337E85">
      <w:pPr>
        <w:pStyle w:val="ListParagraph"/>
        <w:spacing w:line="480" w:lineRule="auto"/>
        <w:ind w:left="0"/>
        <w:jc w:val="cente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Data description an</w:t>
      </w:r>
      <w:r w:rsidR="00337E85">
        <w:rPr>
          <w:rFonts w:ascii="Times New Roman" w:hAnsi="Times New Roman" w:cs="Times New Roman"/>
          <w:color w:val="202122"/>
          <w:sz w:val="24"/>
          <w:szCs w:val="24"/>
          <w:shd w:val="clear" w:color="auto" w:fill="FFFFFF"/>
        </w:rPr>
        <w:t>d importing</w:t>
      </w:r>
    </w:p>
    <w:p w14:paraId="4F843CCE" w14:textId="77777777" w:rsidR="00B52C72" w:rsidRDefault="00B52C72" w:rsidP="00337E85">
      <w:pPr>
        <w:pStyle w:val="ListParagraph"/>
        <w:spacing w:line="480" w:lineRule="auto"/>
        <w:ind w:left="0"/>
        <w:jc w:val="center"/>
        <w:rPr>
          <w:rFonts w:ascii="Times New Roman" w:hAnsi="Times New Roman" w:cs="Times New Roman"/>
          <w:color w:val="202122"/>
          <w:sz w:val="24"/>
          <w:szCs w:val="24"/>
          <w:shd w:val="clear" w:color="auto" w:fill="FFFFFF"/>
        </w:rPr>
      </w:pPr>
    </w:p>
    <w:p w14:paraId="5064D863" w14:textId="199F6AB1" w:rsidR="000F4AB9" w:rsidRPr="004F5BC9" w:rsidRDefault="000F4AB9" w:rsidP="00337E85">
      <w:pPr>
        <w:pStyle w:val="ListParagraph"/>
        <w:spacing w:line="480" w:lineRule="auto"/>
        <w:ind w:left="0"/>
        <w:jc w:val="center"/>
        <w:rPr>
          <w:rFonts w:ascii="Times New Roman" w:hAnsi="Times New Roman" w:cs="Times New Roman"/>
          <w:color w:val="202122"/>
          <w:sz w:val="24"/>
          <w:szCs w:val="24"/>
          <w:shd w:val="clear" w:color="auto" w:fill="FFFFFF"/>
        </w:rPr>
      </w:pPr>
      <w:r>
        <w:rPr>
          <w:noProof/>
        </w:rPr>
        <w:drawing>
          <wp:inline distT="0" distB="0" distL="0" distR="0" wp14:anchorId="13CCCB5D" wp14:editId="2006ED6B">
            <wp:extent cx="5943600" cy="1410970"/>
            <wp:effectExtent l="0" t="0" r="0" b="0"/>
            <wp:docPr id="1" name="Picture 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10;&#10;Description automatically generated"/>
                    <pic:cNvPicPr/>
                  </pic:nvPicPr>
                  <pic:blipFill>
                    <a:blip r:embed="rId11"/>
                    <a:stretch>
                      <a:fillRect/>
                    </a:stretch>
                  </pic:blipFill>
                  <pic:spPr>
                    <a:xfrm>
                      <a:off x="0" y="0"/>
                      <a:ext cx="5943600" cy="1410970"/>
                    </a:xfrm>
                    <a:prstGeom prst="rect">
                      <a:avLst/>
                    </a:prstGeom>
                  </pic:spPr>
                </pic:pic>
              </a:graphicData>
            </a:graphic>
          </wp:inline>
        </w:drawing>
      </w:r>
    </w:p>
    <w:p w14:paraId="366F7822" w14:textId="24614499" w:rsidR="00E94D81" w:rsidRDefault="00E94D81" w:rsidP="004F5BC9">
      <w:pPr>
        <w:pStyle w:val="ListParagraph"/>
        <w:spacing w:line="48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Index</w:t>
      </w:r>
    </w:p>
    <w:p w14:paraId="2D80A7B6" w14:textId="0868C58D" w:rsidR="00B60EB4" w:rsidRPr="00D109D5" w:rsidRDefault="00FC7470" w:rsidP="004F5BC9">
      <w:pPr>
        <w:pStyle w:val="ListParagraph"/>
        <w:spacing w:line="480" w:lineRule="auto"/>
        <w:ind w:left="0"/>
        <w:rPr>
          <w:rFonts w:ascii="Times New Roman" w:hAnsi="Times New Roman" w:cs="Times New Roman"/>
          <w:color w:val="202122"/>
          <w:sz w:val="24"/>
          <w:szCs w:val="24"/>
          <w:shd w:val="clear" w:color="auto" w:fill="FFFFFF"/>
        </w:rPr>
      </w:pPr>
      <w:r w:rsidRPr="00FC7470">
        <w:rPr>
          <w:rFonts w:ascii="Times New Roman" w:hAnsi="Times New Roman" w:cs="Times New Roman"/>
          <w:color w:val="202122"/>
          <w:sz w:val="24"/>
          <w:szCs w:val="24"/>
          <w:shd w:val="clear" w:color="auto" w:fill="FFFFFF"/>
        </w:rPr>
        <w:t>Geography</w:t>
      </w:r>
      <w:r w:rsidR="00F831B5" w:rsidRPr="00D109D5">
        <w:rPr>
          <w:rFonts w:ascii="Times New Roman" w:hAnsi="Times New Roman" w:cs="Times New Roman"/>
          <w:color w:val="202122"/>
          <w:sz w:val="24"/>
          <w:szCs w:val="24"/>
          <w:shd w:val="clear" w:color="auto" w:fill="FFFFFF"/>
        </w:rPr>
        <w:t xml:space="preserve"> _</w:t>
      </w:r>
      <w:r w:rsidR="002B7F89" w:rsidRPr="004F5BC9">
        <w:rPr>
          <w:rFonts w:ascii="Times New Roman" w:hAnsi="Times New Roman" w:cs="Times New Roman"/>
          <w:color w:val="202122"/>
          <w:sz w:val="24"/>
          <w:szCs w:val="24"/>
          <w:shd w:val="clear" w:color="auto" w:fill="FFFFFF"/>
        </w:rPr>
        <w:t xml:space="preserve"> Locations are selected cities </w:t>
      </w:r>
      <w:r w:rsidR="00AD6048" w:rsidRPr="004F5BC9">
        <w:rPr>
          <w:rFonts w:ascii="Times New Roman" w:hAnsi="Times New Roman" w:cs="Times New Roman"/>
          <w:color w:val="202122"/>
          <w:sz w:val="24"/>
          <w:szCs w:val="24"/>
          <w:shd w:val="clear" w:color="auto" w:fill="FFFFFF"/>
        </w:rPr>
        <w:t>and</w:t>
      </w:r>
      <w:r w:rsidR="002B7F89" w:rsidRPr="004F5BC9">
        <w:rPr>
          <w:rFonts w:ascii="Times New Roman" w:hAnsi="Times New Roman" w:cs="Times New Roman"/>
          <w:color w:val="202122"/>
          <w:sz w:val="24"/>
          <w:szCs w:val="24"/>
          <w:shd w:val="clear" w:color="auto" w:fill="FFFFFF"/>
        </w:rPr>
        <w:t xml:space="preserve"> Region</w:t>
      </w:r>
      <w:r w:rsidR="00B67863">
        <w:rPr>
          <w:rFonts w:ascii="Times New Roman" w:hAnsi="Times New Roman" w:cs="Times New Roman"/>
          <w:color w:val="202122"/>
          <w:sz w:val="24"/>
          <w:szCs w:val="24"/>
          <w:shd w:val="clear" w:color="auto" w:fill="FFFFFF"/>
        </w:rPr>
        <w:t>s</w:t>
      </w:r>
      <w:r w:rsidR="002B7F89" w:rsidRPr="004F5BC9">
        <w:rPr>
          <w:rFonts w:ascii="Times New Roman" w:hAnsi="Times New Roman" w:cs="Times New Roman"/>
          <w:color w:val="202122"/>
          <w:sz w:val="24"/>
          <w:szCs w:val="24"/>
          <w:shd w:val="clear" w:color="auto" w:fill="FFFFFF"/>
        </w:rPr>
        <w:t xml:space="preserve"> </w:t>
      </w:r>
    </w:p>
    <w:p w14:paraId="688B6A14" w14:textId="5870A921" w:rsidR="00640FC2" w:rsidRDefault="00640FC2" w:rsidP="004F5BC9">
      <w:pPr>
        <w:pStyle w:val="ListParagraph"/>
        <w:spacing w:line="480" w:lineRule="auto"/>
        <w:ind w:left="0"/>
        <w:rPr>
          <w:rFonts w:ascii="Times New Roman" w:hAnsi="Times New Roman" w:cs="Times New Roman"/>
          <w:color w:val="202122"/>
          <w:sz w:val="24"/>
          <w:szCs w:val="24"/>
          <w:shd w:val="clear" w:color="auto" w:fill="FFFFFF"/>
        </w:rPr>
      </w:pPr>
      <w:r w:rsidRPr="00D109D5">
        <w:rPr>
          <w:rFonts w:ascii="Times New Roman" w:hAnsi="Times New Roman" w:cs="Times New Roman"/>
          <w:color w:val="202122"/>
          <w:sz w:val="24"/>
          <w:szCs w:val="24"/>
          <w:shd w:val="clear" w:color="auto" w:fill="FFFFFF"/>
        </w:rPr>
        <w:t>Timeframe_</w:t>
      </w:r>
      <w:r w:rsidR="00957F2A">
        <w:rPr>
          <w:rFonts w:ascii="Times New Roman" w:hAnsi="Times New Roman" w:cs="Times New Roman"/>
          <w:color w:val="202122"/>
          <w:sz w:val="24"/>
          <w:szCs w:val="24"/>
          <w:shd w:val="clear" w:color="auto" w:fill="FFFFFF"/>
        </w:rPr>
        <w:t xml:space="preserve"> </w:t>
      </w:r>
      <w:r w:rsidR="00034125">
        <w:rPr>
          <w:rFonts w:ascii="Times New Roman" w:hAnsi="Times New Roman" w:cs="Times New Roman"/>
          <w:color w:val="202122"/>
          <w:sz w:val="24"/>
          <w:szCs w:val="24"/>
          <w:shd w:val="clear" w:color="auto" w:fill="FFFFFF"/>
        </w:rPr>
        <w:t>Weekly bases</w:t>
      </w:r>
    </w:p>
    <w:p w14:paraId="7A6C1645" w14:textId="76D1746D" w:rsidR="004B325D" w:rsidRDefault="004B325D" w:rsidP="004F5BC9">
      <w:pPr>
        <w:pStyle w:val="ListParagraph"/>
        <w:spacing w:line="480" w:lineRule="auto"/>
        <w:ind w:left="0"/>
        <w:rPr>
          <w:rFonts w:ascii="Times New Roman" w:hAnsi="Times New Roman" w:cs="Times New Roman"/>
          <w:color w:val="202122"/>
          <w:sz w:val="24"/>
          <w:szCs w:val="24"/>
          <w:shd w:val="clear" w:color="auto" w:fill="FFFFFF"/>
        </w:rPr>
      </w:pPr>
      <w:r w:rsidRPr="00034125">
        <w:rPr>
          <w:rFonts w:ascii="Times New Roman" w:hAnsi="Times New Roman" w:cs="Times New Roman"/>
          <w:color w:val="202122"/>
          <w:sz w:val="24"/>
          <w:szCs w:val="24"/>
          <w:shd w:val="clear" w:color="auto" w:fill="FFFFFF"/>
        </w:rPr>
        <w:t>Current Year Week Ending_</w:t>
      </w:r>
      <w:r w:rsidRPr="004B325D">
        <w:rPr>
          <w:rFonts w:ascii="Times New Roman" w:hAnsi="Times New Roman" w:cs="Times New Roman"/>
          <w:color w:val="202122"/>
          <w:sz w:val="24"/>
          <w:szCs w:val="24"/>
          <w:shd w:val="clear" w:color="auto" w:fill="FFFFFF"/>
        </w:rPr>
        <w:t xml:space="preserve"> </w:t>
      </w:r>
      <w:r w:rsidRPr="00D109D5">
        <w:rPr>
          <w:rFonts w:ascii="Times New Roman" w:hAnsi="Times New Roman" w:cs="Times New Roman"/>
          <w:color w:val="202122"/>
          <w:sz w:val="24"/>
          <w:szCs w:val="24"/>
          <w:shd w:val="clear" w:color="auto" w:fill="FFFFFF"/>
        </w:rPr>
        <w:t>Current Year Week Ending</w:t>
      </w:r>
      <w:r>
        <w:rPr>
          <w:rFonts w:ascii="Times New Roman" w:hAnsi="Times New Roman" w:cs="Times New Roman"/>
          <w:color w:val="202122"/>
          <w:sz w:val="24"/>
          <w:szCs w:val="24"/>
          <w:shd w:val="clear" w:color="auto" w:fill="FFFFFF"/>
        </w:rPr>
        <w:t xml:space="preserve"> </w:t>
      </w:r>
      <w:r w:rsidRPr="00D109D5">
        <w:rPr>
          <w:rFonts w:ascii="Times New Roman" w:hAnsi="Times New Roman" w:cs="Times New Roman"/>
          <w:color w:val="202122"/>
          <w:sz w:val="24"/>
          <w:szCs w:val="24"/>
          <w:shd w:val="clear" w:color="auto" w:fill="FFFFFF"/>
        </w:rPr>
        <w:t>the date of the observation</w:t>
      </w:r>
    </w:p>
    <w:p w14:paraId="49CB1D81" w14:textId="046099A2" w:rsidR="00034125" w:rsidRPr="00D109D5" w:rsidRDefault="00034125" w:rsidP="004F5BC9">
      <w:pPr>
        <w:pStyle w:val="ListParagraph"/>
        <w:spacing w:line="48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Type</w:t>
      </w:r>
      <w:r w:rsidR="002F753A">
        <w:rPr>
          <w:rFonts w:ascii="Times New Roman" w:hAnsi="Times New Roman" w:cs="Times New Roman"/>
          <w:color w:val="202122"/>
          <w:sz w:val="24"/>
          <w:szCs w:val="24"/>
          <w:shd w:val="clear" w:color="auto" w:fill="FFFFFF"/>
        </w:rPr>
        <w:t xml:space="preserve">_ </w:t>
      </w:r>
      <w:r w:rsidR="00000CB1">
        <w:rPr>
          <w:rFonts w:ascii="Times New Roman" w:hAnsi="Times New Roman" w:cs="Times New Roman"/>
          <w:color w:val="202122"/>
          <w:sz w:val="24"/>
          <w:szCs w:val="24"/>
          <w:shd w:val="clear" w:color="auto" w:fill="FFFFFF"/>
        </w:rPr>
        <w:t>Nonorganic</w:t>
      </w:r>
      <w:r w:rsidR="002F753A">
        <w:rPr>
          <w:rFonts w:ascii="Times New Roman" w:hAnsi="Times New Roman" w:cs="Times New Roman"/>
          <w:color w:val="202122"/>
          <w:sz w:val="24"/>
          <w:szCs w:val="24"/>
          <w:shd w:val="clear" w:color="auto" w:fill="FFFFFF"/>
        </w:rPr>
        <w:t xml:space="preserve"> </w:t>
      </w:r>
      <w:r w:rsidR="00000CB1">
        <w:rPr>
          <w:rFonts w:ascii="Times New Roman" w:hAnsi="Times New Roman" w:cs="Times New Roman"/>
          <w:color w:val="202122"/>
          <w:sz w:val="24"/>
          <w:szCs w:val="24"/>
          <w:shd w:val="clear" w:color="auto" w:fill="FFFFFF"/>
        </w:rPr>
        <w:t>(</w:t>
      </w:r>
      <w:r w:rsidR="00000CB1" w:rsidRPr="00000CB1">
        <w:rPr>
          <w:rFonts w:ascii="Times New Roman" w:hAnsi="Times New Roman" w:cs="Times New Roman"/>
          <w:color w:val="202122"/>
          <w:sz w:val="24"/>
          <w:szCs w:val="24"/>
          <w:shd w:val="clear" w:color="auto" w:fill="FFFFFF"/>
        </w:rPr>
        <w:t>conventional</w:t>
      </w:r>
      <w:r w:rsidR="00000CB1">
        <w:rPr>
          <w:rFonts w:ascii="Times New Roman" w:hAnsi="Times New Roman" w:cs="Times New Roman"/>
          <w:color w:val="202122"/>
          <w:sz w:val="24"/>
          <w:szCs w:val="24"/>
          <w:shd w:val="clear" w:color="auto" w:fill="FFFFFF"/>
        </w:rPr>
        <w:t xml:space="preserve">) </w:t>
      </w:r>
      <w:r w:rsidR="002F753A">
        <w:rPr>
          <w:rFonts w:ascii="Times New Roman" w:hAnsi="Times New Roman" w:cs="Times New Roman"/>
          <w:color w:val="202122"/>
          <w:sz w:val="24"/>
          <w:szCs w:val="24"/>
          <w:shd w:val="clear" w:color="auto" w:fill="FFFFFF"/>
        </w:rPr>
        <w:t>and organic</w:t>
      </w:r>
    </w:p>
    <w:p w14:paraId="4BDF88F5" w14:textId="57883A45" w:rsidR="00793C21" w:rsidRPr="00D109D5" w:rsidRDefault="00A121F0" w:rsidP="004F5BC9">
      <w:pPr>
        <w:pStyle w:val="ListParagraph"/>
        <w:spacing w:line="480" w:lineRule="auto"/>
        <w:ind w:left="0"/>
        <w:rPr>
          <w:rFonts w:ascii="Times New Roman" w:hAnsi="Times New Roman" w:cs="Times New Roman"/>
          <w:color w:val="202122"/>
          <w:sz w:val="24"/>
          <w:szCs w:val="24"/>
          <w:shd w:val="clear" w:color="auto" w:fill="FFFFFF"/>
        </w:rPr>
      </w:pPr>
      <w:r w:rsidRPr="00D109D5">
        <w:rPr>
          <w:rFonts w:ascii="Times New Roman" w:hAnsi="Times New Roman" w:cs="Times New Roman"/>
          <w:color w:val="202122"/>
          <w:sz w:val="24"/>
          <w:szCs w:val="24"/>
          <w:shd w:val="clear" w:color="auto" w:fill="FFFFFF"/>
        </w:rPr>
        <w:t>ASP Current Year</w:t>
      </w:r>
      <w:r w:rsidR="0089202B" w:rsidRPr="00D109D5">
        <w:rPr>
          <w:rFonts w:ascii="Times New Roman" w:hAnsi="Times New Roman" w:cs="Times New Roman"/>
          <w:color w:val="202122"/>
          <w:sz w:val="24"/>
          <w:szCs w:val="24"/>
          <w:shd w:val="clear" w:color="auto" w:fill="FFFFFF"/>
        </w:rPr>
        <w:t>_ Average</w:t>
      </w:r>
      <w:r w:rsidR="00D0305E" w:rsidRPr="00D109D5">
        <w:rPr>
          <w:rFonts w:ascii="Times New Roman" w:hAnsi="Times New Roman" w:cs="Times New Roman"/>
          <w:color w:val="202122"/>
          <w:sz w:val="24"/>
          <w:szCs w:val="24"/>
          <w:shd w:val="clear" w:color="auto" w:fill="FFFFFF"/>
        </w:rPr>
        <w:t xml:space="preserve"> Sales Price </w:t>
      </w:r>
      <w:r w:rsidR="003829AC" w:rsidRPr="00D109D5">
        <w:rPr>
          <w:rFonts w:ascii="Times New Roman" w:hAnsi="Times New Roman" w:cs="Times New Roman"/>
          <w:color w:val="202122"/>
          <w:sz w:val="24"/>
          <w:szCs w:val="24"/>
          <w:shd w:val="clear" w:color="auto" w:fill="FFFFFF"/>
        </w:rPr>
        <w:t xml:space="preserve">for a single avocado </w:t>
      </w:r>
    </w:p>
    <w:p w14:paraId="78B2C861" w14:textId="1E2E3A4E" w:rsidR="000E12B5" w:rsidRPr="00D109D5" w:rsidRDefault="000E12B5" w:rsidP="004F5BC9">
      <w:pPr>
        <w:pStyle w:val="ListParagraph"/>
        <w:spacing w:line="480" w:lineRule="auto"/>
        <w:ind w:left="0"/>
        <w:rPr>
          <w:rFonts w:ascii="Times New Roman" w:hAnsi="Times New Roman" w:cs="Times New Roman"/>
          <w:color w:val="202122"/>
          <w:sz w:val="24"/>
          <w:szCs w:val="24"/>
          <w:shd w:val="clear" w:color="auto" w:fill="FFFFFF"/>
        </w:rPr>
      </w:pPr>
      <w:r w:rsidRPr="00D109D5">
        <w:rPr>
          <w:rFonts w:ascii="Times New Roman" w:hAnsi="Times New Roman" w:cs="Times New Roman"/>
          <w:color w:val="202122"/>
          <w:sz w:val="24"/>
          <w:szCs w:val="24"/>
          <w:shd w:val="clear" w:color="auto" w:fill="FFFFFF"/>
        </w:rPr>
        <w:lastRenderedPageBreak/>
        <w:t>Total Bulk and Bags Units_</w:t>
      </w:r>
      <w:r w:rsidR="00234363" w:rsidRPr="00D109D5">
        <w:rPr>
          <w:rFonts w:ascii="Times New Roman" w:hAnsi="Times New Roman" w:cs="Times New Roman"/>
          <w:color w:val="202122"/>
          <w:sz w:val="24"/>
          <w:szCs w:val="24"/>
          <w:shd w:val="clear" w:color="auto" w:fill="FFFFFF"/>
        </w:rPr>
        <w:t xml:space="preserve"> </w:t>
      </w:r>
      <w:r w:rsidR="00E660C3" w:rsidRPr="00D109D5">
        <w:rPr>
          <w:rFonts w:ascii="Times New Roman" w:hAnsi="Times New Roman" w:cs="Times New Roman"/>
          <w:color w:val="202122"/>
          <w:sz w:val="24"/>
          <w:szCs w:val="24"/>
          <w:shd w:val="clear" w:color="auto" w:fill="FFFFFF"/>
        </w:rPr>
        <w:t xml:space="preserve">Sales Volume </w:t>
      </w:r>
      <w:r w:rsidR="00C631EF" w:rsidRPr="00D109D5">
        <w:rPr>
          <w:rFonts w:ascii="Times New Roman" w:hAnsi="Times New Roman" w:cs="Times New Roman"/>
          <w:color w:val="202122"/>
          <w:sz w:val="24"/>
          <w:szCs w:val="24"/>
          <w:shd w:val="clear" w:color="auto" w:fill="FFFFFF"/>
        </w:rPr>
        <w:t xml:space="preserve">including Bulk and </w:t>
      </w:r>
      <w:r w:rsidR="00A92E5E" w:rsidRPr="00D109D5">
        <w:rPr>
          <w:rFonts w:ascii="Times New Roman" w:hAnsi="Times New Roman" w:cs="Times New Roman"/>
          <w:color w:val="202122"/>
          <w:sz w:val="24"/>
          <w:szCs w:val="24"/>
          <w:shd w:val="clear" w:color="auto" w:fill="FFFFFF"/>
        </w:rPr>
        <w:t xml:space="preserve">Bags units </w:t>
      </w:r>
      <w:r w:rsidR="00F46DAA" w:rsidRPr="00D109D5">
        <w:rPr>
          <w:rFonts w:ascii="Times New Roman" w:hAnsi="Times New Roman" w:cs="Times New Roman"/>
          <w:color w:val="202122"/>
          <w:sz w:val="24"/>
          <w:szCs w:val="24"/>
          <w:shd w:val="clear" w:color="auto" w:fill="FFFFFF"/>
        </w:rPr>
        <w:t>(t</w:t>
      </w:r>
      <w:r w:rsidR="00E660C3" w:rsidRPr="00D109D5">
        <w:rPr>
          <w:rFonts w:ascii="Times New Roman" w:hAnsi="Times New Roman" w:cs="Times New Roman"/>
          <w:color w:val="202122"/>
          <w:sz w:val="24"/>
          <w:szCs w:val="24"/>
          <w:shd w:val="clear" w:color="auto" w:fill="FFFFFF"/>
        </w:rPr>
        <w:t>otal number of avocados sold</w:t>
      </w:r>
      <w:r w:rsidR="00F46DAA" w:rsidRPr="00D109D5">
        <w:rPr>
          <w:rFonts w:ascii="Times New Roman" w:hAnsi="Times New Roman" w:cs="Times New Roman"/>
          <w:color w:val="202122"/>
          <w:sz w:val="24"/>
          <w:szCs w:val="24"/>
          <w:shd w:val="clear" w:color="auto" w:fill="FFFFFF"/>
        </w:rPr>
        <w:t>)</w:t>
      </w:r>
    </w:p>
    <w:p w14:paraId="63AEBB4F" w14:textId="74F4EDE2" w:rsidR="000E12B5" w:rsidRPr="00D109D5" w:rsidRDefault="00F74A09" w:rsidP="004F5BC9">
      <w:pPr>
        <w:pStyle w:val="ListParagraph"/>
        <w:spacing w:line="480" w:lineRule="auto"/>
        <w:ind w:left="0"/>
        <w:rPr>
          <w:rFonts w:ascii="Times New Roman" w:hAnsi="Times New Roman" w:cs="Times New Roman"/>
          <w:color w:val="202122"/>
          <w:sz w:val="24"/>
          <w:szCs w:val="24"/>
          <w:shd w:val="clear" w:color="auto" w:fill="FFFFFF"/>
        </w:rPr>
      </w:pPr>
      <w:r w:rsidRPr="00D109D5">
        <w:rPr>
          <w:rFonts w:ascii="Times New Roman" w:hAnsi="Times New Roman" w:cs="Times New Roman"/>
          <w:color w:val="202122"/>
          <w:sz w:val="24"/>
          <w:szCs w:val="24"/>
          <w:shd w:val="clear" w:color="auto" w:fill="FFFFFF"/>
        </w:rPr>
        <w:t>4046 Units</w:t>
      </w:r>
      <w:r w:rsidR="007B66F8" w:rsidRPr="00D109D5">
        <w:rPr>
          <w:rFonts w:ascii="Times New Roman" w:hAnsi="Times New Roman" w:cs="Times New Roman"/>
          <w:color w:val="202122"/>
          <w:sz w:val="24"/>
          <w:szCs w:val="24"/>
          <w:shd w:val="clear" w:color="auto" w:fill="FFFFFF"/>
        </w:rPr>
        <w:t xml:space="preserve">_ </w:t>
      </w:r>
      <w:r w:rsidR="007B66F8">
        <w:rPr>
          <w:rFonts w:ascii="Times New Roman" w:hAnsi="Times New Roman" w:cs="Times New Roman"/>
          <w:color w:val="202122"/>
          <w:sz w:val="24"/>
          <w:szCs w:val="24"/>
          <w:shd w:val="clear" w:color="auto" w:fill="FFFFFF"/>
        </w:rPr>
        <w:t>Sales</w:t>
      </w:r>
      <w:r w:rsidR="005D134F" w:rsidRPr="00D109D5">
        <w:rPr>
          <w:rFonts w:ascii="Times New Roman" w:hAnsi="Times New Roman" w:cs="Times New Roman"/>
          <w:color w:val="202122"/>
          <w:sz w:val="24"/>
          <w:szCs w:val="24"/>
          <w:shd w:val="clear" w:color="auto" w:fill="FFFFFF"/>
        </w:rPr>
        <w:t xml:space="preserve"> Volume of avocados with PLU 4046</w:t>
      </w:r>
      <w:r w:rsidR="00C82DEB" w:rsidRPr="00D109D5">
        <w:rPr>
          <w:rFonts w:ascii="Times New Roman" w:hAnsi="Times New Roman" w:cs="Times New Roman"/>
          <w:color w:val="202122"/>
          <w:sz w:val="24"/>
          <w:szCs w:val="24"/>
          <w:shd w:val="clear" w:color="auto" w:fill="FFFFFF"/>
        </w:rPr>
        <w:t xml:space="preserve"> (Small/Medium Hass Avocado</w:t>
      </w:r>
      <w:r w:rsidR="00675C13" w:rsidRPr="00D109D5">
        <w:rPr>
          <w:rFonts w:ascii="Times New Roman" w:hAnsi="Times New Roman" w:cs="Times New Roman"/>
          <w:color w:val="202122"/>
          <w:sz w:val="24"/>
          <w:szCs w:val="24"/>
          <w:shd w:val="clear" w:color="auto" w:fill="FFFFFF"/>
        </w:rPr>
        <w:t>, non-organic</w:t>
      </w:r>
      <w:r w:rsidR="00C82DEB" w:rsidRPr="00D109D5">
        <w:rPr>
          <w:rFonts w:ascii="Times New Roman" w:hAnsi="Times New Roman" w:cs="Times New Roman"/>
          <w:color w:val="202122"/>
          <w:sz w:val="24"/>
          <w:szCs w:val="24"/>
          <w:shd w:val="clear" w:color="auto" w:fill="FFFFFF"/>
        </w:rPr>
        <w:t>)</w:t>
      </w:r>
      <w:r w:rsidR="00225FC1" w:rsidRPr="00D109D5">
        <w:rPr>
          <w:rFonts w:ascii="Times New Roman" w:hAnsi="Times New Roman" w:cs="Times New Roman"/>
          <w:color w:val="202122"/>
          <w:sz w:val="24"/>
          <w:szCs w:val="24"/>
          <w:shd w:val="clear" w:color="auto" w:fill="FFFFFF"/>
        </w:rPr>
        <w:t xml:space="preserve">, </w:t>
      </w:r>
      <w:r w:rsidR="00EB61EB" w:rsidRPr="00D109D5">
        <w:rPr>
          <w:rFonts w:ascii="Times New Roman" w:hAnsi="Times New Roman" w:cs="Times New Roman"/>
          <w:color w:val="202122"/>
          <w:sz w:val="24"/>
          <w:szCs w:val="24"/>
          <w:shd w:val="clear" w:color="auto" w:fill="FFFFFF"/>
        </w:rPr>
        <w:t xml:space="preserve">The </w:t>
      </w:r>
      <w:proofErr w:type="gramStart"/>
      <w:r w:rsidR="00EB61EB" w:rsidRPr="00D109D5">
        <w:rPr>
          <w:rFonts w:ascii="Times New Roman" w:hAnsi="Times New Roman" w:cs="Times New Roman"/>
          <w:color w:val="202122"/>
          <w:sz w:val="24"/>
          <w:szCs w:val="24"/>
          <w:shd w:val="clear" w:color="auto" w:fill="FFFFFF"/>
        </w:rPr>
        <w:t>most commonly sold</w:t>
      </w:r>
      <w:proofErr w:type="gramEnd"/>
      <w:r w:rsidR="00EB61EB" w:rsidRPr="00D109D5">
        <w:rPr>
          <w:rFonts w:ascii="Times New Roman" w:hAnsi="Times New Roman" w:cs="Times New Roman"/>
          <w:color w:val="202122"/>
          <w:sz w:val="24"/>
          <w:szCs w:val="24"/>
          <w:shd w:val="clear" w:color="auto" w:fill="FFFFFF"/>
        </w:rPr>
        <w:t xml:space="preserve"> sizes of fresh Hass avocado can be identified by their Price Look Up code or PLU</w:t>
      </w:r>
    </w:p>
    <w:p w14:paraId="01764426" w14:textId="63E91845" w:rsidR="00F74A09" w:rsidRPr="00D109D5" w:rsidRDefault="00F74A09" w:rsidP="004F5BC9">
      <w:pPr>
        <w:pStyle w:val="ListParagraph"/>
        <w:spacing w:line="480" w:lineRule="auto"/>
        <w:ind w:left="0"/>
        <w:rPr>
          <w:rFonts w:ascii="Times New Roman" w:hAnsi="Times New Roman" w:cs="Times New Roman"/>
          <w:color w:val="202122"/>
          <w:sz w:val="24"/>
          <w:szCs w:val="24"/>
          <w:shd w:val="clear" w:color="auto" w:fill="FFFFFF"/>
        </w:rPr>
      </w:pPr>
      <w:r w:rsidRPr="00D109D5">
        <w:rPr>
          <w:rFonts w:ascii="Times New Roman" w:hAnsi="Times New Roman" w:cs="Times New Roman"/>
          <w:color w:val="202122"/>
          <w:sz w:val="24"/>
          <w:szCs w:val="24"/>
          <w:shd w:val="clear" w:color="auto" w:fill="FFFFFF"/>
        </w:rPr>
        <w:t>4225 Units</w:t>
      </w:r>
      <w:r w:rsidR="007B66F8" w:rsidRPr="00D109D5">
        <w:rPr>
          <w:rFonts w:ascii="Times New Roman" w:hAnsi="Times New Roman" w:cs="Times New Roman"/>
          <w:color w:val="202122"/>
          <w:sz w:val="24"/>
          <w:szCs w:val="24"/>
          <w:shd w:val="clear" w:color="auto" w:fill="FFFFFF"/>
        </w:rPr>
        <w:t xml:space="preserve">_ </w:t>
      </w:r>
      <w:r w:rsidR="007B66F8">
        <w:rPr>
          <w:rFonts w:ascii="Times New Roman" w:hAnsi="Times New Roman" w:cs="Times New Roman"/>
          <w:color w:val="202122"/>
          <w:sz w:val="24"/>
          <w:szCs w:val="24"/>
          <w:shd w:val="clear" w:color="auto" w:fill="FFFFFF"/>
        </w:rPr>
        <w:t>Sales</w:t>
      </w:r>
      <w:r w:rsidR="00CC7CF3" w:rsidRPr="00D109D5">
        <w:rPr>
          <w:rFonts w:ascii="Times New Roman" w:hAnsi="Times New Roman" w:cs="Times New Roman"/>
          <w:color w:val="202122"/>
          <w:sz w:val="24"/>
          <w:szCs w:val="24"/>
          <w:shd w:val="clear" w:color="auto" w:fill="FFFFFF"/>
        </w:rPr>
        <w:t xml:space="preserve"> Volume of avocados with PLU 4225 (</w:t>
      </w:r>
      <w:r w:rsidR="00E572CA" w:rsidRPr="00D109D5">
        <w:rPr>
          <w:rFonts w:ascii="Times New Roman" w:hAnsi="Times New Roman" w:cs="Times New Roman"/>
          <w:color w:val="202122"/>
          <w:sz w:val="24"/>
          <w:szCs w:val="24"/>
          <w:shd w:val="clear" w:color="auto" w:fill="FFFFFF"/>
        </w:rPr>
        <w:t>Large Hass Avocado</w:t>
      </w:r>
      <w:r w:rsidR="00675C13" w:rsidRPr="00D109D5">
        <w:rPr>
          <w:rFonts w:ascii="Times New Roman" w:hAnsi="Times New Roman" w:cs="Times New Roman"/>
          <w:color w:val="202122"/>
          <w:sz w:val="24"/>
          <w:szCs w:val="24"/>
          <w:shd w:val="clear" w:color="auto" w:fill="FFFFFF"/>
        </w:rPr>
        <w:t>, non-organic</w:t>
      </w:r>
      <w:r w:rsidR="00E572CA" w:rsidRPr="00D109D5">
        <w:rPr>
          <w:rFonts w:ascii="Times New Roman" w:hAnsi="Times New Roman" w:cs="Times New Roman"/>
          <w:color w:val="202122"/>
          <w:sz w:val="24"/>
          <w:szCs w:val="24"/>
          <w:shd w:val="clear" w:color="auto" w:fill="FFFFFF"/>
        </w:rPr>
        <w:t>)</w:t>
      </w:r>
    </w:p>
    <w:p w14:paraId="40916286" w14:textId="41E1058C" w:rsidR="00F74A09" w:rsidRPr="00D109D5" w:rsidRDefault="00561BF0" w:rsidP="004F5BC9">
      <w:pPr>
        <w:pStyle w:val="ListParagraph"/>
        <w:spacing w:line="480" w:lineRule="auto"/>
        <w:ind w:left="0"/>
        <w:rPr>
          <w:rFonts w:ascii="Times New Roman" w:hAnsi="Times New Roman" w:cs="Times New Roman"/>
          <w:color w:val="202122"/>
          <w:sz w:val="24"/>
          <w:szCs w:val="24"/>
          <w:shd w:val="clear" w:color="auto" w:fill="FFFFFF"/>
        </w:rPr>
      </w:pPr>
      <w:r w:rsidRPr="00D109D5">
        <w:rPr>
          <w:rFonts w:ascii="Times New Roman" w:hAnsi="Times New Roman" w:cs="Times New Roman"/>
          <w:color w:val="202122"/>
          <w:sz w:val="24"/>
          <w:szCs w:val="24"/>
          <w:shd w:val="clear" w:color="auto" w:fill="FFFFFF"/>
        </w:rPr>
        <w:t>4</w:t>
      </w:r>
      <w:r>
        <w:rPr>
          <w:rFonts w:ascii="Times New Roman" w:hAnsi="Times New Roman" w:cs="Times New Roman"/>
          <w:color w:val="202122"/>
          <w:sz w:val="24"/>
          <w:szCs w:val="24"/>
          <w:shd w:val="clear" w:color="auto" w:fill="FFFFFF"/>
        </w:rPr>
        <w:t>770</w:t>
      </w:r>
      <w:r w:rsidRPr="00D109D5">
        <w:rPr>
          <w:rFonts w:ascii="Times New Roman" w:hAnsi="Times New Roman" w:cs="Times New Roman"/>
          <w:color w:val="202122"/>
          <w:sz w:val="24"/>
          <w:szCs w:val="24"/>
          <w:shd w:val="clear" w:color="auto" w:fill="FFFFFF"/>
        </w:rPr>
        <w:t xml:space="preserve"> Units</w:t>
      </w:r>
      <w:r w:rsidR="005A4F72" w:rsidRPr="00D109D5">
        <w:rPr>
          <w:rFonts w:ascii="Times New Roman" w:hAnsi="Times New Roman" w:cs="Times New Roman"/>
          <w:color w:val="202122"/>
          <w:sz w:val="24"/>
          <w:szCs w:val="24"/>
          <w:shd w:val="clear" w:color="auto" w:fill="FFFFFF"/>
        </w:rPr>
        <w:t>_</w:t>
      </w:r>
      <w:r w:rsidR="00E572CA" w:rsidRPr="00D109D5">
        <w:rPr>
          <w:rFonts w:ascii="Times New Roman" w:hAnsi="Times New Roman" w:cs="Times New Roman"/>
          <w:color w:val="202122"/>
          <w:sz w:val="24"/>
          <w:szCs w:val="24"/>
          <w:shd w:val="clear" w:color="auto" w:fill="FFFFFF"/>
        </w:rPr>
        <w:t xml:space="preserve"> Sales Volume of avocados with PLU 4770 (</w:t>
      </w:r>
      <w:r w:rsidR="0090273F" w:rsidRPr="00D109D5">
        <w:rPr>
          <w:rFonts w:ascii="Times New Roman" w:hAnsi="Times New Roman" w:cs="Times New Roman"/>
          <w:color w:val="202122"/>
          <w:sz w:val="24"/>
          <w:szCs w:val="24"/>
          <w:shd w:val="clear" w:color="auto" w:fill="FFFFFF"/>
        </w:rPr>
        <w:t>Extra Large Hass Avocado</w:t>
      </w:r>
      <w:r w:rsidR="00675C13" w:rsidRPr="00D109D5">
        <w:rPr>
          <w:rFonts w:ascii="Times New Roman" w:hAnsi="Times New Roman" w:cs="Times New Roman"/>
          <w:color w:val="202122"/>
          <w:sz w:val="24"/>
          <w:szCs w:val="24"/>
          <w:shd w:val="clear" w:color="auto" w:fill="FFFFFF"/>
        </w:rPr>
        <w:t>, non-organic</w:t>
      </w:r>
      <w:r w:rsidR="00E572CA" w:rsidRPr="00D109D5">
        <w:rPr>
          <w:rFonts w:ascii="Times New Roman" w:hAnsi="Times New Roman" w:cs="Times New Roman"/>
          <w:color w:val="202122"/>
          <w:sz w:val="24"/>
          <w:szCs w:val="24"/>
          <w:shd w:val="clear" w:color="auto" w:fill="FFFFFF"/>
        </w:rPr>
        <w:t>)</w:t>
      </w:r>
    </w:p>
    <w:p w14:paraId="35CB8E81" w14:textId="4241153B" w:rsidR="00D109D5" w:rsidRPr="00D109D5" w:rsidRDefault="005A4F72" w:rsidP="004F5BC9">
      <w:pPr>
        <w:pStyle w:val="ListParagraph"/>
        <w:spacing w:line="480" w:lineRule="auto"/>
        <w:ind w:left="0"/>
        <w:rPr>
          <w:rFonts w:ascii="Times New Roman" w:hAnsi="Times New Roman" w:cs="Times New Roman"/>
          <w:color w:val="202122"/>
          <w:sz w:val="24"/>
          <w:szCs w:val="24"/>
          <w:shd w:val="clear" w:color="auto" w:fill="FFFFFF"/>
        </w:rPr>
      </w:pPr>
      <w:proofErr w:type="spellStart"/>
      <w:r w:rsidRPr="00D109D5">
        <w:rPr>
          <w:rFonts w:ascii="Times New Roman" w:hAnsi="Times New Roman" w:cs="Times New Roman"/>
          <w:color w:val="202122"/>
          <w:sz w:val="24"/>
          <w:szCs w:val="24"/>
          <w:shd w:val="clear" w:color="auto" w:fill="FFFFFF"/>
        </w:rPr>
        <w:t>TotalBagged</w:t>
      </w:r>
      <w:proofErr w:type="spellEnd"/>
      <w:r w:rsidRPr="00D109D5">
        <w:rPr>
          <w:rFonts w:ascii="Times New Roman" w:hAnsi="Times New Roman" w:cs="Times New Roman"/>
          <w:color w:val="202122"/>
          <w:sz w:val="24"/>
          <w:szCs w:val="24"/>
          <w:shd w:val="clear" w:color="auto" w:fill="FFFFFF"/>
        </w:rPr>
        <w:t xml:space="preserve"> Units</w:t>
      </w:r>
      <w:r w:rsidR="007B66F8" w:rsidRPr="00D109D5">
        <w:rPr>
          <w:rFonts w:ascii="Times New Roman" w:hAnsi="Times New Roman" w:cs="Times New Roman"/>
          <w:color w:val="202122"/>
          <w:sz w:val="24"/>
          <w:szCs w:val="24"/>
          <w:shd w:val="clear" w:color="auto" w:fill="FFFFFF"/>
        </w:rPr>
        <w:t xml:space="preserve">_ </w:t>
      </w:r>
      <w:r w:rsidR="007B66F8">
        <w:rPr>
          <w:rFonts w:ascii="Times New Roman" w:hAnsi="Times New Roman" w:cs="Times New Roman"/>
          <w:color w:val="202122"/>
          <w:sz w:val="24"/>
          <w:szCs w:val="24"/>
          <w:shd w:val="clear" w:color="auto" w:fill="FFFFFF"/>
        </w:rPr>
        <w:t>Sales</w:t>
      </w:r>
      <w:r w:rsidR="002D7CDC" w:rsidRPr="00D109D5">
        <w:rPr>
          <w:rFonts w:ascii="Times New Roman" w:hAnsi="Times New Roman" w:cs="Times New Roman"/>
          <w:color w:val="202122"/>
          <w:sz w:val="24"/>
          <w:szCs w:val="24"/>
          <w:shd w:val="clear" w:color="auto" w:fill="FFFFFF"/>
        </w:rPr>
        <w:t xml:space="preserve"> Volume of </w:t>
      </w:r>
      <w:r w:rsidR="00DD72C6" w:rsidRPr="00D109D5">
        <w:rPr>
          <w:rFonts w:ascii="Times New Roman" w:hAnsi="Times New Roman" w:cs="Times New Roman"/>
          <w:color w:val="202122"/>
          <w:sz w:val="24"/>
          <w:szCs w:val="24"/>
          <w:shd w:val="clear" w:color="auto" w:fill="FFFFFF"/>
        </w:rPr>
        <w:t xml:space="preserve">bagged </w:t>
      </w:r>
      <w:r w:rsidR="002D7CDC" w:rsidRPr="00D109D5">
        <w:rPr>
          <w:rFonts w:ascii="Times New Roman" w:hAnsi="Times New Roman" w:cs="Times New Roman"/>
          <w:color w:val="202122"/>
          <w:sz w:val="24"/>
          <w:szCs w:val="24"/>
          <w:shd w:val="clear" w:color="auto" w:fill="FFFFFF"/>
        </w:rPr>
        <w:t xml:space="preserve">avocado, </w:t>
      </w:r>
      <w:r w:rsidR="00E25281" w:rsidRPr="00D109D5">
        <w:rPr>
          <w:rFonts w:ascii="Times New Roman" w:hAnsi="Times New Roman" w:cs="Times New Roman"/>
          <w:color w:val="202122"/>
          <w:sz w:val="24"/>
          <w:szCs w:val="24"/>
          <w:shd w:val="clear" w:color="auto" w:fill="FFFFFF"/>
        </w:rPr>
        <w:t>B</w:t>
      </w:r>
      <w:r w:rsidR="00D12683" w:rsidRPr="00D109D5">
        <w:rPr>
          <w:rFonts w:ascii="Times New Roman" w:hAnsi="Times New Roman" w:cs="Times New Roman"/>
          <w:color w:val="202122"/>
          <w:sz w:val="24"/>
          <w:szCs w:val="24"/>
          <w:shd w:val="clear" w:color="auto" w:fill="FFFFFF"/>
        </w:rPr>
        <w:t>ags indicates a pre-packaged container consisting of a variable number of avocados of mixed PLU type</w:t>
      </w:r>
    </w:p>
    <w:p w14:paraId="2826350A" w14:textId="11BC0EEC" w:rsidR="005A4F72" w:rsidRPr="00D109D5" w:rsidRDefault="000A1271" w:rsidP="004F5BC9">
      <w:pPr>
        <w:pStyle w:val="ListParagraph"/>
        <w:spacing w:line="480" w:lineRule="auto"/>
        <w:ind w:left="0"/>
        <w:rPr>
          <w:rFonts w:ascii="Times New Roman" w:hAnsi="Times New Roman" w:cs="Times New Roman"/>
          <w:color w:val="202122"/>
          <w:sz w:val="24"/>
          <w:szCs w:val="24"/>
          <w:shd w:val="clear" w:color="auto" w:fill="FFFFFF"/>
        </w:rPr>
      </w:pPr>
      <w:proofErr w:type="spellStart"/>
      <w:r w:rsidRPr="00D109D5">
        <w:rPr>
          <w:rFonts w:ascii="Times New Roman" w:hAnsi="Times New Roman" w:cs="Times New Roman"/>
          <w:color w:val="202122"/>
          <w:sz w:val="24"/>
          <w:szCs w:val="24"/>
          <w:shd w:val="clear" w:color="auto" w:fill="FFFFFF"/>
        </w:rPr>
        <w:t>SmlBagged</w:t>
      </w:r>
      <w:proofErr w:type="spellEnd"/>
      <w:r w:rsidRPr="00D109D5">
        <w:rPr>
          <w:rFonts w:ascii="Times New Roman" w:hAnsi="Times New Roman" w:cs="Times New Roman"/>
          <w:color w:val="202122"/>
          <w:sz w:val="24"/>
          <w:szCs w:val="24"/>
          <w:shd w:val="clear" w:color="auto" w:fill="FFFFFF"/>
        </w:rPr>
        <w:t xml:space="preserve"> Units_</w:t>
      </w:r>
      <w:r w:rsidR="00D109D5" w:rsidRPr="00D109D5">
        <w:rPr>
          <w:rFonts w:ascii="Times New Roman" w:hAnsi="Times New Roman" w:cs="Times New Roman"/>
          <w:color w:val="202122"/>
          <w:sz w:val="24"/>
          <w:szCs w:val="24"/>
          <w:shd w:val="clear" w:color="auto" w:fill="FFFFFF"/>
        </w:rPr>
        <w:t xml:space="preserve"> </w:t>
      </w:r>
      <w:r w:rsidR="00C14AC5">
        <w:rPr>
          <w:rFonts w:ascii="Times New Roman" w:hAnsi="Times New Roman" w:cs="Times New Roman"/>
          <w:color w:val="202122"/>
          <w:sz w:val="24"/>
          <w:szCs w:val="24"/>
          <w:shd w:val="clear" w:color="auto" w:fill="FFFFFF"/>
        </w:rPr>
        <w:t xml:space="preserve"> </w:t>
      </w:r>
      <w:r w:rsidR="00207084">
        <w:rPr>
          <w:rFonts w:ascii="Times New Roman" w:hAnsi="Times New Roman" w:cs="Times New Roman"/>
          <w:color w:val="202122"/>
          <w:sz w:val="24"/>
          <w:szCs w:val="24"/>
          <w:shd w:val="clear" w:color="auto" w:fill="FFFFFF"/>
        </w:rPr>
        <w:t xml:space="preserve"> </w:t>
      </w:r>
      <w:r w:rsidR="00207084" w:rsidRPr="004F5BC9">
        <w:rPr>
          <w:rFonts w:ascii="Times New Roman" w:hAnsi="Times New Roman" w:cs="Times New Roman"/>
          <w:color w:val="202122"/>
          <w:sz w:val="24"/>
          <w:szCs w:val="24"/>
          <w:shd w:val="clear" w:color="auto" w:fill="FFFFFF"/>
        </w:rPr>
        <w:t xml:space="preserve">The amount of </w:t>
      </w:r>
      <w:r w:rsidR="008974DA" w:rsidRPr="004F5BC9">
        <w:rPr>
          <w:rFonts w:ascii="Times New Roman" w:hAnsi="Times New Roman" w:cs="Times New Roman"/>
          <w:color w:val="202122"/>
          <w:sz w:val="24"/>
          <w:szCs w:val="24"/>
          <w:shd w:val="clear" w:color="auto" w:fill="FFFFFF"/>
        </w:rPr>
        <w:t xml:space="preserve">sold </w:t>
      </w:r>
      <w:r w:rsidR="00207084" w:rsidRPr="004F5BC9">
        <w:rPr>
          <w:rFonts w:ascii="Times New Roman" w:hAnsi="Times New Roman" w:cs="Times New Roman"/>
          <w:color w:val="202122"/>
          <w:sz w:val="24"/>
          <w:szCs w:val="24"/>
          <w:shd w:val="clear" w:color="auto" w:fill="FFFFFF"/>
        </w:rPr>
        <w:t>non-organic Hass avocados (they can be a mix of PLUs) sold in small bags </w:t>
      </w:r>
    </w:p>
    <w:p w14:paraId="720893F6" w14:textId="63C2C36E" w:rsidR="000A1271" w:rsidRPr="00D109D5" w:rsidRDefault="0098471B" w:rsidP="004F5BC9">
      <w:pPr>
        <w:pStyle w:val="ListParagraph"/>
        <w:spacing w:line="480" w:lineRule="auto"/>
        <w:ind w:left="0"/>
        <w:rPr>
          <w:rFonts w:ascii="Times New Roman" w:hAnsi="Times New Roman" w:cs="Times New Roman"/>
          <w:color w:val="202122"/>
          <w:sz w:val="24"/>
          <w:szCs w:val="24"/>
          <w:shd w:val="clear" w:color="auto" w:fill="FFFFFF"/>
        </w:rPr>
      </w:pPr>
      <w:proofErr w:type="spellStart"/>
      <w:r w:rsidRPr="00D109D5">
        <w:rPr>
          <w:rFonts w:ascii="Times New Roman" w:hAnsi="Times New Roman" w:cs="Times New Roman"/>
          <w:color w:val="202122"/>
          <w:sz w:val="24"/>
          <w:szCs w:val="24"/>
          <w:shd w:val="clear" w:color="auto" w:fill="FFFFFF"/>
        </w:rPr>
        <w:t>LrgBagged</w:t>
      </w:r>
      <w:proofErr w:type="spellEnd"/>
      <w:r w:rsidRPr="00D109D5">
        <w:rPr>
          <w:rFonts w:ascii="Times New Roman" w:hAnsi="Times New Roman" w:cs="Times New Roman"/>
          <w:color w:val="202122"/>
          <w:sz w:val="24"/>
          <w:szCs w:val="24"/>
          <w:shd w:val="clear" w:color="auto" w:fill="FFFFFF"/>
        </w:rPr>
        <w:t xml:space="preserve"> Units_</w:t>
      </w:r>
      <w:r w:rsidR="00C14AC5">
        <w:rPr>
          <w:rFonts w:ascii="Times New Roman" w:hAnsi="Times New Roman" w:cs="Times New Roman"/>
          <w:color w:val="202122"/>
          <w:sz w:val="24"/>
          <w:szCs w:val="24"/>
          <w:shd w:val="clear" w:color="auto" w:fill="FFFFFF"/>
        </w:rPr>
        <w:t xml:space="preserve"> </w:t>
      </w:r>
      <w:r w:rsidR="004C070A" w:rsidRPr="004F5BC9">
        <w:rPr>
          <w:rFonts w:ascii="Times New Roman" w:hAnsi="Times New Roman" w:cs="Times New Roman"/>
          <w:color w:val="202122"/>
          <w:sz w:val="24"/>
          <w:szCs w:val="24"/>
          <w:shd w:val="clear" w:color="auto" w:fill="FFFFFF"/>
        </w:rPr>
        <w:t>The amount of sold non-organic Hass avocados (they can be a mix of PLUs) sold in large bags </w:t>
      </w:r>
    </w:p>
    <w:p w14:paraId="7A5E0B8D" w14:textId="3C2F7055" w:rsidR="0098471B" w:rsidRPr="00D109D5" w:rsidRDefault="0098471B" w:rsidP="004F5BC9">
      <w:pPr>
        <w:pStyle w:val="ListParagraph"/>
        <w:spacing w:line="480" w:lineRule="auto"/>
        <w:ind w:left="0"/>
        <w:rPr>
          <w:rFonts w:ascii="Times New Roman" w:hAnsi="Times New Roman" w:cs="Times New Roman"/>
          <w:color w:val="202122"/>
          <w:sz w:val="24"/>
          <w:szCs w:val="24"/>
          <w:shd w:val="clear" w:color="auto" w:fill="FFFFFF"/>
        </w:rPr>
      </w:pPr>
      <w:r w:rsidRPr="00D109D5">
        <w:rPr>
          <w:rFonts w:ascii="Times New Roman" w:hAnsi="Times New Roman" w:cs="Times New Roman"/>
          <w:color w:val="202122"/>
          <w:sz w:val="24"/>
          <w:szCs w:val="24"/>
          <w:shd w:val="clear" w:color="auto" w:fill="FFFFFF"/>
        </w:rPr>
        <w:t>X-</w:t>
      </w:r>
      <w:proofErr w:type="spellStart"/>
      <w:r w:rsidRPr="00D109D5">
        <w:rPr>
          <w:rFonts w:ascii="Times New Roman" w:hAnsi="Times New Roman" w:cs="Times New Roman"/>
          <w:color w:val="202122"/>
          <w:sz w:val="24"/>
          <w:szCs w:val="24"/>
          <w:shd w:val="clear" w:color="auto" w:fill="FFFFFF"/>
        </w:rPr>
        <w:t>LrgBagged</w:t>
      </w:r>
      <w:proofErr w:type="spellEnd"/>
      <w:r w:rsidRPr="00D109D5">
        <w:rPr>
          <w:rFonts w:ascii="Times New Roman" w:hAnsi="Times New Roman" w:cs="Times New Roman"/>
          <w:color w:val="202122"/>
          <w:sz w:val="24"/>
          <w:szCs w:val="24"/>
          <w:shd w:val="clear" w:color="auto" w:fill="FFFFFF"/>
        </w:rPr>
        <w:t xml:space="preserve"> Units</w:t>
      </w:r>
      <w:r w:rsidR="007B66F8" w:rsidRPr="00D109D5">
        <w:rPr>
          <w:rFonts w:ascii="Times New Roman" w:hAnsi="Times New Roman" w:cs="Times New Roman"/>
          <w:color w:val="202122"/>
          <w:sz w:val="24"/>
          <w:szCs w:val="24"/>
          <w:shd w:val="clear" w:color="auto" w:fill="FFFFFF"/>
        </w:rPr>
        <w:t>_</w:t>
      </w:r>
      <w:r w:rsidR="007B66F8">
        <w:rPr>
          <w:rFonts w:ascii="Times New Roman" w:hAnsi="Times New Roman" w:cs="Times New Roman"/>
          <w:color w:val="202122"/>
          <w:sz w:val="24"/>
          <w:szCs w:val="24"/>
          <w:shd w:val="clear" w:color="auto" w:fill="FFFFFF"/>
        </w:rPr>
        <w:t xml:space="preserve"> Sales</w:t>
      </w:r>
      <w:r w:rsidR="00924888" w:rsidRPr="00D109D5">
        <w:rPr>
          <w:rFonts w:ascii="Times New Roman" w:hAnsi="Times New Roman" w:cs="Times New Roman"/>
          <w:color w:val="202122"/>
          <w:sz w:val="24"/>
          <w:szCs w:val="24"/>
          <w:shd w:val="clear" w:color="auto" w:fill="FFFFFF"/>
        </w:rPr>
        <w:t xml:space="preserve"> Volume </w:t>
      </w:r>
      <w:proofErr w:type="gramStart"/>
      <w:r w:rsidR="00924888" w:rsidRPr="00D109D5">
        <w:rPr>
          <w:rFonts w:ascii="Times New Roman" w:hAnsi="Times New Roman" w:cs="Times New Roman"/>
          <w:color w:val="202122"/>
          <w:sz w:val="24"/>
          <w:szCs w:val="24"/>
          <w:shd w:val="clear" w:color="auto" w:fill="FFFFFF"/>
        </w:rPr>
        <w:t>of</w:t>
      </w:r>
      <w:r w:rsidR="00924888">
        <w:rPr>
          <w:rFonts w:ascii="Times New Roman" w:hAnsi="Times New Roman" w:cs="Times New Roman"/>
          <w:color w:val="202122"/>
          <w:sz w:val="24"/>
          <w:szCs w:val="24"/>
          <w:shd w:val="clear" w:color="auto" w:fill="FFFFFF"/>
        </w:rPr>
        <w:t xml:space="preserve">  </w:t>
      </w:r>
      <w:proofErr w:type="spellStart"/>
      <w:r w:rsidR="00924888" w:rsidRPr="004F5BC9">
        <w:rPr>
          <w:rFonts w:ascii="Times New Roman" w:hAnsi="Times New Roman" w:cs="Times New Roman"/>
          <w:color w:val="202122"/>
          <w:sz w:val="24"/>
          <w:szCs w:val="24"/>
          <w:shd w:val="clear" w:color="auto" w:fill="FFFFFF"/>
        </w:rPr>
        <w:t>XLarge</w:t>
      </w:r>
      <w:proofErr w:type="spellEnd"/>
      <w:proofErr w:type="gramEnd"/>
      <w:r w:rsidR="00924888" w:rsidRPr="004F5BC9">
        <w:rPr>
          <w:rFonts w:ascii="Times New Roman" w:hAnsi="Times New Roman" w:cs="Times New Roman"/>
          <w:color w:val="202122"/>
          <w:sz w:val="24"/>
          <w:szCs w:val="24"/>
          <w:shd w:val="clear" w:color="auto" w:fill="FFFFFF"/>
        </w:rPr>
        <w:t xml:space="preserve"> Bags</w:t>
      </w:r>
    </w:p>
    <w:p w14:paraId="5903EA90" w14:textId="4EF7CB98" w:rsidR="00D319D9" w:rsidRDefault="00290C3C" w:rsidP="004F5BC9">
      <w:pPr>
        <w:pStyle w:val="ListParagraph"/>
        <w:spacing w:line="480" w:lineRule="auto"/>
        <w:ind w:left="0"/>
        <w:rPr>
          <w:rFonts w:ascii="Times New Roman" w:hAnsi="Times New Roman" w:cs="Times New Roman"/>
          <w:color w:val="202122"/>
          <w:sz w:val="24"/>
          <w:szCs w:val="24"/>
          <w:shd w:val="clear" w:color="auto" w:fill="FFFFFF"/>
        </w:rPr>
      </w:pPr>
      <w:r w:rsidRPr="00D109D5">
        <w:rPr>
          <w:rFonts w:ascii="Times New Roman" w:hAnsi="Times New Roman" w:cs="Times New Roman"/>
          <w:color w:val="202122"/>
          <w:sz w:val="24"/>
          <w:szCs w:val="24"/>
          <w:shd w:val="clear" w:color="auto" w:fill="FFFFFF"/>
        </w:rPr>
        <w:t>Bulk GTIN_</w:t>
      </w:r>
      <w:r w:rsidR="001750AE" w:rsidRPr="004F5BC9">
        <w:rPr>
          <w:rFonts w:ascii="Times New Roman" w:hAnsi="Times New Roman" w:cs="Times New Roman"/>
          <w:color w:val="202122"/>
          <w:sz w:val="24"/>
          <w:szCs w:val="24"/>
          <w:shd w:val="clear" w:color="auto" w:fill="FFFFFF"/>
        </w:rPr>
        <w:t xml:space="preserve"> Bulk typically means avocados sold as individual pieces</w:t>
      </w:r>
    </w:p>
    <w:p w14:paraId="3E2AC070" w14:textId="0B34BB0B" w:rsidR="00BB6C75" w:rsidRDefault="00D57A99" w:rsidP="00D57A99">
      <w:pPr>
        <w:pStyle w:val="ListParagraph"/>
        <w:spacing w:line="480" w:lineRule="auto"/>
        <w:ind w:left="0"/>
        <w:jc w:val="center"/>
        <w:rPr>
          <w:rFonts w:ascii="Times New Roman" w:hAnsi="Times New Roman" w:cs="Times New Roman"/>
          <w:color w:val="202122"/>
          <w:sz w:val="24"/>
          <w:szCs w:val="24"/>
          <w:shd w:val="clear" w:color="auto" w:fill="FFFFFF"/>
        </w:rPr>
      </w:pPr>
      <w:r w:rsidRPr="00D57A99">
        <w:rPr>
          <w:rFonts w:ascii="Times New Roman" w:hAnsi="Times New Roman" w:cs="Times New Roman"/>
          <w:color w:val="202122"/>
          <w:sz w:val="24"/>
          <w:szCs w:val="24"/>
          <w:shd w:val="clear" w:color="auto" w:fill="FFFFFF"/>
        </w:rPr>
        <w:t>Data exploration</w:t>
      </w:r>
    </w:p>
    <w:p w14:paraId="3B4E105E" w14:textId="15C973DE" w:rsidR="00805C1C" w:rsidRDefault="00805C1C" w:rsidP="00805C1C">
      <w:pPr>
        <w:pStyle w:val="ListParagraph"/>
        <w:spacing w:line="480" w:lineRule="auto"/>
        <w:ind w:left="0"/>
        <w:rPr>
          <w:rFonts w:ascii="Times New Roman" w:hAnsi="Times New Roman" w:cs="Times New Roman"/>
          <w:color w:val="202122"/>
          <w:sz w:val="24"/>
          <w:szCs w:val="24"/>
          <w:shd w:val="clear" w:color="auto" w:fill="FFFFFF"/>
        </w:rPr>
      </w:pPr>
      <w:r w:rsidRPr="00805C1C">
        <w:rPr>
          <w:rFonts w:ascii="Times New Roman" w:hAnsi="Times New Roman" w:cs="Times New Roman"/>
          <w:color w:val="202122"/>
          <w:sz w:val="24"/>
          <w:szCs w:val="24"/>
          <w:shd w:val="clear" w:color="auto" w:fill="FFFFFF"/>
        </w:rPr>
        <w:t xml:space="preserve">The output shows that </w:t>
      </w:r>
      <w:r>
        <w:rPr>
          <w:rFonts w:ascii="Times New Roman" w:hAnsi="Times New Roman" w:cs="Times New Roman"/>
          <w:color w:val="202122"/>
          <w:sz w:val="24"/>
          <w:szCs w:val="24"/>
          <w:shd w:val="clear" w:color="auto" w:fill="FFFFFF"/>
        </w:rPr>
        <w:t>dataset</w:t>
      </w:r>
      <w:r w:rsidRPr="00805C1C">
        <w:rPr>
          <w:rFonts w:ascii="Times New Roman" w:hAnsi="Times New Roman" w:cs="Times New Roman"/>
          <w:color w:val="202122"/>
          <w:sz w:val="24"/>
          <w:szCs w:val="24"/>
          <w:shd w:val="clear" w:color="auto" w:fill="FFFFFF"/>
        </w:rPr>
        <w:t xml:space="preserve"> ha</w:t>
      </w:r>
      <w:r w:rsidR="008270FB">
        <w:rPr>
          <w:rFonts w:ascii="Times New Roman" w:hAnsi="Times New Roman" w:cs="Times New Roman"/>
          <w:color w:val="202122"/>
          <w:sz w:val="24"/>
          <w:szCs w:val="24"/>
          <w:shd w:val="clear" w:color="auto" w:fill="FFFFFF"/>
        </w:rPr>
        <w:t>s</w:t>
      </w:r>
      <w:r w:rsidRPr="00805C1C">
        <w:rPr>
          <w:rFonts w:ascii="Times New Roman" w:hAnsi="Times New Roman" w:cs="Times New Roman"/>
          <w:color w:val="202122"/>
          <w:sz w:val="24"/>
          <w:szCs w:val="24"/>
          <w:shd w:val="clear" w:color="auto" w:fill="FFFFFF"/>
        </w:rPr>
        <w:t xml:space="preserve"> 17936 entries with 14 </w:t>
      </w:r>
      <w:r w:rsidR="001D06AC" w:rsidRPr="00805C1C">
        <w:rPr>
          <w:rFonts w:ascii="Times New Roman" w:hAnsi="Times New Roman" w:cs="Times New Roman"/>
          <w:color w:val="202122"/>
          <w:sz w:val="24"/>
          <w:szCs w:val="24"/>
          <w:shd w:val="clear" w:color="auto" w:fill="FFFFFF"/>
        </w:rPr>
        <w:t>columns</w:t>
      </w:r>
      <w:r w:rsidR="002A6EF8">
        <w:rPr>
          <w:rFonts w:ascii="Times New Roman" w:hAnsi="Times New Roman" w:cs="Times New Roman"/>
          <w:color w:val="202122"/>
          <w:sz w:val="24"/>
          <w:szCs w:val="24"/>
          <w:shd w:val="clear" w:color="auto" w:fill="FFFFFF"/>
        </w:rPr>
        <w:t>,</w:t>
      </w:r>
      <w:r w:rsidRPr="00805C1C">
        <w:rPr>
          <w:rFonts w:ascii="Times New Roman" w:hAnsi="Times New Roman" w:cs="Times New Roman"/>
          <w:color w:val="202122"/>
          <w:sz w:val="24"/>
          <w:szCs w:val="24"/>
          <w:shd w:val="clear" w:color="auto" w:fill="FFFFFF"/>
        </w:rPr>
        <w:t xml:space="preserve"> no null values. "Current Year Week Ending" columns’ data type </w:t>
      </w:r>
      <w:r w:rsidR="00DF02C9" w:rsidRPr="00DF02C9">
        <w:rPr>
          <w:rFonts w:ascii="Times New Roman" w:hAnsi="Times New Roman" w:cs="Times New Roman"/>
          <w:color w:val="202122"/>
          <w:sz w:val="24"/>
          <w:szCs w:val="24"/>
          <w:shd w:val="clear" w:color="auto" w:fill="FFFFFF"/>
        </w:rPr>
        <w:t>should be changed from object to data.</w:t>
      </w:r>
    </w:p>
    <w:p w14:paraId="4CC5E3A6" w14:textId="19B58D6C" w:rsidR="005A4B2A" w:rsidRDefault="009F5920" w:rsidP="005A4B2A">
      <w:pPr>
        <w:pStyle w:val="HTMLPreformatted"/>
        <w:shd w:val="clear" w:color="auto" w:fill="FFFFFF"/>
        <w:wordWrap w:val="0"/>
        <w:textAlignment w:val="baseline"/>
        <w:rPr>
          <w:rFonts w:ascii="Times New Roman" w:eastAsiaTheme="minorHAnsi" w:hAnsi="Times New Roman" w:cs="Times New Roman"/>
          <w:color w:val="202122"/>
          <w:sz w:val="24"/>
          <w:szCs w:val="24"/>
          <w:shd w:val="clear" w:color="auto" w:fill="FFFFFF"/>
          <w:lang w:eastAsia="en-US"/>
        </w:rPr>
      </w:pPr>
      <w:r w:rsidRPr="005A4B2A">
        <w:rPr>
          <w:rFonts w:ascii="Times New Roman" w:eastAsiaTheme="minorHAnsi" w:hAnsi="Times New Roman" w:cs="Times New Roman"/>
          <w:color w:val="202122"/>
          <w:sz w:val="24"/>
          <w:szCs w:val="24"/>
          <w:shd w:val="clear" w:color="auto" w:fill="FFFFFF"/>
          <w:lang w:eastAsia="en-US"/>
        </w:rPr>
        <w:t>The result o</w:t>
      </w:r>
      <w:r w:rsidR="000D5749" w:rsidRPr="005A4B2A">
        <w:rPr>
          <w:rFonts w:ascii="Times New Roman" w:eastAsiaTheme="minorHAnsi" w:hAnsi="Times New Roman" w:cs="Times New Roman"/>
          <w:color w:val="202122"/>
          <w:sz w:val="24"/>
          <w:szCs w:val="24"/>
          <w:shd w:val="clear" w:color="auto" w:fill="FFFFFF"/>
          <w:lang w:eastAsia="en-US"/>
        </w:rPr>
        <w:t xml:space="preserve">f </w:t>
      </w:r>
      <w:r w:rsidR="006009DA" w:rsidRPr="005A4B2A">
        <w:rPr>
          <w:rFonts w:ascii="Times New Roman" w:eastAsiaTheme="minorHAnsi" w:hAnsi="Times New Roman" w:cs="Times New Roman"/>
          <w:color w:val="202122"/>
          <w:sz w:val="24"/>
          <w:szCs w:val="24"/>
          <w:shd w:val="clear" w:color="auto" w:fill="FFFFFF"/>
          <w:lang w:eastAsia="en-US"/>
        </w:rPr>
        <w:t>generat</w:t>
      </w:r>
      <w:r w:rsidR="000D5749" w:rsidRPr="005A4B2A">
        <w:rPr>
          <w:rFonts w:ascii="Times New Roman" w:eastAsiaTheme="minorHAnsi" w:hAnsi="Times New Roman" w:cs="Times New Roman"/>
          <w:color w:val="202122"/>
          <w:sz w:val="24"/>
          <w:szCs w:val="24"/>
          <w:shd w:val="clear" w:color="auto" w:fill="FFFFFF"/>
          <w:lang w:eastAsia="en-US"/>
        </w:rPr>
        <w:t>ing</w:t>
      </w:r>
      <w:r w:rsidR="006009DA" w:rsidRPr="005A4B2A">
        <w:rPr>
          <w:rFonts w:ascii="Times New Roman" w:eastAsiaTheme="minorHAnsi" w:hAnsi="Times New Roman" w:cs="Times New Roman"/>
          <w:color w:val="202122"/>
          <w:sz w:val="24"/>
          <w:szCs w:val="24"/>
          <w:shd w:val="clear" w:color="auto" w:fill="FFFFFF"/>
          <w:lang w:eastAsia="en-US"/>
        </w:rPr>
        <w:t xml:space="preserve"> count statistics of duplicate entries</w:t>
      </w:r>
      <w:r w:rsidR="000D5749" w:rsidRPr="005A4B2A">
        <w:rPr>
          <w:rFonts w:ascii="Times New Roman" w:eastAsiaTheme="minorHAnsi" w:hAnsi="Times New Roman" w:cs="Times New Roman"/>
          <w:color w:val="202122"/>
          <w:sz w:val="24"/>
          <w:szCs w:val="24"/>
          <w:shd w:val="clear" w:color="auto" w:fill="FFFFFF"/>
          <w:lang w:eastAsia="en-US"/>
        </w:rPr>
        <w:t xml:space="preserve"> shows </w:t>
      </w:r>
      <w:r w:rsidR="005A4B2A" w:rsidRPr="005A4B2A">
        <w:rPr>
          <w:rFonts w:ascii="Times New Roman" w:eastAsiaTheme="minorHAnsi" w:hAnsi="Times New Roman" w:cs="Times New Roman"/>
          <w:color w:val="202122"/>
          <w:sz w:val="24"/>
          <w:szCs w:val="24"/>
          <w:shd w:val="clear" w:color="auto" w:fill="FFFFFF"/>
          <w:lang w:eastAsia="en-US"/>
        </w:rPr>
        <w:t>“No duplicated rows</w:t>
      </w:r>
      <w:r w:rsidR="005A4B2A">
        <w:rPr>
          <w:rFonts w:ascii="Times New Roman" w:eastAsiaTheme="minorHAnsi" w:hAnsi="Times New Roman" w:cs="Times New Roman"/>
          <w:color w:val="202122"/>
          <w:sz w:val="24"/>
          <w:szCs w:val="24"/>
          <w:shd w:val="clear" w:color="auto" w:fill="FFFFFF"/>
          <w:lang w:eastAsia="en-US"/>
        </w:rPr>
        <w:t>”.</w:t>
      </w:r>
    </w:p>
    <w:p w14:paraId="274591C5" w14:textId="77777777" w:rsidR="006C0C22" w:rsidRDefault="006C0C22" w:rsidP="005A4B2A">
      <w:pPr>
        <w:pStyle w:val="HTMLPreformatted"/>
        <w:shd w:val="clear" w:color="auto" w:fill="FFFFFF"/>
        <w:wordWrap w:val="0"/>
        <w:textAlignment w:val="baseline"/>
        <w:rPr>
          <w:rFonts w:ascii="Times New Roman" w:eastAsiaTheme="minorHAnsi" w:hAnsi="Times New Roman" w:cs="Times New Roman"/>
          <w:color w:val="202122"/>
          <w:sz w:val="24"/>
          <w:szCs w:val="24"/>
          <w:shd w:val="clear" w:color="auto" w:fill="FFFFFF"/>
          <w:lang w:eastAsia="en-US"/>
        </w:rPr>
      </w:pPr>
    </w:p>
    <w:p w14:paraId="46539537" w14:textId="2F1B8567" w:rsidR="006C0C22" w:rsidRDefault="006C0C22" w:rsidP="005A4B2A">
      <w:pPr>
        <w:pStyle w:val="HTMLPreformatted"/>
        <w:shd w:val="clear" w:color="auto" w:fill="FFFFFF"/>
        <w:wordWrap w:val="0"/>
        <w:textAlignment w:val="baseline"/>
        <w:rPr>
          <w:rFonts w:ascii="Times New Roman" w:eastAsiaTheme="minorHAnsi" w:hAnsi="Times New Roman" w:cs="Times New Roman"/>
          <w:color w:val="202122"/>
          <w:sz w:val="24"/>
          <w:szCs w:val="24"/>
          <w:shd w:val="clear" w:color="auto" w:fill="FFFFFF"/>
          <w:lang w:eastAsia="en-US"/>
        </w:rPr>
      </w:pPr>
      <w:r>
        <w:rPr>
          <w:noProof/>
        </w:rPr>
        <w:drawing>
          <wp:inline distT="0" distB="0" distL="0" distR="0" wp14:anchorId="4DD98760" wp14:editId="2D2B483D">
            <wp:extent cx="4747260" cy="90482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4762191" cy="907666"/>
                    </a:xfrm>
                    <a:prstGeom prst="rect">
                      <a:avLst/>
                    </a:prstGeom>
                  </pic:spPr>
                </pic:pic>
              </a:graphicData>
            </a:graphic>
          </wp:inline>
        </w:drawing>
      </w:r>
    </w:p>
    <w:p w14:paraId="51BBC7B6" w14:textId="3686EFDE" w:rsidR="006C0C22" w:rsidRPr="005A4B2A" w:rsidRDefault="006C0C22" w:rsidP="005A4B2A">
      <w:pPr>
        <w:pStyle w:val="HTMLPreformatted"/>
        <w:shd w:val="clear" w:color="auto" w:fill="FFFFFF"/>
        <w:wordWrap w:val="0"/>
        <w:textAlignment w:val="baseline"/>
        <w:rPr>
          <w:rFonts w:ascii="Times New Roman" w:eastAsiaTheme="minorHAnsi" w:hAnsi="Times New Roman" w:cs="Times New Roman"/>
          <w:color w:val="202122"/>
          <w:sz w:val="24"/>
          <w:szCs w:val="24"/>
          <w:shd w:val="clear" w:color="auto" w:fill="FFFFFF"/>
          <w:lang w:eastAsia="en-US"/>
        </w:rPr>
      </w:pPr>
    </w:p>
    <w:p w14:paraId="6D11E4DD" w14:textId="5EBB2DEC" w:rsidR="006009DA" w:rsidRDefault="006009DA" w:rsidP="00805C1C">
      <w:pPr>
        <w:pStyle w:val="ListParagraph"/>
        <w:spacing w:line="480" w:lineRule="auto"/>
        <w:ind w:left="0"/>
        <w:rPr>
          <w:rFonts w:ascii="Times New Roman" w:hAnsi="Times New Roman" w:cs="Times New Roman"/>
          <w:color w:val="202122"/>
          <w:sz w:val="24"/>
          <w:szCs w:val="24"/>
          <w:shd w:val="clear" w:color="auto" w:fill="FFFFFF"/>
        </w:rPr>
      </w:pPr>
    </w:p>
    <w:p w14:paraId="5E7CEB62" w14:textId="128C5682" w:rsidR="00D57A99" w:rsidRPr="00D109D5" w:rsidRDefault="00FA7ED5" w:rsidP="00FA7ED5">
      <w:pPr>
        <w:pStyle w:val="ListParagraph"/>
        <w:spacing w:line="480" w:lineRule="auto"/>
        <w:ind w:left="0"/>
        <w:rPr>
          <w:rFonts w:ascii="Times New Roman" w:hAnsi="Times New Roman" w:cs="Times New Roman"/>
          <w:color w:val="202122"/>
          <w:sz w:val="24"/>
          <w:szCs w:val="24"/>
          <w:shd w:val="clear" w:color="auto" w:fill="FFFFFF"/>
        </w:rPr>
      </w:pPr>
      <w:r>
        <w:rPr>
          <w:noProof/>
        </w:rPr>
        <w:drawing>
          <wp:inline distT="0" distB="0" distL="0" distR="0" wp14:anchorId="2CDF6A02" wp14:editId="346062E7">
            <wp:extent cx="4718955" cy="3459480"/>
            <wp:effectExtent l="0" t="0" r="5715"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4767525" cy="3495087"/>
                    </a:xfrm>
                    <a:prstGeom prst="rect">
                      <a:avLst/>
                    </a:prstGeom>
                  </pic:spPr>
                </pic:pic>
              </a:graphicData>
            </a:graphic>
          </wp:inline>
        </w:drawing>
      </w:r>
    </w:p>
    <w:p w14:paraId="218C42E2" w14:textId="4D8241BE" w:rsidR="006C0C22" w:rsidRDefault="00D377EB" w:rsidP="00D377EB">
      <w:pPr>
        <w:pStyle w:val="ListParagraph"/>
        <w:spacing w:line="480" w:lineRule="auto"/>
        <w:ind w:hanging="720"/>
        <w:jc w:val="center"/>
        <w:rPr>
          <w:rFonts w:ascii="Times New Roman" w:hAnsi="Times New Roman" w:cs="Times New Roman"/>
          <w:color w:val="202122"/>
          <w:sz w:val="24"/>
          <w:szCs w:val="24"/>
          <w:shd w:val="clear" w:color="auto" w:fill="FFFFFF"/>
        </w:rPr>
      </w:pPr>
      <w:r w:rsidRPr="00D377EB">
        <w:rPr>
          <w:rFonts w:ascii="Times New Roman" w:hAnsi="Times New Roman" w:cs="Times New Roman"/>
          <w:color w:val="202122"/>
          <w:sz w:val="24"/>
          <w:szCs w:val="24"/>
          <w:shd w:val="clear" w:color="auto" w:fill="FFFFFF"/>
        </w:rPr>
        <w:t>Categorical variables</w:t>
      </w:r>
    </w:p>
    <w:p w14:paraId="5AEDFB50" w14:textId="07A5CEC9" w:rsidR="00F850DE" w:rsidRPr="00F850DE" w:rsidRDefault="00F850DE" w:rsidP="006E6B36">
      <w:pPr>
        <w:pStyle w:val="ListParagraph"/>
        <w:spacing w:line="480" w:lineRule="auto"/>
        <w:ind w:left="0"/>
        <w:rPr>
          <w:rFonts w:ascii="Times New Roman" w:hAnsi="Times New Roman" w:cs="Times New Roman"/>
          <w:color w:val="202122"/>
          <w:sz w:val="24"/>
          <w:szCs w:val="24"/>
          <w:shd w:val="clear" w:color="auto" w:fill="FFFFFF"/>
        </w:rPr>
      </w:pPr>
      <w:r w:rsidRPr="00F850DE">
        <w:rPr>
          <w:rFonts w:ascii="Times New Roman" w:hAnsi="Times New Roman" w:cs="Times New Roman"/>
          <w:color w:val="202122"/>
          <w:sz w:val="24"/>
          <w:szCs w:val="24"/>
          <w:shd w:val="clear" w:color="auto" w:fill="FFFFFF"/>
        </w:rPr>
        <w:t>Monitoring the messy “Geography” column</w:t>
      </w:r>
    </w:p>
    <w:p w14:paraId="76CF1DBA" w14:textId="606F5761" w:rsidR="00F850DE" w:rsidRPr="00F850DE" w:rsidRDefault="00F850DE" w:rsidP="006E6B36">
      <w:pPr>
        <w:pStyle w:val="ListParagraph"/>
        <w:spacing w:line="480" w:lineRule="auto"/>
        <w:ind w:left="0"/>
        <w:rPr>
          <w:rFonts w:ascii="Times New Roman" w:hAnsi="Times New Roman" w:cs="Times New Roman"/>
          <w:color w:val="202122"/>
          <w:sz w:val="24"/>
          <w:szCs w:val="24"/>
          <w:shd w:val="clear" w:color="auto" w:fill="FFFFFF"/>
        </w:rPr>
      </w:pPr>
      <w:r w:rsidRPr="00F850DE">
        <w:rPr>
          <w:rFonts w:ascii="Times New Roman" w:hAnsi="Times New Roman" w:cs="Times New Roman"/>
          <w:color w:val="202122"/>
          <w:sz w:val="24"/>
          <w:szCs w:val="24"/>
          <w:shd w:val="clear" w:color="auto" w:fill="FFFFFF"/>
        </w:rPr>
        <w:t xml:space="preserve">The “Geography” column from the dataset is a mix of cities, </w:t>
      </w:r>
      <w:proofErr w:type="gramStart"/>
      <w:r w:rsidRPr="00F850DE">
        <w:rPr>
          <w:rFonts w:ascii="Times New Roman" w:hAnsi="Times New Roman" w:cs="Times New Roman"/>
          <w:color w:val="202122"/>
          <w:sz w:val="24"/>
          <w:szCs w:val="24"/>
          <w:shd w:val="clear" w:color="auto" w:fill="FFFFFF"/>
        </w:rPr>
        <w:t>states</w:t>
      </w:r>
      <w:proofErr w:type="gramEnd"/>
      <w:r w:rsidRPr="00F850DE">
        <w:rPr>
          <w:rFonts w:ascii="Times New Roman" w:hAnsi="Times New Roman" w:cs="Times New Roman"/>
          <w:color w:val="202122"/>
          <w:sz w:val="24"/>
          <w:szCs w:val="24"/>
          <w:shd w:val="clear" w:color="auto" w:fill="FFFFFF"/>
        </w:rPr>
        <w:t xml:space="preserve"> and generic location such as “West” and “Northeast”. I will create a new column located before the “</w:t>
      </w:r>
      <w:r w:rsidR="00E13813" w:rsidRPr="00F850DE">
        <w:rPr>
          <w:rFonts w:ascii="Times New Roman" w:hAnsi="Times New Roman" w:cs="Times New Roman"/>
          <w:color w:val="202122"/>
          <w:sz w:val="24"/>
          <w:szCs w:val="24"/>
          <w:shd w:val="clear" w:color="auto" w:fill="FFFFFF"/>
        </w:rPr>
        <w:t>Geography</w:t>
      </w:r>
      <w:r w:rsidRPr="00F850DE">
        <w:rPr>
          <w:rFonts w:ascii="Times New Roman" w:hAnsi="Times New Roman" w:cs="Times New Roman"/>
          <w:color w:val="202122"/>
          <w:sz w:val="24"/>
          <w:szCs w:val="24"/>
          <w:shd w:val="clear" w:color="auto" w:fill="FFFFFF"/>
        </w:rPr>
        <w:t xml:space="preserve">” column and having it to group cities, </w:t>
      </w:r>
      <w:proofErr w:type="gramStart"/>
      <w:r w:rsidRPr="00F850DE">
        <w:rPr>
          <w:rFonts w:ascii="Times New Roman" w:hAnsi="Times New Roman" w:cs="Times New Roman"/>
          <w:color w:val="202122"/>
          <w:sz w:val="24"/>
          <w:szCs w:val="24"/>
          <w:shd w:val="clear" w:color="auto" w:fill="FFFFFF"/>
        </w:rPr>
        <w:t>stats</w:t>
      </w:r>
      <w:proofErr w:type="gramEnd"/>
      <w:r w:rsidRPr="00F850DE">
        <w:rPr>
          <w:rFonts w:ascii="Times New Roman" w:hAnsi="Times New Roman" w:cs="Times New Roman"/>
          <w:color w:val="202122"/>
          <w:sz w:val="24"/>
          <w:szCs w:val="24"/>
          <w:shd w:val="clear" w:color="auto" w:fill="FFFFFF"/>
        </w:rPr>
        <w:t xml:space="preserve"> and generic location if necessary.</w:t>
      </w:r>
    </w:p>
    <w:p w14:paraId="32B890C0" w14:textId="7B0EFEA7" w:rsidR="00F850DE" w:rsidRDefault="00F850DE" w:rsidP="006E6B36">
      <w:pPr>
        <w:pStyle w:val="ListParagraph"/>
        <w:spacing w:line="480" w:lineRule="auto"/>
        <w:ind w:left="0"/>
        <w:rPr>
          <w:rFonts w:ascii="Times New Roman" w:hAnsi="Times New Roman" w:cs="Times New Roman"/>
          <w:color w:val="202122"/>
          <w:sz w:val="24"/>
          <w:szCs w:val="24"/>
          <w:shd w:val="clear" w:color="auto" w:fill="FFFFFF"/>
        </w:rPr>
      </w:pPr>
      <w:r w:rsidRPr="00F850DE">
        <w:rPr>
          <w:rFonts w:ascii="Times New Roman" w:hAnsi="Times New Roman" w:cs="Times New Roman"/>
          <w:color w:val="202122"/>
          <w:sz w:val="24"/>
          <w:szCs w:val="24"/>
          <w:shd w:val="clear" w:color="auto" w:fill="FFFFFF"/>
        </w:rPr>
        <w:t xml:space="preserve">Besides cities </w:t>
      </w:r>
      <w:r w:rsidR="0025051A">
        <w:rPr>
          <w:rFonts w:ascii="Times New Roman" w:hAnsi="Times New Roman" w:cs="Times New Roman"/>
          <w:color w:val="202122"/>
          <w:sz w:val="24"/>
          <w:szCs w:val="24"/>
          <w:shd w:val="clear" w:color="auto" w:fill="FFFFFF"/>
        </w:rPr>
        <w:t>dataset</w:t>
      </w:r>
      <w:r w:rsidRPr="00F850DE">
        <w:rPr>
          <w:rFonts w:ascii="Times New Roman" w:hAnsi="Times New Roman" w:cs="Times New Roman"/>
          <w:color w:val="202122"/>
          <w:sz w:val="24"/>
          <w:szCs w:val="24"/>
          <w:shd w:val="clear" w:color="auto" w:fill="FFFFFF"/>
        </w:rPr>
        <w:t xml:space="preserve"> ha</w:t>
      </w:r>
      <w:r w:rsidR="0025051A">
        <w:rPr>
          <w:rFonts w:ascii="Times New Roman" w:hAnsi="Times New Roman" w:cs="Times New Roman"/>
          <w:color w:val="202122"/>
          <w:sz w:val="24"/>
          <w:szCs w:val="24"/>
          <w:shd w:val="clear" w:color="auto" w:fill="FFFFFF"/>
        </w:rPr>
        <w:t>s</w:t>
      </w:r>
      <w:r w:rsidRPr="00F850DE">
        <w:rPr>
          <w:rFonts w:ascii="Times New Roman" w:hAnsi="Times New Roman" w:cs="Times New Roman"/>
          <w:color w:val="202122"/>
          <w:sz w:val="24"/>
          <w:szCs w:val="24"/>
          <w:shd w:val="clear" w:color="auto" w:fill="FFFFFF"/>
        </w:rPr>
        <w:t xml:space="preserve"> 2 states _ California and South Carolina, 6 regions_ Midsouth, Northeast, </w:t>
      </w:r>
      <w:proofErr w:type="spellStart"/>
      <w:r w:rsidRPr="00F850DE">
        <w:rPr>
          <w:rFonts w:ascii="Times New Roman" w:hAnsi="Times New Roman" w:cs="Times New Roman"/>
          <w:color w:val="202122"/>
          <w:sz w:val="24"/>
          <w:szCs w:val="24"/>
          <w:shd w:val="clear" w:color="auto" w:fill="FFFFFF"/>
        </w:rPr>
        <w:t>NorthernNewEngland</w:t>
      </w:r>
      <w:proofErr w:type="spellEnd"/>
      <w:r w:rsidRPr="00F850DE">
        <w:rPr>
          <w:rFonts w:ascii="Times New Roman" w:hAnsi="Times New Roman" w:cs="Times New Roman"/>
          <w:color w:val="202122"/>
          <w:sz w:val="24"/>
          <w:szCs w:val="24"/>
          <w:shd w:val="clear" w:color="auto" w:fill="FFFFFF"/>
        </w:rPr>
        <w:t xml:space="preserve">, </w:t>
      </w:r>
      <w:proofErr w:type="spellStart"/>
      <w:r w:rsidRPr="00F850DE">
        <w:rPr>
          <w:rFonts w:ascii="Times New Roman" w:hAnsi="Times New Roman" w:cs="Times New Roman"/>
          <w:color w:val="202122"/>
          <w:sz w:val="24"/>
          <w:szCs w:val="24"/>
          <w:shd w:val="clear" w:color="auto" w:fill="FFFFFF"/>
        </w:rPr>
        <w:t>SouthCentral</w:t>
      </w:r>
      <w:proofErr w:type="spellEnd"/>
      <w:r w:rsidRPr="00F850DE">
        <w:rPr>
          <w:rFonts w:ascii="Times New Roman" w:hAnsi="Times New Roman" w:cs="Times New Roman"/>
          <w:color w:val="202122"/>
          <w:sz w:val="24"/>
          <w:szCs w:val="24"/>
          <w:shd w:val="clear" w:color="auto" w:fill="FFFFFF"/>
        </w:rPr>
        <w:t xml:space="preserve">, Southeast, West and also Total </w:t>
      </w:r>
      <w:proofErr w:type="gramStart"/>
      <w:r w:rsidRPr="00F850DE">
        <w:rPr>
          <w:rFonts w:ascii="Times New Roman" w:hAnsi="Times New Roman" w:cs="Times New Roman"/>
          <w:color w:val="202122"/>
          <w:sz w:val="24"/>
          <w:szCs w:val="24"/>
          <w:shd w:val="clear" w:color="auto" w:fill="FFFFFF"/>
        </w:rPr>
        <w:t>U.S. .</w:t>
      </w:r>
      <w:proofErr w:type="gramEnd"/>
    </w:p>
    <w:p w14:paraId="527AC4C1" w14:textId="7D9AF32B" w:rsidR="003F32A9" w:rsidRDefault="003F32A9" w:rsidP="006E6B36">
      <w:pPr>
        <w:pStyle w:val="ListParagraph"/>
        <w:spacing w:line="480" w:lineRule="auto"/>
        <w:ind w:left="0"/>
        <w:rPr>
          <w:rFonts w:ascii="Times New Roman" w:hAnsi="Times New Roman" w:cs="Times New Roman"/>
          <w:color w:val="202122"/>
          <w:sz w:val="24"/>
          <w:szCs w:val="24"/>
          <w:shd w:val="clear" w:color="auto" w:fill="FFFFFF"/>
        </w:rPr>
      </w:pPr>
      <w:r w:rsidRPr="003F32A9">
        <w:rPr>
          <w:rFonts w:ascii="Times New Roman" w:hAnsi="Times New Roman" w:cs="Times New Roman"/>
          <w:color w:val="202122"/>
          <w:sz w:val="24"/>
          <w:szCs w:val="24"/>
          <w:shd w:val="clear" w:color="auto" w:fill="FFFFFF"/>
        </w:rPr>
        <w:t>To</w:t>
      </w:r>
      <w:r w:rsidR="00E5298A">
        <w:rPr>
          <w:rFonts w:ascii="Times New Roman" w:hAnsi="Times New Roman" w:cs="Times New Roman"/>
          <w:color w:val="202122"/>
          <w:sz w:val="24"/>
          <w:szCs w:val="24"/>
          <w:shd w:val="clear" w:color="auto" w:fill="FFFFFF"/>
        </w:rPr>
        <w:t xml:space="preserve"> plot</w:t>
      </w:r>
      <w:r w:rsidR="00902E0D">
        <w:rPr>
          <w:rFonts w:ascii="Times New Roman" w:hAnsi="Times New Roman" w:cs="Times New Roman"/>
          <w:color w:val="202122"/>
          <w:sz w:val="24"/>
          <w:szCs w:val="24"/>
          <w:shd w:val="clear" w:color="auto" w:fill="FFFFFF"/>
        </w:rPr>
        <w:t xml:space="preserve"> data to </w:t>
      </w:r>
      <w:r w:rsidRPr="003F32A9">
        <w:rPr>
          <w:rFonts w:ascii="Times New Roman" w:hAnsi="Times New Roman" w:cs="Times New Roman"/>
          <w:color w:val="202122"/>
          <w:sz w:val="24"/>
          <w:szCs w:val="24"/>
          <w:shd w:val="clear" w:color="auto" w:fill="FFFFFF"/>
        </w:rPr>
        <w:t>see the ASP variation between cities and regions.</w:t>
      </w:r>
      <w:r w:rsidR="00902E0D">
        <w:rPr>
          <w:rFonts w:ascii="Times New Roman" w:hAnsi="Times New Roman" w:cs="Times New Roman"/>
          <w:color w:val="202122"/>
          <w:sz w:val="24"/>
          <w:szCs w:val="24"/>
          <w:shd w:val="clear" w:color="auto" w:fill="FFFFFF"/>
        </w:rPr>
        <w:t xml:space="preserve"> </w:t>
      </w:r>
      <w:r w:rsidRPr="003F32A9">
        <w:rPr>
          <w:rFonts w:ascii="Times New Roman" w:hAnsi="Times New Roman" w:cs="Times New Roman"/>
          <w:color w:val="202122"/>
          <w:sz w:val="24"/>
          <w:szCs w:val="24"/>
          <w:shd w:val="clear" w:color="auto" w:fill="FFFFFF"/>
        </w:rPr>
        <w:t xml:space="preserve">The plot shows, that the </w:t>
      </w:r>
      <w:r w:rsidR="00902E0D" w:rsidRPr="003F32A9">
        <w:rPr>
          <w:rFonts w:ascii="Times New Roman" w:hAnsi="Times New Roman" w:cs="Times New Roman"/>
          <w:color w:val="202122"/>
          <w:sz w:val="24"/>
          <w:szCs w:val="24"/>
          <w:shd w:val="clear" w:color="auto" w:fill="FFFFFF"/>
        </w:rPr>
        <w:t>average</w:t>
      </w:r>
      <w:r w:rsidRPr="003F32A9">
        <w:rPr>
          <w:rFonts w:ascii="Times New Roman" w:hAnsi="Times New Roman" w:cs="Times New Roman"/>
          <w:color w:val="202122"/>
          <w:sz w:val="24"/>
          <w:szCs w:val="24"/>
          <w:shd w:val="clear" w:color="auto" w:fill="FFFFFF"/>
        </w:rPr>
        <w:t xml:space="preserve"> price is mainly between 1.25 and 1.50</w:t>
      </w:r>
      <w:r w:rsidR="00EA1753">
        <w:rPr>
          <w:rFonts w:ascii="Times New Roman" w:hAnsi="Times New Roman" w:cs="Times New Roman"/>
          <w:color w:val="202122"/>
          <w:sz w:val="24"/>
          <w:szCs w:val="24"/>
          <w:shd w:val="clear" w:color="auto" w:fill="FFFFFF"/>
        </w:rPr>
        <w:t>.</w:t>
      </w:r>
    </w:p>
    <w:p w14:paraId="25C48062" w14:textId="514F55C2" w:rsidR="00902E0D" w:rsidRDefault="00902E0D" w:rsidP="006E6B36">
      <w:pPr>
        <w:pStyle w:val="ListParagraph"/>
        <w:spacing w:line="480" w:lineRule="auto"/>
        <w:ind w:left="0"/>
        <w:rPr>
          <w:rFonts w:ascii="Times New Roman" w:hAnsi="Times New Roman" w:cs="Times New Roman"/>
          <w:color w:val="202122"/>
          <w:sz w:val="24"/>
          <w:szCs w:val="24"/>
          <w:shd w:val="clear" w:color="auto" w:fill="FFFFFF"/>
        </w:rPr>
      </w:pPr>
      <w:r w:rsidRPr="00902E0D">
        <w:rPr>
          <w:rFonts w:ascii="Times New Roman" w:hAnsi="Times New Roman" w:cs="Times New Roman"/>
          <w:color w:val="202122"/>
          <w:sz w:val="24"/>
          <w:szCs w:val="24"/>
          <w:shd w:val="clear" w:color="auto" w:fill="FFFFFF"/>
        </w:rPr>
        <w:t xml:space="preserve">Dataset has 2 </w:t>
      </w:r>
      <w:r w:rsidR="00992E84" w:rsidRPr="00902E0D">
        <w:rPr>
          <w:rFonts w:ascii="Times New Roman" w:hAnsi="Times New Roman" w:cs="Times New Roman"/>
          <w:color w:val="202122"/>
          <w:sz w:val="24"/>
          <w:szCs w:val="24"/>
          <w:shd w:val="clear" w:color="auto" w:fill="FFFFFF"/>
        </w:rPr>
        <w:t>types</w:t>
      </w:r>
      <w:r w:rsidRPr="00902E0D">
        <w:rPr>
          <w:rFonts w:ascii="Times New Roman" w:hAnsi="Times New Roman" w:cs="Times New Roman"/>
          <w:color w:val="202122"/>
          <w:sz w:val="24"/>
          <w:szCs w:val="24"/>
          <w:shd w:val="clear" w:color="auto" w:fill="FFFFFF"/>
        </w:rPr>
        <w:t xml:space="preserve"> of </w:t>
      </w:r>
      <w:r w:rsidR="001D06AC" w:rsidRPr="00902E0D">
        <w:rPr>
          <w:rFonts w:ascii="Times New Roman" w:hAnsi="Times New Roman" w:cs="Times New Roman"/>
          <w:color w:val="202122"/>
          <w:sz w:val="24"/>
          <w:szCs w:val="24"/>
          <w:shd w:val="clear" w:color="auto" w:fill="FFFFFF"/>
        </w:rPr>
        <w:t>avocados</w:t>
      </w:r>
      <w:r w:rsidRPr="00902E0D">
        <w:rPr>
          <w:rFonts w:ascii="Times New Roman" w:hAnsi="Times New Roman" w:cs="Times New Roman"/>
          <w:color w:val="202122"/>
          <w:sz w:val="24"/>
          <w:szCs w:val="24"/>
          <w:shd w:val="clear" w:color="auto" w:fill="FFFFFF"/>
        </w:rPr>
        <w:t xml:space="preserve">_ </w:t>
      </w:r>
      <w:proofErr w:type="gramStart"/>
      <w:r w:rsidRPr="00902E0D">
        <w:rPr>
          <w:rFonts w:ascii="Times New Roman" w:hAnsi="Times New Roman" w:cs="Times New Roman"/>
          <w:color w:val="202122"/>
          <w:sz w:val="24"/>
          <w:szCs w:val="24"/>
          <w:shd w:val="clear" w:color="auto" w:fill="FFFFFF"/>
        </w:rPr>
        <w:t>non organic</w:t>
      </w:r>
      <w:proofErr w:type="gramEnd"/>
      <w:r w:rsidRPr="00902E0D">
        <w:rPr>
          <w:rFonts w:ascii="Times New Roman" w:hAnsi="Times New Roman" w:cs="Times New Roman"/>
          <w:color w:val="202122"/>
          <w:sz w:val="24"/>
          <w:szCs w:val="24"/>
          <w:shd w:val="clear" w:color="auto" w:fill="FFFFFF"/>
        </w:rPr>
        <w:t xml:space="preserve">(conventional) and organic. The first </w:t>
      </w:r>
      <w:r w:rsidR="00DD5860" w:rsidRPr="00902E0D">
        <w:rPr>
          <w:rFonts w:ascii="Times New Roman" w:hAnsi="Times New Roman" w:cs="Times New Roman"/>
          <w:color w:val="202122"/>
          <w:sz w:val="24"/>
          <w:szCs w:val="24"/>
          <w:shd w:val="clear" w:color="auto" w:fill="FFFFFF"/>
        </w:rPr>
        <w:t>boxplot</w:t>
      </w:r>
      <w:r w:rsidRPr="00902E0D">
        <w:rPr>
          <w:rFonts w:ascii="Times New Roman" w:hAnsi="Times New Roman" w:cs="Times New Roman"/>
          <w:color w:val="202122"/>
          <w:sz w:val="24"/>
          <w:szCs w:val="24"/>
          <w:shd w:val="clear" w:color="auto" w:fill="FFFFFF"/>
        </w:rPr>
        <w:t xml:space="preserve"> shows the </w:t>
      </w:r>
      <w:r w:rsidR="00E64CF4" w:rsidRPr="00902E0D">
        <w:rPr>
          <w:rFonts w:ascii="Times New Roman" w:hAnsi="Times New Roman" w:cs="Times New Roman"/>
          <w:color w:val="202122"/>
          <w:sz w:val="24"/>
          <w:szCs w:val="24"/>
          <w:shd w:val="clear" w:color="auto" w:fill="FFFFFF"/>
        </w:rPr>
        <w:t>average</w:t>
      </w:r>
      <w:r w:rsidRPr="00902E0D">
        <w:rPr>
          <w:rFonts w:ascii="Times New Roman" w:hAnsi="Times New Roman" w:cs="Times New Roman"/>
          <w:color w:val="202122"/>
          <w:sz w:val="24"/>
          <w:szCs w:val="24"/>
          <w:shd w:val="clear" w:color="auto" w:fill="FFFFFF"/>
        </w:rPr>
        <w:t xml:space="preserve"> price difference between 2 types of </w:t>
      </w:r>
      <w:r w:rsidR="001D06AC" w:rsidRPr="00902E0D">
        <w:rPr>
          <w:rFonts w:ascii="Times New Roman" w:hAnsi="Times New Roman" w:cs="Times New Roman"/>
          <w:color w:val="202122"/>
          <w:sz w:val="24"/>
          <w:szCs w:val="24"/>
          <w:shd w:val="clear" w:color="auto" w:fill="FFFFFF"/>
        </w:rPr>
        <w:t>avocados</w:t>
      </w:r>
      <w:r w:rsidRPr="00902E0D">
        <w:rPr>
          <w:rFonts w:ascii="Times New Roman" w:hAnsi="Times New Roman" w:cs="Times New Roman"/>
          <w:color w:val="202122"/>
          <w:sz w:val="24"/>
          <w:szCs w:val="24"/>
          <w:shd w:val="clear" w:color="auto" w:fill="FFFFFF"/>
        </w:rPr>
        <w:t xml:space="preserve">, the second boxplot shows the volume difference between soled organic and soled </w:t>
      </w:r>
      <w:proofErr w:type="gramStart"/>
      <w:r w:rsidRPr="00902E0D">
        <w:rPr>
          <w:rFonts w:ascii="Times New Roman" w:hAnsi="Times New Roman" w:cs="Times New Roman"/>
          <w:color w:val="202122"/>
          <w:sz w:val="24"/>
          <w:szCs w:val="24"/>
          <w:shd w:val="clear" w:color="auto" w:fill="FFFFFF"/>
        </w:rPr>
        <w:t>non organic</w:t>
      </w:r>
      <w:proofErr w:type="gramEnd"/>
      <w:r w:rsidRPr="00902E0D">
        <w:rPr>
          <w:rFonts w:ascii="Times New Roman" w:hAnsi="Times New Roman" w:cs="Times New Roman"/>
          <w:color w:val="202122"/>
          <w:sz w:val="24"/>
          <w:szCs w:val="24"/>
          <w:shd w:val="clear" w:color="auto" w:fill="FFFFFF"/>
        </w:rPr>
        <w:t xml:space="preserve"> avocados, the non organic</w:t>
      </w:r>
      <w:r w:rsidR="00E64CF4">
        <w:rPr>
          <w:rFonts w:ascii="Times New Roman" w:hAnsi="Times New Roman" w:cs="Times New Roman"/>
          <w:color w:val="202122"/>
          <w:sz w:val="24"/>
          <w:szCs w:val="24"/>
          <w:shd w:val="clear" w:color="auto" w:fill="FFFFFF"/>
        </w:rPr>
        <w:t xml:space="preserve"> </w:t>
      </w:r>
      <w:r w:rsidR="00E64CF4" w:rsidRPr="00902E0D">
        <w:rPr>
          <w:rFonts w:ascii="Times New Roman" w:hAnsi="Times New Roman" w:cs="Times New Roman"/>
          <w:color w:val="202122"/>
          <w:sz w:val="24"/>
          <w:szCs w:val="24"/>
          <w:shd w:val="clear" w:color="auto" w:fill="FFFFFF"/>
        </w:rPr>
        <w:t>avocado</w:t>
      </w:r>
      <w:r w:rsidRPr="00902E0D">
        <w:rPr>
          <w:rFonts w:ascii="Times New Roman" w:hAnsi="Times New Roman" w:cs="Times New Roman"/>
          <w:color w:val="202122"/>
          <w:sz w:val="24"/>
          <w:szCs w:val="24"/>
          <w:shd w:val="clear" w:color="auto" w:fill="FFFFFF"/>
        </w:rPr>
        <w:t xml:space="preserve"> has </w:t>
      </w:r>
      <w:r w:rsidRPr="00902E0D">
        <w:rPr>
          <w:rFonts w:ascii="Times New Roman" w:hAnsi="Times New Roman" w:cs="Times New Roman"/>
          <w:color w:val="202122"/>
          <w:sz w:val="24"/>
          <w:szCs w:val="24"/>
          <w:shd w:val="clear" w:color="auto" w:fill="FFFFFF"/>
        </w:rPr>
        <w:lastRenderedPageBreak/>
        <w:t xml:space="preserve">significantly big demand if compare with organic. </w:t>
      </w:r>
      <w:r w:rsidR="005557DA" w:rsidRPr="00902E0D">
        <w:rPr>
          <w:rFonts w:ascii="Times New Roman" w:hAnsi="Times New Roman" w:cs="Times New Roman"/>
          <w:color w:val="202122"/>
          <w:sz w:val="24"/>
          <w:szCs w:val="24"/>
          <w:shd w:val="clear" w:color="auto" w:fill="FFFFFF"/>
        </w:rPr>
        <w:t>So,</w:t>
      </w:r>
      <w:r w:rsidRPr="00902E0D">
        <w:rPr>
          <w:rFonts w:ascii="Times New Roman" w:hAnsi="Times New Roman" w:cs="Times New Roman"/>
          <w:color w:val="202122"/>
          <w:sz w:val="24"/>
          <w:szCs w:val="24"/>
          <w:shd w:val="clear" w:color="auto" w:fill="FFFFFF"/>
        </w:rPr>
        <w:t xml:space="preserve"> this is </w:t>
      </w:r>
      <w:r w:rsidR="001D06AC" w:rsidRPr="00902E0D">
        <w:rPr>
          <w:rFonts w:ascii="Times New Roman" w:hAnsi="Times New Roman" w:cs="Times New Roman"/>
          <w:color w:val="202122"/>
          <w:sz w:val="24"/>
          <w:szCs w:val="24"/>
          <w:shd w:val="clear" w:color="auto" w:fill="FFFFFF"/>
        </w:rPr>
        <w:t>another</w:t>
      </w:r>
      <w:r w:rsidRPr="00902E0D">
        <w:rPr>
          <w:rFonts w:ascii="Times New Roman" w:hAnsi="Times New Roman" w:cs="Times New Roman"/>
          <w:color w:val="202122"/>
          <w:sz w:val="24"/>
          <w:szCs w:val="24"/>
          <w:shd w:val="clear" w:color="auto" w:fill="FFFFFF"/>
        </w:rPr>
        <w:t xml:space="preserve"> sign, that the ASP prediction is important since it has significant </w:t>
      </w:r>
      <w:r w:rsidR="00EB2A3C" w:rsidRPr="00902E0D">
        <w:rPr>
          <w:rFonts w:ascii="Times New Roman" w:hAnsi="Times New Roman" w:cs="Times New Roman"/>
          <w:color w:val="202122"/>
          <w:sz w:val="24"/>
          <w:szCs w:val="24"/>
          <w:shd w:val="clear" w:color="auto" w:fill="FFFFFF"/>
        </w:rPr>
        <w:t>influence</w:t>
      </w:r>
      <w:r w:rsidRPr="00902E0D">
        <w:rPr>
          <w:rFonts w:ascii="Times New Roman" w:hAnsi="Times New Roman" w:cs="Times New Roman"/>
          <w:color w:val="202122"/>
          <w:sz w:val="24"/>
          <w:szCs w:val="24"/>
          <w:shd w:val="clear" w:color="auto" w:fill="FFFFFF"/>
        </w:rPr>
        <w:t xml:space="preserve"> on users' </w:t>
      </w:r>
      <w:r w:rsidR="00EB2A3C" w:rsidRPr="00902E0D">
        <w:rPr>
          <w:rFonts w:ascii="Times New Roman" w:hAnsi="Times New Roman" w:cs="Times New Roman"/>
          <w:color w:val="202122"/>
          <w:sz w:val="24"/>
          <w:szCs w:val="24"/>
          <w:shd w:val="clear" w:color="auto" w:fill="FFFFFF"/>
        </w:rPr>
        <w:t>behavior</w:t>
      </w:r>
      <w:r w:rsidRPr="00902E0D">
        <w:rPr>
          <w:rFonts w:ascii="Times New Roman" w:hAnsi="Times New Roman" w:cs="Times New Roman"/>
          <w:color w:val="202122"/>
          <w:sz w:val="24"/>
          <w:szCs w:val="24"/>
          <w:shd w:val="clear" w:color="auto" w:fill="FFFFFF"/>
        </w:rPr>
        <w:t>.</w:t>
      </w:r>
    </w:p>
    <w:p w14:paraId="3FA275FD" w14:textId="62AB3189" w:rsidR="000C1B72" w:rsidRDefault="00236BAF" w:rsidP="006E6B36">
      <w:pPr>
        <w:pStyle w:val="ListParagraph"/>
        <w:spacing w:line="480" w:lineRule="auto"/>
        <w:ind w:left="0"/>
        <w:rPr>
          <w:rFonts w:ascii="Times New Roman" w:hAnsi="Times New Roman" w:cs="Times New Roman"/>
          <w:color w:val="202122"/>
          <w:sz w:val="24"/>
          <w:szCs w:val="24"/>
          <w:shd w:val="clear" w:color="auto" w:fill="FFFFFF"/>
        </w:rPr>
      </w:pPr>
      <w:r>
        <w:rPr>
          <w:noProof/>
        </w:rPr>
        <w:drawing>
          <wp:inline distT="0" distB="0" distL="0" distR="0" wp14:anchorId="5C985006" wp14:editId="1E241CF5">
            <wp:extent cx="5048250" cy="3152775"/>
            <wp:effectExtent l="0" t="0" r="0" b="9525"/>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14"/>
                    <a:stretch>
                      <a:fillRect/>
                    </a:stretch>
                  </pic:blipFill>
                  <pic:spPr>
                    <a:xfrm>
                      <a:off x="0" y="0"/>
                      <a:ext cx="5048250" cy="3152775"/>
                    </a:xfrm>
                    <a:prstGeom prst="rect">
                      <a:avLst/>
                    </a:prstGeom>
                  </pic:spPr>
                </pic:pic>
              </a:graphicData>
            </a:graphic>
          </wp:inline>
        </w:drawing>
      </w:r>
    </w:p>
    <w:p w14:paraId="3F649A49" w14:textId="31DE76A3" w:rsidR="00B227E3" w:rsidRDefault="00B227E3" w:rsidP="006E6B36">
      <w:pPr>
        <w:pStyle w:val="ListParagraph"/>
        <w:spacing w:line="480" w:lineRule="auto"/>
        <w:ind w:left="0"/>
        <w:rPr>
          <w:rFonts w:ascii="Times New Roman" w:hAnsi="Times New Roman" w:cs="Times New Roman"/>
          <w:color w:val="202122"/>
          <w:sz w:val="24"/>
          <w:szCs w:val="24"/>
          <w:shd w:val="clear" w:color="auto" w:fill="FFFFFF"/>
        </w:rPr>
      </w:pPr>
      <w:r>
        <w:rPr>
          <w:noProof/>
        </w:rPr>
        <w:drawing>
          <wp:inline distT="0" distB="0" distL="0" distR="0" wp14:anchorId="3E7A23B5" wp14:editId="45B607D8">
            <wp:extent cx="3749040" cy="4107180"/>
            <wp:effectExtent l="0" t="0" r="3810" b="762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5"/>
                    <a:stretch>
                      <a:fillRect/>
                    </a:stretch>
                  </pic:blipFill>
                  <pic:spPr>
                    <a:xfrm>
                      <a:off x="0" y="0"/>
                      <a:ext cx="3765113" cy="4124788"/>
                    </a:xfrm>
                    <a:prstGeom prst="rect">
                      <a:avLst/>
                    </a:prstGeom>
                  </pic:spPr>
                </pic:pic>
              </a:graphicData>
            </a:graphic>
          </wp:inline>
        </w:drawing>
      </w:r>
    </w:p>
    <w:p w14:paraId="7678DA98" w14:textId="3BD0CFF2" w:rsidR="00B41132" w:rsidRDefault="00891F45" w:rsidP="006E6B36">
      <w:pPr>
        <w:pStyle w:val="ListParagraph"/>
        <w:spacing w:line="480" w:lineRule="auto"/>
        <w:ind w:left="0"/>
        <w:rPr>
          <w:rFonts w:ascii="Times New Roman" w:hAnsi="Times New Roman" w:cs="Times New Roman"/>
          <w:color w:val="202122"/>
          <w:sz w:val="24"/>
          <w:szCs w:val="24"/>
          <w:shd w:val="clear" w:color="auto" w:fill="FFFFFF"/>
        </w:rPr>
      </w:pPr>
      <w:r w:rsidRPr="00891F45">
        <w:rPr>
          <w:rFonts w:ascii="Times New Roman" w:hAnsi="Times New Roman" w:cs="Times New Roman"/>
          <w:color w:val="202122"/>
          <w:sz w:val="24"/>
          <w:szCs w:val="24"/>
          <w:shd w:val="clear" w:color="auto" w:fill="FFFFFF"/>
        </w:rPr>
        <w:lastRenderedPageBreak/>
        <w:t>The column "</w:t>
      </w:r>
      <w:r>
        <w:rPr>
          <w:rFonts w:ascii="Times New Roman" w:hAnsi="Times New Roman" w:cs="Times New Roman"/>
          <w:color w:val="202122"/>
          <w:sz w:val="24"/>
          <w:szCs w:val="24"/>
          <w:shd w:val="clear" w:color="auto" w:fill="FFFFFF"/>
        </w:rPr>
        <w:t>T</w:t>
      </w:r>
      <w:r w:rsidRPr="00891F45">
        <w:rPr>
          <w:rFonts w:ascii="Times New Roman" w:hAnsi="Times New Roman" w:cs="Times New Roman"/>
          <w:color w:val="202122"/>
          <w:sz w:val="24"/>
          <w:szCs w:val="24"/>
          <w:shd w:val="clear" w:color="auto" w:fill="FFFFFF"/>
        </w:rPr>
        <w:t>imeframe" is good to have in</w:t>
      </w:r>
      <w:r w:rsidR="00497D65">
        <w:rPr>
          <w:rFonts w:ascii="Times New Roman" w:hAnsi="Times New Roman" w:cs="Times New Roman"/>
          <w:color w:val="202122"/>
          <w:sz w:val="24"/>
          <w:szCs w:val="24"/>
          <w:shd w:val="clear" w:color="auto" w:fill="FFFFFF"/>
        </w:rPr>
        <w:t xml:space="preserve"> original</w:t>
      </w:r>
      <w:r w:rsidRPr="00891F45">
        <w:rPr>
          <w:rFonts w:ascii="Times New Roman" w:hAnsi="Times New Roman" w:cs="Times New Roman"/>
          <w:color w:val="202122"/>
          <w:sz w:val="24"/>
          <w:szCs w:val="24"/>
          <w:shd w:val="clear" w:color="auto" w:fill="FFFFFF"/>
        </w:rPr>
        <w:t xml:space="preserve"> dataset to understand the frequency of data </w:t>
      </w:r>
      <w:r w:rsidR="005F5479" w:rsidRPr="00891F45">
        <w:rPr>
          <w:rFonts w:ascii="Times New Roman" w:hAnsi="Times New Roman" w:cs="Times New Roman"/>
          <w:color w:val="202122"/>
          <w:sz w:val="24"/>
          <w:szCs w:val="24"/>
          <w:shd w:val="clear" w:color="auto" w:fill="FFFFFF"/>
        </w:rPr>
        <w:t>compiling,</w:t>
      </w:r>
      <w:r w:rsidRPr="00891F45">
        <w:rPr>
          <w:rFonts w:ascii="Times New Roman" w:hAnsi="Times New Roman" w:cs="Times New Roman"/>
          <w:color w:val="202122"/>
          <w:sz w:val="24"/>
          <w:szCs w:val="24"/>
          <w:shd w:val="clear" w:color="auto" w:fill="FFFFFF"/>
        </w:rPr>
        <w:t xml:space="preserve"> but</w:t>
      </w:r>
      <w:r w:rsidR="00310E1E">
        <w:rPr>
          <w:rFonts w:ascii="Times New Roman" w:hAnsi="Times New Roman" w:cs="Times New Roman"/>
          <w:color w:val="202122"/>
          <w:sz w:val="24"/>
          <w:szCs w:val="24"/>
          <w:shd w:val="clear" w:color="auto" w:fill="FFFFFF"/>
        </w:rPr>
        <w:t xml:space="preserve"> it is </w:t>
      </w:r>
      <w:r w:rsidR="005F5479">
        <w:rPr>
          <w:rFonts w:ascii="Times New Roman" w:hAnsi="Times New Roman" w:cs="Times New Roman"/>
          <w:color w:val="202122"/>
          <w:sz w:val="24"/>
          <w:szCs w:val="24"/>
          <w:shd w:val="clear" w:color="auto" w:fill="FFFFFF"/>
        </w:rPr>
        <w:t>e</w:t>
      </w:r>
      <w:r>
        <w:rPr>
          <w:rFonts w:ascii="Times New Roman" w:hAnsi="Times New Roman" w:cs="Times New Roman"/>
          <w:color w:val="202122"/>
          <w:sz w:val="24"/>
          <w:szCs w:val="24"/>
          <w:shd w:val="clear" w:color="auto" w:fill="FFFFFF"/>
        </w:rPr>
        <w:t>x</w:t>
      </w:r>
      <w:r w:rsidRPr="00891F45">
        <w:rPr>
          <w:rFonts w:ascii="Times New Roman" w:hAnsi="Times New Roman" w:cs="Times New Roman"/>
          <w:color w:val="202122"/>
          <w:sz w:val="24"/>
          <w:szCs w:val="24"/>
          <w:shd w:val="clear" w:color="auto" w:fill="FFFFFF"/>
        </w:rPr>
        <w:t xml:space="preserve">tra for the future since has only 1 unique value. </w:t>
      </w:r>
    </w:p>
    <w:p w14:paraId="0BC97E65" w14:textId="5C9C626D" w:rsidR="00B227E3" w:rsidRDefault="00891F45" w:rsidP="006E6B36">
      <w:pPr>
        <w:pStyle w:val="ListParagraph"/>
        <w:spacing w:line="480" w:lineRule="auto"/>
        <w:ind w:left="0"/>
        <w:rPr>
          <w:rFonts w:ascii="Times New Roman" w:hAnsi="Times New Roman" w:cs="Times New Roman"/>
          <w:color w:val="202122"/>
          <w:sz w:val="24"/>
          <w:szCs w:val="24"/>
          <w:shd w:val="clear" w:color="auto" w:fill="FFFFFF"/>
        </w:rPr>
      </w:pPr>
      <w:r w:rsidRPr="00891F45">
        <w:rPr>
          <w:rFonts w:ascii="Times New Roman" w:hAnsi="Times New Roman" w:cs="Times New Roman"/>
          <w:color w:val="202122"/>
          <w:sz w:val="24"/>
          <w:szCs w:val="24"/>
          <w:shd w:val="clear" w:color="auto" w:fill="FFFFFF"/>
        </w:rPr>
        <w:t>To delete the column "Timeframe".</w:t>
      </w:r>
    </w:p>
    <w:p w14:paraId="3CAACAC2" w14:textId="1969975E" w:rsidR="00382718" w:rsidRDefault="00382718" w:rsidP="006E6B36">
      <w:pPr>
        <w:pStyle w:val="ListParagraph"/>
        <w:spacing w:line="480" w:lineRule="auto"/>
        <w:ind w:left="0"/>
        <w:rPr>
          <w:rFonts w:ascii="Times New Roman" w:hAnsi="Times New Roman" w:cs="Times New Roman"/>
          <w:color w:val="202122"/>
          <w:sz w:val="24"/>
          <w:szCs w:val="24"/>
          <w:shd w:val="clear" w:color="auto" w:fill="FFFFFF"/>
        </w:rPr>
      </w:pPr>
      <w:r w:rsidRPr="00382718">
        <w:rPr>
          <w:rFonts w:ascii="Times New Roman" w:hAnsi="Times New Roman" w:cs="Times New Roman"/>
          <w:color w:val="202122"/>
          <w:sz w:val="24"/>
          <w:szCs w:val="24"/>
          <w:shd w:val="clear" w:color="auto" w:fill="FFFFFF"/>
        </w:rPr>
        <w:t xml:space="preserve">The dataset for 2021 has less rows. It doesn't </w:t>
      </w:r>
      <w:r w:rsidR="008F2BB6" w:rsidRPr="00382718">
        <w:rPr>
          <w:rFonts w:ascii="Times New Roman" w:hAnsi="Times New Roman" w:cs="Times New Roman"/>
          <w:color w:val="202122"/>
          <w:sz w:val="24"/>
          <w:szCs w:val="24"/>
          <w:shd w:val="clear" w:color="auto" w:fill="FFFFFF"/>
        </w:rPr>
        <w:t>include</w:t>
      </w:r>
      <w:r w:rsidRPr="00382718">
        <w:rPr>
          <w:rFonts w:ascii="Times New Roman" w:hAnsi="Times New Roman" w:cs="Times New Roman"/>
          <w:color w:val="202122"/>
          <w:sz w:val="24"/>
          <w:szCs w:val="24"/>
          <w:shd w:val="clear" w:color="auto" w:fill="FFFFFF"/>
        </w:rPr>
        <w:t xml:space="preserve"> data for December 2021, the last week for 2021 is 2021/11/28. </w:t>
      </w:r>
      <w:r w:rsidR="007A02C5">
        <w:rPr>
          <w:rFonts w:ascii="Times New Roman" w:hAnsi="Times New Roman" w:cs="Times New Roman"/>
          <w:color w:val="202122"/>
          <w:sz w:val="24"/>
          <w:szCs w:val="24"/>
          <w:shd w:val="clear" w:color="auto" w:fill="FFFFFF"/>
        </w:rPr>
        <w:t>The project’s</w:t>
      </w:r>
      <w:r w:rsidRPr="00382718">
        <w:rPr>
          <w:rFonts w:ascii="Times New Roman" w:hAnsi="Times New Roman" w:cs="Times New Roman"/>
          <w:color w:val="202122"/>
          <w:sz w:val="24"/>
          <w:szCs w:val="24"/>
          <w:shd w:val="clear" w:color="auto" w:fill="FFFFFF"/>
        </w:rPr>
        <w:t xml:space="preserve"> target is predicting ASP per cities for next 2022 year. I think the missing</w:t>
      </w:r>
      <w:r w:rsidR="00F948B2">
        <w:rPr>
          <w:rFonts w:ascii="Times New Roman" w:hAnsi="Times New Roman" w:cs="Times New Roman"/>
          <w:color w:val="202122"/>
          <w:sz w:val="24"/>
          <w:szCs w:val="24"/>
          <w:shd w:val="clear" w:color="auto" w:fill="FFFFFF"/>
        </w:rPr>
        <w:t xml:space="preserve"> data for December 2021</w:t>
      </w:r>
      <w:r w:rsidR="00F83AA8">
        <w:rPr>
          <w:rFonts w:ascii="Times New Roman" w:hAnsi="Times New Roman" w:cs="Times New Roman"/>
          <w:color w:val="202122"/>
          <w:sz w:val="24"/>
          <w:szCs w:val="24"/>
          <w:shd w:val="clear" w:color="auto" w:fill="FFFFFF"/>
        </w:rPr>
        <w:t xml:space="preserve"> (1 only</w:t>
      </w:r>
      <w:r w:rsidRPr="00382718">
        <w:rPr>
          <w:rFonts w:ascii="Times New Roman" w:hAnsi="Times New Roman" w:cs="Times New Roman"/>
          <w:color w:val="202122"/>
          <w:sz w:val="24"/>
          <w:szCs w:val="24"/>
          <w:shd w:val="clear" w:color="auto" w:fill="FFFFFF"/>
        </w:rPr>
        <w:t xml:space="preserve"> month</w:t>
      </w:r>
      <w:r w:rsidR="00F83AA8">
        <w:rPr>
          <w:rFonts w:ascii="Times New Roman" w:hAnsi="Times New Roman" w:cs="Times New Roman"/>
          <w:color w:val="202122"/>
          <w:sz w:val="24"/>
          <w:szCs w:val="24"/>
          <w:shd w:val="clear" w:color="auto" w:fill="FFFFFF"/>
        </w:rPr>
        <w:t>)</w:t>
      </w:r>
      <w:r w:rsidRPr="00382718">
        <w:rPr>
          <w:rFonts w:ascii="Times New Roman" w:hAnsi="Times New Roman" w:cs="Times New Roman"/>
          <w:color w:val="202122"/>
          <w:sz w:val="24"/>
          <w:szCs w:val="24"/>
          <w:shd w:val="clear" w:color="auto" w:fill="FFFFFF"/>
        </w:rPr>
        <w:t xml:space="preserve"> is not critical since dataset has 35 </w:t>
      </w:r>
      <w:r w:rsidR="00621A33">
        <w:rPr>
          <w:rFonts w:ascii="Times New Roman" w:hAnsi="Times New Roman" w:cs="Times New Roman"/>
          <w:color w:val="202122"/>
          <w:sz w:val="24"/>
          <w:szCs w:val="24"/>
          <w:shd w:val="clear" w:color="auto" w:fill="FFFFFF"/>
        </w:rPr>
        <w:t>months</w:t>
      </w:r>
      <w:r w:rsidRPr="00382718">
        <w:rPr>
          <w:rFonts w:ascii="Times New Roman" w:hAnsi="Times New Roman" w:cs="Times New Roman"/>
          <w:color w:val="202122"/>
          <w:sz w:val="24"/>
          <w:szCs w:val="24"/>
          <w:shd w:val="clear" w:color="auto" w:fill="FFFFFF"/>
        </w:rPr>
        <w:t xml:space="preserve">' information. So tis is not an issue to have </w:t>
      </w:r>
      <w:r w:rsidR="00217B27" w:rsidRPr="00382718">
        <w:rPr>
          <w:rFonts w:ascii="Times New Roman" w:hAnsi="Times New Roman" w:cs="Times New Roman"/>
          <w:color w:val="202122"/>
          <w:sz w:val="24"/>
          <w:szCs w:val="24"/>
          <w:shd w:val="clear" w:color="auto" w:fill="FFFFFF"/>
        </w:rPr>
        <w:t>influence</w:t>
      </w:r>
      <w:r w:rsidRPr="00382718">
        <w:rPr>
          <w:rFonts w:ascii="Times New Roman" w:hAnsi="Times New Roman" w:cs="Times New Roman"/>
          <w:color w:val="202122"/>
          <w:sz w:val="24"/>
          <w:szCs w:val="24"/>
          <w:shd w:val="clear" w:color="auto" w:fill="FFFFFF"/>
        </w:rPr>
        <w:t xml:space="preserve"> on accuracy.</w:t>
      </w:r>
    </w:p>
    <w:p w14:paraId="690C282C" w14:textId="77777777" w:rsidR="00CD32B4" w:rsidRDefault="00CD32B4" w:rsidP="006E6B36">
      <w:pPr>
        <w:pStyle w:val="ListParagraph"/>
        <w:spacing w:line="480" w:lineRule="auto"/>
        <w:ind w:left="0"/>
        <w:rPr>
          <w:rFonts w:ascii="Times New Roman" w:hAnsi="Times New Roman" w:cs="Times New Roman"/>
          <w:color w:val="202122"/>
          <w:sz w:val="24"/>
          <w:szCs w:val="24"/>
          <w:shd w:val="clear" w:color="auto" w:fill="FFFFFF"/>
        </w:rPr>
      </w:pPr>
    </w:p>
    <w:p w14:paraId="0AD76FB8" w14:textId="541AF1C1" w:rsidR="00CD32B4" w:rsidRDefault="00CD32B4" w:rsidP="00CD32B4">
      <w:pPr>
        <w:pStyle w:val="ListParagraph"/>
        <w:spacing w:line="480" w:lineRule="auto"/>
        <w:ind w:left="0"/>
        <w:jc w:val="center"/>
        <w:rPr>
          <w:rFonts w:ascii="Times New Roman" w:hAnsi="Times New Roman" w:cs="Times New Roman"/>
          <w:color w:val="202122"/>
          <w:sz w:val="24"/>
          <w:szCs w:val="24"/>
          <w:shd w:val="clear" w:color="auto" w:fill="FFFFFF"/>
        </w:rPr>
      </w:pPr>
      <w:r w:rsidRPr="00CD32B4">
        <w:rPr>
          <w:rFonts w:ascii="Times New Roman" w:hAnsi="Times New Roman" w:cs="Times New Roman"/>
          <w:color w:val="202122"/>
          <w:sz w:val="24"/>
          <w:szCs w:val="24"/>
          <w:shd w:val="clear" w:color="auto" w:fill="FFFFFF"/>
        </w:rPr>
        <w:t>Numerical variables</w:t>
      </w:r>
    </w:p>
    <w:p w14:paraId="21E75220" w14:textId="24E017BF" w:rsidR="003B05A7" w:rsidRDefault="003B05A7" w:rsidP="00F2441C">
      <w:pPr>
        <w:pStyle w:val="ListParagraph"/>
        <w:spacing w:line="48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To </w:t>
      </w:r>
      <w:r w:rsidR="00CA0560">
        <w:rPr>
          <w:rFonts w:ascii="Times New Roman" w:hAnsi="Times New Roman" w:cs="Times New Roman"/>
          <w:color w:val="202122"/>
          <w:sz w:val="24"/>
          <w:szCs w:val="24"/>
          <w:shd w:val="clear" w:color="auto" w:fill="FFFFFF"/>
        </w:rPr>
        <w:t>r</w:t>
      </w:r>
      <w:r w:rsidR="00CA0560" w:rsidRPr="003B05A7">
        <w:rPr>
          <w:rFonts w:ascii="Times New Roman" w:hAnsi="Times New Roman" w:cs="Times New Roman"/>
          <w:color w:val="202122"/>
          <w:sz w:val="24"/>
          <w:szCs w:val="24"/>
          <w:shd w:val="clear" w:color="auto" w:fill="FFFFFF"/>
        </w:rPr>
        <w:t>ename</w:t>
      </w:r>
      <w:r w:rsidR="00CA0560">
        <w:rPr>
          <w:rFonts w:ascii="Times New Roman" w:hAnsi="Times New Roman" w:cs="Times New Roman"/>
          <w:color w:val="202122"/>
          <w:sz w:val="24"/>
          <w:szCs w:val="24"/>
          <w:shd w:val="clear" w:color="auto" w:fill="FFFFFF"/>
        </w:rPr>
        <w:t xml:space="preserve"> columns’ </w:t>
      </w:r>
      <w:r w:rsidR="00F575BE">
        <w:rPr>
          <w:rFonts w:ascii="Times New Roman" w:hAnsi="Times New Roman" w:cs="Times New Roman"/>
          <w:color w:val="202122"/>
          <w:sz w:val="24"/>
          <w:szCs w:val="24"/>
          <w:shd w:val="clear" w:color="auto" w:fill="FFFFFF"/>
        </w:rPr>
        <w:t>names to</w:t>
      </w:r>
      <w:r w:rsidR="00CA0560">
        <w:rPr>
          <w:rFonts w:ascii="Times New Roman" w:hAnsi="Times New Roman" w:cs="Times New Roman"/>
          <w:color w:val="202122"/>
          <w:sz w:val="24"/>
          <w:szCs w:val="24"/>
          <w:shd w:val="clear" w:color="auto" w:fill="FFFFFF"/>
        </w:rPr>
        <w:t xml:space="preserve"> make it </w:t>
      </w:r>
      <w:r w:rsidR="00FA7561">
        <w:rPr>
          <w:rFonts w:ascii="Times New Roman" w:hAnsi="Times New Roman" w:cs="Times New Roman"/>
          <w:color w:val="202122"/>
          <w:sz w:val="24"/>
          <w:szCs w:val="24"/>
          <w:shd w:val="clear" w:color="auto" w:fill="FFFFFF"/>
        </w:rPr>
        <w:t>clearer and shorter</w:t>
      </w:r>
      <w:r w:rsidR="00E80ADC">
        <w:rPr>
          <w:rFonts w:ascii="Times New Roman" w:hAnsi="Times New Roman" w:cs="Times New Roman"/>
          <w:color w:val="202122"/>
          <w:sz w:val="24"/>
          <w:szCs w:val="24"/>
          <w:shd w:val="clear" w:color="auto" w:fill="FFFFFF"/>
        </w:rPr>
        <w:t>.</w:t>
      </w:r>
    </w:p>
    <w:p w14:paraId="719DDFB7" w14:textId="0B34425F" w:rsidR="00F575BE" w:rsidRDefault="00F575BE" w:rsidP="00F2441C">
      <w:pPr>
        <w:pStyle w:val="ListParagraph"/>
        <w:spacing w:line="480" w:lineRule="auto"/>
        <w:ind w:left="0"/>
        <w:rPr>
          <w:rFonts w:ascii="Times New Roman" w:hAnsi="Times New Roman" w:cs="Times New Roman"/>
          <w:color w:val="202122"/>
          <w:sz w:val="24"/>
          <w:szCs w:val="24"/>
          <w:shd w:val="clear" w:color="auto" w:fill="FFFFFF"/>
        </w:rPr>
      </w:pPr>
      <w:r>
        <w:rPr>
          <w:noProof/>
        </w:rPr>
        <w:drawing>
          <wp:inline distT="0" distB="0" distL="0" distR="0" wp14:anchorId="6EE3002A" wp14:editId="2E2CB6D4">
            <wp:extent cx="3935650" cy="3147060"/>
            <wp:effectExtent l="0" t="0" r="825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3940690" cy="3151090"/>
                    </a:xfrm>
                    <a:prstGeom prst="rect">
                      <a:avLst/>
                    </a:prstGeom>
                  </pic:spPr>
                </pic:pic>
              </a:graphicData>
            </a:graphic>
          </wp:inline>
        </w:drawing>
      </w:r>
    </w:p>
    <w:p w14:paraId="1DDE4D84" w14:textId="42AD2884" w:rsidR="00E75269" w:rsidRDefault="00697CED" w:rsidP="00F2441C">
      <w:pPr>
        <w:pStyle w:val="ListParagraph"/>
        <w:spacing w:line="48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w:t>
      </w:r>
      <w:r w:rsidR="00E75269" w:rsidRPr="00E75269">
        <w:rPr>
          <w:rFonts w:ascii="Times New Roman" w:hAnsi="Times New Roman" w:cs="Times New Roman"/>
          <w:color w:val="202122"/>
          <w:sz w:val="24"/>
          <w:szCs w:val="24"/>
          <w:shd w:val="clear" w:color="auto" w:fill="FFFFFF"/>
        </w:rPr>
        <w:t>Total Volume” is the combination of the columns “4046”, “4225”, “4770”, "</w:t>
      </w:r>
      <w:proofErr w:type="spellStart"/>
      <w:r w:rsidR="00E75269" w:rsidRPr="00E75269">
        <w:rPr>
          <w:rFonts w:ascii="Times New Roman" w:hAnsi="Times New Roman" w:cs="Times New Roman"/>
          <w:color w:val="202122"/>
          <w:sz w:val="24"/>
          <w:szCs w:val="24"/>
          <w:shd w:val="clear" w:color="auto" w:fill="FFFFFF"/>
        </w:rPr>
        <w:t>TotalBagged</w:t>
      </w:r>
      <w:proofErr w:type="spellEnd"/>
      <w:r w:rsidR="00E75269" w:rsidRPr="00E75269">
        <w:rPr>
          <w:rFonts w:ascii="Times New Roman" w:hAnsi="Times New Roman" w:cs="Times New Roman"/>
          <w:color w:val="202122"/>
          <w:sz w:val="24"/>
          <w:szCs w:val="24"/>
          <w:shd w:val="clear" w:color="auto" w:fill="FFFFFF"/>
        </w:rPr>
        <w:t>" and "Bulk GTIN".</w:t>
      </w:r>
      <w:r w:rsidR="00160E66">
        <w:rPr>
          <w:rFonts w:ascii="Times New Roman" w:hAnsi="Times New Roman" w:cs="Times New Roman"/>
          <w:color w:val="202122"/>
          <w:sz w:val="24"/>
          <w:szCs w:val="24"/>
          <w:shd w:val="clear" w:color="auto" w:fill="FFFFFF"/>
        </w:rPr>
        <w:t xml:space="preserve"> See the num</w:t>
      </w:r>
      <w:r w:rsidR="007807BA">
        <w:rPr>
          <w:rFonts w:ascii="Times New Roman" w:hAnsi="Times New Roman" w:cs="Times New Roman"/>
          <w:color w:val="202122"/>
          <w:sz w:val="24"/>
          <w:szCs w:val="24"/>
          <w:shd w:val="clear" w:color="auto" w:fill="FFFFFF"/>
        </w:rPr>
        <w:t>bers of first row:</w:t>
      </w:r>
    </w:p>
    <w:p w14:paraId="148BF411" w14:textId="77777777" w:rsidR="00756817" w:rsidRPr="00756817" w:rsidRDefault="007807BA" w:rsidP="00756817">
      <w:pPr>
        <w:pStyle w:val="HTMLPreformatted"/>
        <w:shd w:val="clear" w:color="auto" w:fill="FFFFFF"/>
        <w:wordWrap w:val="0"/>
        <w:textAlignment w:val="baseline"/>
        <w:rPr>
          <w:rFonts w:ascii="Times New Roman" w:eastAsiaTheme="minorHAnsi" w:hAnsi="Times New Roman" w:cs="Times New Roman"/>
          <w:color w:val="202122"/>
          <w:sz w:val="24"/>
          <w:szCs w:val="24"/>
          <w:shd w:val="clear" w:color="auto" w:fill="FFFFFF"/>
          <w:lang w:eastAsia="en-US"/>
        </w:rPr>
      </w:pPr>
      <w:r w:rsidRPr="00756817">
        <w:rPr>
          <w:rFonts w:ascii="Times New Roman" w:eastAsiaTheme="minorHAnsi" w:hAnsi="Times New Roman" w:cs="Times New Roman"/>
          <w:color w:val="202122"/>
          <w:sz w:val="24"/>
          <w:szCs w:val="24"/>
          <w:shd w:val="clear" w:color="auto" w:fill="FFFFFF"/>
          <w:lang w:eastAsia="en-US"/>
        </w:rPr>
        <w:t xml:space="preserve">3541.90+95713.80+149.31+10904.73+967.73 = </w:t>
      </w:r>
      <w:r w:rsidR="00756817" w:rsidRPr="00756817">
        <w:rPr>
          <w:rFonts w:ascii="Times New Roman" w:eastAsiaTheme="minorHAnsi" w:hAnsi="Times New Roman" w:cs="Times New Roman"/>
          <w:color w:val="202122"/>
          <w:sz w:val="24"/>
          <w:szCs w:val="24"/>
          <w:shd w:val="clear" w:color="auto" w:fill="FFFFFF"/>
          <w:lang w:eastAsia="en-US"/>
        </w:rPr>
        <w:t>111277.469</w:t>
      </w:r>
    </w:p>
    <w:p w14:paraId="54F2733B" w14:textId="581EF482" w:rsidR="007807BA" w:rsidRDefault="007807BA" w:rsidP="00F2441C">
      <w:pPr>
        <w:pStyle w:val="ListParagraph"/>
        <w:spacing w:line="480" w:lineRule="auto"/>
        <w:ind w:left="0"/>
        <w:rPr>
          <w:rFonts w:ascii="Times New Roman" w:hAnsi="Times New Roman" w:cs="Times New Roman"/>
          <w:color w:val="202122"/>
          <w:sz w:val="24"/>
          <w:szCs w:val="24"/>
          <w:shd w:val="clear" w:color="auto" w:fill="FFFFFF"/>
        </w:rPr>
      </w:pPr>
    </w:p>
    <w:p w14:paraId="117423CB" w14:textId="669E1914" w:rsidR="00EE2DA6" w:rsidRDefault="009F51FF" w:rsidP="00F2441C">
      <w:pPr>
        <w:pStyle w:val="ListParagraph"/>
        <w:spacing w:line="48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 xml:space="preserve">The </w:t>
      </w:r>
      <w:r w:rsidRPr="009F51FF">
        <w:rPr>
          <w:rFonts w:ascii="Times New Roman" w:hAnsi="Times New Roman" w:cs="Times New Roman"/>
          <w:color w:val="202122"/>
          <w:sz w:val="24"/>
          <w:szCs w:val="24"/>
          <w:shd w:val="clear" w:color="auto" w:fill="FFFFFF"/>
        </w:rPr>
        <w:t>"</w:t>
      </w:r>
      <w:proofErr w:type="spellStart"/>
      <w:r w:rsidRPr="009F51FF">
        <w:rPr>
          <w:rFonts w:ascii="Times New Roman" w:hAnsi="Times New Roman" w:cs="Times New Roman"/>
          <w:color w:val="202122"/>
          <w:sz w:val="24"/>
          <w:szCs w:val="24"/>
          <w:shd w:val="clear" w:color="auto" w:fill="FFFFFF"/>
        </w:rPr>
        <w:t>TotalBagged</w:t>
      </w:r>
      <w:proofErr w:type="spellEnd"/>
      <w:r w:rsidRPr="009F51FF">
        <w:rPr>
          <w:rFonts w:ascii="Times New Roman" w:hAnsi="Times New Roman" w:cs="Times New Roman"/>
          <w:color w:val="202122"/>
          <w:sz w:val="24"/>
          <w:szCs w:val="24"/>
          <w:shd w:val="clear" w:color="auto" w:fill="FFFFFF"/>
        </w:rPr>
        <w:t>" doesn't equal to the sum of "</w:t>
      </w:r>
      <w:proofErr w:type="spellStart"/>
      <w:r w:rsidRPr="009F51FF">
        <w:rPr>
          <w:rFonts w:ascii="Times New Roman" w:hAnsi="Times New Roman" w:cs="Times New Roman"/>
          <w:color w:val="202122"/>
          <w:sz w:val="24"/>
          <w:szCs w:val="24"/>
          <w:shd w:val="clear" w:color="auto" w:fill="FFFFFF"/>
        </w:rPr>
        <w:t>SmlBagged</w:t>
      </w:r>
      <w:proofErr w:type="spellEnd"/>
      <w:r w:rsidRPr="009F51FF">
        <w:rPr>
          <w:rFonts w:ascii="Times New Roman" w:hAnsi="Times New Roman" w:cs="Times New Roman"/>
          <w:color w:val="202122"/>
          <w:sz w:val="24"/>
          <w:szCs w:val="24"/>
          <w:shd w:val="clear" w:color="auto" w:fill="FFFFFF"/>
        </w:rPr>
        <w:t>", "</w:t>
      </w:r>
      <w:proofErr w:type="spellStart"/>
      <w:r w:rsidRPr="009F51FF">
        <w:rPr>
          <w:rFonts w:ascii="Times New Roman" w:hAnsi="Times New Roman" w:cs="Times New Roman"/>
          <w:color w:val="202122"/>
          <w:sz w:val="24"/>
          <w:szCs w:val="24"/>
          <w:shd w:val="clear" w:color="auto" w:fill="FFFFFF"/>
        </w:rPr>
        <w:t>LrgBagged</w:t>
      </w:r>
      <w:proofErr w:type="spellEnd"/>
      <w:r w:rsidRPr="009F51FF">
        <w:rPr>
          <w:rFonts w:ascii="Times New Roman" w:hAnsi="Times New Roman" w:cs="Times New Roman"/>
          <w:color w:val="202122"/>
          <w:sz w:val="24"/>
          <w:szCs w:val="24"/>
          <w:shd w:val="clear" w:color="auto" w:fill="FFFFFF"/>
        </w:rPr>
        <w:t>" and "X-</w:t>
      </w:r>
      <w:proofErr w:type="spellStart"/>
      <w:r w:rsidRPr="009F51FF">
        <w:rPr>
          <w:rFonts w:ascii="Times New Roman" w:hAnsi="Times New Roman" w:cs="Times New Roman"/>
          <w:color w:val="202122"/>
          <w:sz w:val="24"/>
          <w:szCs w:val="24"/>
          <w:shd w:val="clear" w:color="auto" w:fill="FFFFFF"/>
        </w:rPr>
        <w:t>LrgBagged</w:t>
      </w:r>
      <w:proofErr w:type="spellEnd"/>
      <w:r w:rsidRPr="009F51FF">
        <w:rPr>
          <w:rFonts w:ascii="Times New Roman" w:hAnsi="Times New Roman" w:cs="Times New Roman"/>
          <w:color w:val="202122"/>
          <w:sz w:val="24"/>
          <w:szCs w:val="24"/>
          <w:shd w:val="clear" w:color="auto" w:fill="FFFFFF"/>
        </w:rPr>
        <w:t xml:space="preserve">". </w:t>
      </w:r>
      <w:r w:rsidR="0008272E">
        <w:rPr>
          <w:rFonts w:ascii="Times New Roman" w:hAnsi="Times New Roman" w:cs="Times New Roman"/>
          <w:color w:val="202122"/>
          <w:sz w:val="24"/>
          <w:szCs w:val="24"/>
          <w:shd w:val="clear" w:color="auto" w:fill="FFFFFF"/>
        </w:rPr>
        <w:t>It is preferable t</w:t>
      </w:r>
      <w:r w:rsidRPr="009F51FF">
        <w:rPr>
          <w:rFonts w:ascii="Times New Roman" w:hAnsi="Times New Roman" w:cs="Times New Roman"/>
          <w:color w:val="202122"/>
          <w:sz w:val="24"/>
          <w:szCs w:val="24"/>
          <w:shd w:val="clear" w:color="auto" w:fill="FFFFFF"/>
        </w:rPr>
        <w:t xml:space="preserve">o remove </w:t>
      </w:r>
      <w:r w:rsidR="005F58A9" w:rsidRPr="009F51FF">
        <w:rPr>
          <w:rFonts w:ascii="Times New Roman" w:hAnsi="Times New Roman" w:cs="Times New Roman"/>
          <w:color w:val="202122"/>
          <w:sz w:val="24"/>
          <w:szCs w:val="24"/>
          <w:shd w:val="clear" w:color="auto" w:fill="FFFFFF"/>
        </w:rPr>
        <w:t>these columns</w:t>
      </w:r>
      <w:r w:rsidRPr="009F51FF">
        <w:rPr>
          <w:rFonts w:ascii="Times New Roman" w:hAnsi="Times New Roman" w:cs="Times New Roman"/>
          <w:color w:val="202122"/>
          <w:sz w:val="24"/>
          <w:szCs w:val="24"/>
          <w:shd w:val="clear" w:color="auto" w:fill="FFFFFF"/>
        </w:rPr>
        <w:t xml:space="preserve"> since the data is not full.</w:t>
      </w:r>
    </w:p>
    <w:p w14:paraId="19A98A68" w14:textId="0C489DDA" w:rsidR="002F7DF0" w:rsidRDefault="00A16C01" w:rsidP="00F2441C">
      <w:pPr>
        <w:pStyle w:val="ListParagraph"/>
        <w:spacing w:line="48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t>
      </w:r>
      <w:r w:rsidR="007F4826">
        <w:rPr>
          <w:rFonts w:ascii="Times New Roman" w:hAnsi="Times New Roman" w:cs="Times New Roman"/>
          <w:color w:val="202122"/>
          <w:sz w:val="24"/>
          <w:szCs w:val="24"/>
          <w:shd w:val="clear" w:color="auto" w:fill="FFFFFF"/>
        </w:rPr>
        <w:t>he</w:t>
      </w:r>
      <w:r w:rsidR="000F3DD1">
        <w:rPr>
          <w:rFonts w:ascii="Times New Roman" w:hAnsi="Times New Roman" w:cs="Times New Roman"/>
          <w:color w:val="202122"/>
          <w:sz w:val="24"/>
          <w:szCs w:val="24"/>
          <w:shd w:val="clear" w:color="auto" w:fill="FFFFFF"/>
        </w:rPr>
        <w:t xml:space="preserve"> </w:t>
      </w:r>
      <w:r w:rsidR="002B17B0">
        <w:rPr>
          <w:rFonts w:ascii="Times New Roman" w:hAnsi="Times New Roman" w:cs="Times New Roman"/>
          <w:color w:val="202122"/>
          <w:sz w:val="24"/>
          <w:szCs w:val="24"/>
          <w:shd w:val="clear" w:color="auto" w:fill="FFFFFF"/>
        </w:rPr>
        <w:t xml:space="preserve">cleared </w:t>
      </w:r>
      <w:r w:rsidR="007F4826">
        <w:rPr>
          <w:rFonts w:ascii="Times New Roman" w:hAnsi="Times New Roman" w:cs="Times New Roman"/>
          <w:color w:val="202122"/>
          <w:sz w:val="24"/>
          <w:szCs w:val="24"/>
          <w:shd w:val="clear" w:color="auto" w:fill="FFFFFF"/>
        </w:rPr>
        <w:t>data</w:t>
      </w:r>
      <w:r w:rsidR="000F3DD1">
        <w:rPr>
          <w:rFonts w:ascii="Times New Roman" w:hAnsi="Times New Roman" w:cs="Times New Roman"/>
          <w:color w:val="202122"/>
          <w:sz w:val="24"/>
          <w:szCs w:val="24"/>
          <w:shd w:val="clear" w:color="auto" w:fill="FFFFFF"/>
        </w:rPr>
        <w:t>set has below</w:t>
      </w:r>
      <w:r w:rsidR="003A3418">
        <w:rPr>
          <w:rFonts w:ascii="Times New Roman" w:hAnsi="Times New Roman" w:cs="Times New Roman"/>
          <w:color w:val="202122"/>
          <w:sz w:val="24"/>
          <w:szCs w:val="24"/>
          <w:shd w:val="clear" w:color="auto" w:fill="FFFFFF"/>
        </w:rPr>
        <w:t xml:space="preserve"> </w:t>
      </w:r>
      <w:r w:rsidR="002B17B0">
        <w:rPr>
          <w:rFonts w:ascii="Times New Roman" w:hAnsi="Times New Roman" w:cs="Times New Roman"/>
          <w:color w:val="202122"/>
          <w:sz w:val="24"/>
          <w:szCs w:val="24"/>
          <w:shd w:val="clear" w:color="auto" w:fill="FFFFFF"/>
        </w:rPr>
        <w:t>view:</w:t>
      </w:r>
    </w:p>
    <w:p w14:paraId="3B3DDBA9" w14:textId="6721B324" w:rsidR="00D20CD1" w:rsidRDefault="00D20CD1" w:rsidP="00F2441C">
      <w:pPr>
        <w:pStyle w:val="ListParagraph"/>
        <w:spacing w:line="480" w:lineRule="auto"/>
        <w:ind w:left="0"/>
        <w:rPr>
          <w:rFonts w:ascii="Times New Roman" w:hAnsi="Times New Roman" w:cs="Times New Roman"/>
          <w:color w:val="202122"/>
          <w:sz w:val="24"/>
          <w:szCs w:val="24"/>
          <w:shd w:val="clear" w:color="auto" w:fill="FFFFFF"/>
        </w:rPr>
      </w:pPr>
      <w:r>
        <w:rPr>
          <w:noProof/>
        </w:rPr>
        <w:drawing>
          <wp:inline distT="0" distB="0" distL="0" distR="0" wp14:anchorId="12E26D2F" wp14:editId="705E8E05">
            <wp:extent cx="3491926" cy="24003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7"/>
                    <a:stretch>
                      <a:fillRect/>
                    </a:stretch>
                  </pic:blipFill>
                  <pic:spPr>
                    <a:xfrm>
                      <a:off x="0" y="0"/>
                      <a:ext cx="3501455" cy="2406850"/>
                    </a:xfrm>
                    <a:prstGeom prst="rect">
                      <a:avLst/>
                    </a:prstGeom>
                  </pic:spPr>
                </pic:pic>
              </a:graphicData>
            </a:graphic>
          </wp:inline>
        </w:drawing>
      </w:r>
    </w:p>
    <w:p w14:paraId="5805E371" w14:textId="77777777" w:rsidR="00CF6313" w:rsidRDefault="00CF6313" w:rsidP="00F2441C">
      <w:pPr>
        <w:pStyle w:val="ListParagraph"/>
        <w:spacing w:line="480" w:lineRule="auto"/>
        <w:ind w:left="0"/>
        <w:rPr>
          <w:rFonts w:ascii="Times New Roman" w:hAnsi="Times New Roman" w:cs="Times New Roman"/>
          <w:color w:val="202122"/>
          <w:sz w:val="24"/>
          <w:szCs w:val="24"/>
          <w:shd w:val="clear" w:color="auto" w:fill="FFFFFF"/>
        </w:rPr>
      </w:pPr>
    </w:p>
    <w:p w14:paraId="238795B6" w14:textId="31E7AA2B" w:rsidR="00346A9D" w:rsidRDefault="00CF6313" w:rsidP="00CF6313">
      <w:pPr>
        <w:pStyle w:val="ListParagraph"/>
        <w:spacing w:line="480" w:lineRule="auto"/>
        <w:ind w:left="0"/>
        <w:jc w:val="cente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Comparison</w:t>
      </w:r>
      <w:r w:rsidR="005B2D69">
        <w:rPr>
          <w:rFonts w:ascii="Times New Roman" w:hAnsi="Times New Roman" w:cs="Times New Roman"/>
          <w:color w:val="202122"/>
          <w:sz w:val="24"/>
          <w:szCs w:val="24"/>
          <w:shd w:val="clear" w:color="auto" w:fill="FFFFFF"/>
        </w:rPr>
        <w:t xml:space="preserve"> </w:t>
      </w:r>
      <w:r w:rsidR="00A54C56">
        <w:rPr>
          <w:rFonts w:ascii="Times New Roman" w:hAnsi="Times New Roman" w:cs="Times New Roman"/>
          <w:color w:val="202122"/>
          <w:sz w:val="24"/>
          <w:szCs w:val="24"/>
          <w:shd w:val="clear" w:color="auto" w:fill="FFFFFF"/>
        </w:rPr>
        <w:t xml:space="preserve">with previously </w:t>
      </w:r>
      <w:r>
        <w:rPr>
          <w:rFonts w:ascii="Times New Roman" w:hAnsi="Times New Roman" w:cs="Times New Roman"/>
          <w:color w:val="202122"/>
          <w:sz w:val="24"/>
          <w:szCs w:val="24"/>
          <w:shd w:val="clear" w:color="auto" w:fill="FFFFFF"/>
        </w:rPr>
        <w:t>done projects</w:t>
      </w:r>
    </w:p>
    <w:p w14:paraId="6A73BF90" w14:textId="77777777" w:rsidR="00300ED7" w:rsidRDefault="00300ED7" w:rsidP="00CF6313">
      <w:pPr>
        <w:pStyle w:val="ListParagraph"/>
        <w:spacing w:line="480" w:lineRule="auto"/>
        <w:ind w:left="0"/>
        <w:jc w:val="center"/>
        <w:rPr>
          <w:rFonts w:ascii="Times New Roman" w:hAnsi="Times New Roman" w:cs="Times New Roman"/>
          <w:color w:val="202122"/>
          <w:sz w:val="24"/>
          <w:szCs w:val="24"/>
          <w:shd w:val="clear" w:color="auto" w:fill="FFFFFF"/>
        </w:rPr>
      </w:pPr>
    </w:p>
    <w:p w14:paraId="55B4065A" w14:textId="77777777" w:rsidR="00A511AA" w:rsidRDefault="00497764" w:rsidP="00497764">
      <w:pPr>
        <w:pStyle w:val="ListParagraph"/>
        <w:spacing w:line="48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There are </w:t>
      </w:r>
      <w:r w:rsidR="00104F13">
        <w:rPr>
          <w:rFonts w:ascii="Times New Roman" w:hAnsi="Times New Roman" w:cs="Times New Roman"/>
          <w:color w:val="202122"/>
          <w:sz w:val="24"/>
          <w:szCs w:val="24"/>
          <w:shd w:val="clear" w:color="auto" w:fill="FFFFFF"/>
        </w:rPr>
        <w:t xml:space="preserve">already completed projects about Avocado </w:t>
      </w:r>
      <w:r w:rsidR="00C25DC0">
        <w:rPr>
          <w:rFonts w:ascii="Times New Roman" w:hAnsi="Times New Roman" w:cs="Times New Roman"/>
          <w:color w:val="202122"/>
          <w:sz w:val="24"/>
          <w:szCs w:val="24"/>
          <w:shd w:val="clear" w:color="auto" w:fill="FFFFFF"/>
        </w:rPr>
        <w:t>price prediction</w:t>
      </w:r>
      <w:r w:rsidR="00182E27">
        <w:rPr>
          <w:rFonts w:ascii="Times New Roman" w:hAnsi="Times New Roman" w:cs="Times New Roman"/>
          <w:color w:val="202122"/>
          <w:sz w:val="24"/>
          <w:szCs w:val="24"/>
          <w:shd w:val="clear" w:color="auto" w:fill="FFFFFF"/>
        </w:rPr>
        <w:t xml:space="preserve">. The </w:t>
      </w:r>
      <w:r w:rsidR="005F5D18">
        <w:rPr>
          <w:rFonts w:ascii="Times New Roman" w:hAnsi="Times New Roman" w:cs="Times New Roman"/>
          <w:color w:val="202122"/>
          <w:sz w:val="24"/>
          <w:szCs w:val="24"/>
          <w:shd w:val="clear" w:color="auto" w:fill="FFFFFF"/>
        </w:rPr>
        <w:t xml:space="preserve">accessible for review projects </w:t>
      </w:r>
      <w:r w:rsidR="00050ECA">
        <w:rPr>
          <w:rFonts w:ascii="Times New Roman" w:hAnsi="Times New Roman" w:cs="Times New Roman"/>
          <w:color w:val="202122"/>
          <w:sz w:val="24"/>
          <w:szCs w:val="24"/>
          <w:shd w:val="clear" w:color="auto" w:fill="FFFFFF"/>
        </w:rPr>
        <w:t>have been completed based on old datasets (</w:t>
      </w:r>
      <w:r w:rsidR="001815CD">
        <w:rPr>
          <w:rFonts w:ascii="Times New Roman" w:hAnsi="Times New Roman" w:cs="Times New Roman"/>
          <w:color w:val="202122"/>
          <w:sz w:val="24"/>
          <w:szCs w:val="24"/>
          <w:shd w:val="clear" w:color="auto" w:fill="FFFFFF"/>
        </w:rPr>
        <w:t xml:space="preserve">for years </w:t>
      </w:r>
      <w:r w:rsidR="00050ECA">
        <w:rPr>
          <w:rFonts w:ascii="Times New Roman" w:hAnsi="Times New Roman" w:cs="Times New Roman"/>
          <w:color w:val="202122"/>
          <w:sz w:val="24"/>
          <w:szCs w:val="24"/>
          <w:shd w:val="clear" w:color="auto" w:fill="FFFFFF"/>
        </w:rPr>
        <w:t>2016, 2017, 2018</w:t>
      </w:r>
      <w:r w:rsidR="001815CD">
        <w:rPr>
          <w:rFonts w:ascii="Times New Roman" w:hAnsi="Times New Roman" w:cs="Times New Roman"/>
          <w:color w:val="202122"/>
          <w:sz w:val="24"/>
          <w:szCs w:val="24"/>
          <w:shd w:val="clear" w:color="auto" w:fill="FFFFFF"/>
        </w:rPr>
        <w:t xml:space="preserve">). </w:t>
      </w:r>
      <w:r w:rsidR="007F5C42">
        <w:rPr>
          <w:rFonts w:ascii="Times New Roman" w:hAnsi="Times New Roman" w:cs="Times New Roman"/>
          <w:color w:val="202122"/>
          <w:sz w:val="24"/>
          <w:szCs w:val="24"/>
          <w:shd w:val="clear" w:color="auto" w:fill="FFFFFF"/>
        </w:rPr>
        <w:t xml:space="preserve">The target of published projects and </w:t>
      </w:r>
      <w:r w:rsidR="00B759AE">
        <w:rPr>
          <w:rFonts w:ascii="Times New Roman" w:hAnsi="Times New Roman" w:cs="Times New Roman"/>
          <w:color w:val="202122"/>
          <w:sz w:val="24"/>
          <w:szCs w:val="24"/>
          <w:shd w:val="clear" w:color="auto" w:fill="FFFFFF"/>
        </w:rPr>
        <w:t xml:space="preserve">this project is almost the same </w:t>
      </w:r>
      <w:r w:rsidR="0049206A">
        <w:rPr>
          <w:rFonts w:ascii="Times New Roman" w:hAnsi="Times New Roman" w:cs="Times New Roman"/>
          <w:color w:val="202122"/>
          <w:sz w:val="24"/>
          <w:szCs w:val="24"/>
          <w:shd w:val="clear" w:color="auto" w:fill="FFFFFF"/>
        </w:rPr>
        <w:t>to predict the future price</w:t>
      </w:r>
      <w:r w:rsidR="00C64ABF">
        <w:rPr>
          <w:rFonts w:ascii="Times New Roman" w:hAnsi="Times New Roman" w:cs="Times New Roman"/>
          <w:color w:val="202122"/>
          <w:sz w:val="24"/>
          <w:szCs w:val="24"/>
          <w:shd w:val="clear" w:color="auto" w:fill="FFFFFF"/>
        </w:rPr>
        <w:t xml:space="preserve"> of avocado’s unit since it became more popular </w:t>
      </w:r>
      <w:r w:rsidR="00F156BE">
        <w:rPr>
          <w:rFonts w:ascii="Times New Roman" w:hAnsi="Times New Roman" w:cs="Times New Roman"/>
          <w:color w:val="202122"/>
          <w:sz w:val="24"/>
          <w:szCs w:val="24"/>
          <w:shd w:val="clear" w:color="auto" w:fill="FFFFFF"/>
        </w:rPr>
        <w:t xml:space="preserve">in North America and the significant </w:t>
      </w:r>
      <w:r w:rsidR="00DE78CB">
        <w:rPr>
          <w:rFonts w:ascii="Times New Roman" w:hAnsi="Times New Roman" w:cs="Times New Roman"/>
          <w:color w:val="202122"/>
          <w:sz w:val="24"/>
          <w:szCs w:val="24"/>
          <w:shd w:val="clear" w:color="auto" w:fill="FFFFFF"/>
        </w:rPr>
        <w:t xml:space="preserve">average price change can </w:t>
      </w:r>
      <w:r w:rsidR="00785EA8">
        <w:rPr>
          <w:rFonts w:ascii="Times New Roman" w:hAnsi="Times New Roman" w:cs="Times New Roman"/>
          <w:color w:val="202122"/>
          <w:sz w:val="24"/>
          <w:szCs w:val="24"/>
          <w:shd w:val="clear" w:color="auto" w:fill="FFFFFF"/>
        </w:rPr>
        <w:t>change the users’ behavior.</w:t>
      </w:r>
    </w:p>
    <w:p w14:paraId="31B62D36" w14:textId="4BEAD62A" w:rsidR="00CF6313" w:rsidRDefault="009267F5" w:rsidP="00497764">
      <w:pPr>
        <w:pStyle w:val="ListParagraph"/>
        <w:spacing w:line="48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There are some differenc</w:t>
      </w:r>
      <w:r w:rsidR="002F7820">
        <w:rPr>
          <w:rFonts w:ascii="Times New Roman" w:hAnsi="Times New Roman" w:cs="Times New Roman"/>
          <w:color w:val="202122"/>
          <w:sz w:val="24"/>
          <w:szCs w:val="24"/>
          <w:shd w:val="clear" w:color="auto" w:fill="FFFFFF"/>
        </w:rPr>
        <w:t xml:space="preserve">es between </w:t>
      </w:r>
      <w:r w:rsidR="00A12773">
        <w:rPr>
          <w:rFonts w:ascii="Times New Roman" w:hAnsi="Times New Roman" w:cs="Times New Roman"/>
          <w:color w:val="202122"/>
          <w:sz w:val="24"/>
          <w:szCs w:val="24"/>
          <w:shd w:val="clear" w:color="auto" w:fill="FFFFFF"/>
        </w:rPr>
        <w:t>columns</w:t>
      </w:r>
      <w:r w:rsidR="00FC1148">
        <w:rPr>
          <w:rFonts w:ascii="Times New Roman" w:hAnsi="Times New Roman" w:cs="Times New Roman"/>
          <w:color w:val="202122"/>
          <w:sz w:val="24"/>
          <w:szCs w:val="24"/>
          <w:shd w:val="clear" w:color="auto" w:fill="FFFFFF"/>
        </w:rPr>
        <w:t xml:space="preserve"> if compare the old data based </w:t>
      </w:r>
      <w:r w:rsidR="00DD21BC">
        <w:rPr>
          <w:rFonts w:ascii="Times New Roman" w:hAnsi="Times New Roman" w:cs="Times New Roman"/>
          <w:color w:val="202122"/>
          <w:sz w:val="24"/>
          <w:szCs w:val="24"/>
          <w:shd w:val="clear" w:color="auto" w:fill="FFFFFF"/>
        </w:rPr>
        <w:t>published</w:t>
      </w:r>
      <w:r w:rsidR="00FC1148">
        <w:rPr>
          <w:rFonts w:ascii="Times New Roman" w:hAnsi="Times New Roman" w:cs="Times New Roman"/>
          <w:color w:val="202122"/>
          <w:sz w:val="24"/>
          <w:szCs w:val="24"/>
          <w:shd w:val="clear" w:color="auto" w:fill="FFFFFF"/>
        </w:rPr>
        <w:t xml:space="preserve"> projects</w:t>
      </w:r>
      <w:r w:rsidR="00DD21BC">
        <w:rPr>
          <w:rFonts w:ascii="Times New Roman" w:hAnsi="Times New Roman" w:cs="Times New Roman"/>
          <w:color w:val="202122"/>
          <w:sz w:val="24"/>
          <w:szCs w:val="24"/>
          <w:shd w:val="clear" w:color="auto" w:fill="FFFFFF"/>
        </w:rPr>
        <w:t xml:space="preserve"> and this project</w:t>
      </w:r>
      <w:r w:rsidR="000F31A5">
        <w:rPr>
          <w:rFonts w:ascii="Times New Roman" w:hAnsi="Times New Roman" w:cs="Times New Roman"/>
          <w:color w:val="202122"/>
          <w:sz w:val="24"/>
          <w:szCs w:val="24"/>
          <w:shd w:val="clear" w:color="auto" w:fill="FFFFFF"/>
        </w:rPr>
        <w:t>,</w:t>
      </w:r>
      <w:r w:rsidR="00825093">
        <w:rPr>
          <w:rFonts w:ascii="Times New Roman" w:hAnsi="Times New Roman" w:cs="Times New Roman"/>
          <w:color w:val="202122"/>
          <w:sz w:val="24"/>
          <w:szCs w:val="24"/>
          <w:shd w:val="clear" w:color="auto" w:fill="FFFFFF"/>
        </w:rPr>
        <w:t xml:space="preserve"> but it has no influence on </w:t>
      </w:r>
      <w:r w:rsidR="003D70E7">
        <w:rPr>
          <w:rFonts w:ascii="Times New Roman" w:hAnsi="Times New Roman" w:cs="Times New Roman"/>
          <w:color w:val="202122"/>
          <w:sz w:val="24"/>
          <w:szCs w:val="24"/>
          <w:shd w:val="clear" w:color="auto" w:fill="FFFFFF"/>
        </w:rPr>
        <w:t>the target of projects</w:t>
      </w:r>
      <w:r w:rsidR="000F31A5">
        <w:rPr>
          <w:rFonts w:ascii="Times New Roman" w:hAnsi="Times New Roman" w:cs="Times New Roman"/>
          <w:color w:val="202122"/>
          <w:sz w:val="24"/>
          <w:szCs w:val="24"/>
          <w:shd w:val="clear" w:color="auto" w:fill="FFFFFF"/>
        </w:rPr>
        <w:t xml:space="preserve"> for both cases</w:t>
      </w:r>
      <w:r w:rsidR="00A12773">
        <w:rPr>
          <w:rFonts w:ascii="Times New Roman" w:hAnsi="Times New Roman" w:cs="Times New Roman"/>
          <w:color w:val="202122"/>
          <w:sz w:val="24"/>
          <w:szCs w:val="24"/>
          <w:shd w:val="clear" w:color="auto" w:fill="FFFFFF"/>
        </w:rPr>
        <w:t>.</w:t>
      </w:r>
    </w:p>
    <w:p w14:paraId="37B28BC5" w14:textId="0290EC14" w:rsidR="00A12773" w:rsidRDefault="007527DA" w:rsidP="00497764">
      <w:pPr>
        <w:pStyle w:val="ListParagraph"/>
        <w:spacing w:line="48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The approach to prepare this </w:t>
      </w:r>
      <w:r w:rsidR="00334094">
        <w:rPr>
          <w:rFonts w:ascii="Times New Roman" w:hAnsi="Times New Roman" w:cs="Times New Roman"/>
          <w:color w:val="202122"/>
          <w:sz w:val="24"/>
          <w:szCs w:val="24"/>
          <w:shd w:val="clear" w:color="auto" w:fill="FFFFFF"/>
        </w:rPr>
        <w:t>project’s database and the</w:t>
      </w:r>
      <w:r w:rsidR="0016780F">
        <w:rPr>
          <w:rFonts w:ascii="Times New Roman" w:hAnsi="Times New Roman" w:cs="Times New Roman"/>
          <w:color w:val="202122"/>
          <w:sz w:val="24"/>
          <w:szCs w:val="24"/>
          <w:shd w:val="clear" w:color="auto" w:fill="FFFFFF"/>
        </w:rPr>
        <w:t xml:space="preserve"> data </w:t>
      </w:r>
      <w:r w:rsidR="00300ED7">
        <w:rPr>
          <w:rFonts w:ascii="Times New Roman" w:hAnsi="Times New Roman" w:cs="Times New Roman"/>
          <w:color w:val="202122"/>
          <w:sz w:val="24"/>
          <w:szCs w:val="24"/>
          <w:shd w:val="clear" w:color="auto" w:fill="FFFFFF"/>
        </w:rPr>
        <w:t>preparation approach</w:t>
      </w:r>
      <w:r w:rsidR="0016780F">
        <w:rPr>
          <w:rFonts w:ascii="Times New Roman" w:hAnsi="Times New Roman" w:cs="Times New Roman"/>
          <w:color w:val="202122"/>
          <w:sz w:val="24"/>
          <w:szCs w:val="24"/>
          <w:shd w:val="clear" w:color="auto" w:fill="FFFFFF"/>
        </w:rPr>
        <w:t xml:space="preserve"> </w:t>
      </w:r>
      <w:r w:rsidR="002A65AF">
        <w:rPr>
          <w:rFonts w:ascii="Times New Roman" w:hAnsi="Times New Roman" w:cs="Times New Roman"/>
          <w:color w:val="202122"/>
          <w:sz w:val="24"/>
          <w:szCs w:val="24"/>
          <w:shd w:val="clear" w:color="auto" w:fill="FFFFFF"/>
        </w:rPr>
        <w:t xml:space="preserve">used in completed projects </w:t>
      </w:r>
      <w:r w:rsidR="002E1098">
        <w:rPr>
          <w:rFonts w:ascii="Times New Roman" w:hAnsi="Times New Roman" w:cs="Times New Roman"/>
          <w:color w:val="202122"/>
          <w:sz w:val="24"/>
          <w:szCs w:val="24"/>
          <w:shd w:val="clear" w:color="auto" w:fill="FFFFFF"/>
        </w:rPr>
        <w:t>are</w:t>
      </w:r>
      <w:r w:rsidR="009943E1">
        <w:rPr>
          <w:rFonts w:ascii="Times New Roman" w:hAnsi="Times New Roman" w:cs="Times New Roman"/>
          <w:color w:val="202122"/>
          <w:sz w:val="24"/>
          <w:szCs w:val="24"/>
          <w:shd w:val="clear" w:color="auto" w:fill="FFFFFF"/>
        </w:rPr>
        <w:t xml:space="preserve"> </w:t>
      </w:r>
      <w:r w:rsidR="00FF3A29">
        <w:rPr>
          <w:rFonts w:ascii="Times New Roman" w:hAnsi="Times New Roman" w:cs="Times New Roman"/>
          <w:color w:val="202122"/>
          <w:sz w:val="24"/>
          <w:szCs w:val="24"/>
          <w:shd w:val="clear" w:color="auto" w:fill="FFFFFF"/>
        </w:rPr>
        <w:t>almost the</w:t>
      </w:r>
      <w:r w:rsidR="002E1098">
        <w:rPr>
          <w:rFonts w:ascii="Times New Roman" w:hAnsi="Times New Roman" w:cs="Times New Roman"/>
          <w:color w:val="202122"/>
          <w:sz w:val="24"/>
          <w:szCs w:val="24"/>
          <w:shd w:val="clear" w:color="auto" w:fill="FFFFFF"/>
        </w:rPr>
        <w:t xml:space="preserve"> same</w:t>
      </w:r>
      <w:r w:rsidR="00FB6A9F">
        <w:rPr>
          <w:rFonts w:ascii="Times New Roman" w:hAnsi="Times New Roman" w:cs="Times New Roman"/>
          <w:color w:val="202122"/>
          <w:sz w:val="24"/>
          <w:szCs w:val="24"/>
          <w:shd w:val="clear" w:color="auto" w:fill="FFFFFF"/>
        </w:rPr>
        <w:t>.</w:t>
      </w:r>
      <w:r w:rsidR="002E1098">
        <w:rPr>
          <w:rFonts w:ascii="Times New Roman" w:hAnsi="Times New Roman" w:cs="Times New Roman"/>
          <w:color w:val="202122"/>
          <w:sz w:val="24"/>
          <w:szCs w:val="24"/>
          <w:shd w:val="clear" w:color="auto" w:fill="FFFFFF"/>
        </w:rPr>
        <w:t xml:space="preserve"> </w:t>
      </w:r>
    </w:p>
    <w:p w14:paraId="16E94F75" w14:textId="77777777" w:rsidR="009F6F59" w:rsidRDefault="009F6F59" w:rsidP="009F6F59">
      <w:pPr>
        <w:pStyle w:val="ListParagraph"/>
        <w:spacing w:line="48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Taking account, the unpredictable high level of inflation during 2021, it is probable to have significantly different outcome for this project from the published projects because of timeframe.</w:t>
      </w:r>
    </w:p>
    <w:p w14:paraId="16AECBAD" w14:textId="1A88CA2D" w:rsidR="00BD16D4" w:rsidRDefault="00BD16D4" w:rsidP="00497764">
      <w:pPr>
        <w:pStyle w:val="ListParagraph"/>
        <w:spacing w:line="48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w:t>
      </w:r>
      <w:r w:rsidR="009F6F59">
        <w:rPr>
          <w:rFonts w:ascii="Times New Roman" w:hAnsi="Times New Roman" w:cs="Times New Roman"/>
          <w:color w:val="202122"/>
          <w:sz w:val="24"/>
          <w:szCs w:val="24"/>
          <w:shd w:val="clear" w:color="auto" w:fill="FFFFFF"/>
        </w:rPr>
        <w:t>ome s</w:t>
      </w:r>
      <w:r w:rsidR="002A2182">
        <w:rPr>
          <w:rFonts w:ascii="Times New Roman" w:hAnsi="Times New Roman" w:cs="Times New Roman"/>
          <w:color w:val="202122"/>
          <w:sz w:val="24"/>
          <w:szCs w:val="24"/>
          <w:shd w:val="clear" w:color="auto" w:fill="FFFFFF"/>
        </w:rPr>
        <w:t>ources for published Avocado price prediction projects:</w:t>
      </w:r>
    </w:p>
    <w:sectPr w:rsidR="00BD16D4" w:rsidSect="00350FB3">
      <w:headerReference w:type="default" r:id="rId18"/>
      <w:pgSz w:w="12240" w:h="15840"/>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CE07C" w14:textId="77777777" w:rsidR="00024EA2" w:rsidRDefault="00024EA2" w:rsidP="00D9191B">
      <w:pPr>
        <w:spacing w:after="0" w:line="240" w:lineRule="auto"/>
      </w:pPr>
      <w:r>
        <w:separator/>
      </w:r>
    </w:p>
  </w:endnote>
  <w:endnote w:type="continuationSeparator" w:id="0">
    <w:p w14:paraId="3EA4E527" w14:textId="77777777" w:rsidR="00024EA2" w:rsidRDefault="00024EA2" w:rsidP="00D91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88CDF" w14:textId="77777777" w:rsidR="00024EA2" w:rsidRDefault="00024EA2" w:rsidP="00D9191B">
      <w:pPr>
        <w:spacing w:after="0" w:line="240" w:lineRule="auto"/>
      </w:pPr>
      <w:r>
        <w:separator/>
      </w:r>
    </w:p>
  </w:footnote>
  <w:footnote w:type="continuationSeparator" w:id="0">
    <w:p w14:paraId="1D71D244" w14:textId="77777777" w:rsidR="00024EA2" w:rsidRDefault="00024EA2" w:rsidP="00D91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77CC" w14:textId="430FB163" w:rsidR="00AC5104" w:rsidRDefault="00AC5104">
    <w:pPr>
      <w:pStyle w:val="Header"/>
      <w:jc w:val="right"/>
    </w:pPr>
  </w:p>
  <w:p w14:paraId="5A16697B" w14:textId="77777777" w:rsidR="00D9191B" w:rsidRDefault="00D919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43A51"/>
    <w:multiLevelType w:val="multilevel"/>
    <w:tmpl w:val="04C2C1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438B9"/>
    <w:multiLevelType w:val="multilevel"/>
    <w:tmpl w:val="8A0215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80DE9"/>
    <w:multiLevelType w:val="multilevel"/>
    <w:tmpl w:val="BFE2F7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E6B5A"/>
    <w:multiLevelType w:val="hybridMultilevel"/>
    <w:tmpl w:val="1E50332C"/>
    <w:lvl w:ilvl="0" w:tplc="3F120206">
      <w:start w:val="4770"/>
      <w:numFmt w:val="decimal"/>
      <w:lvlText w:val="%1"/>
      <w:lvlJc w:val="left"/>
      <w:pPr>
        <w:ind w:left="-288" w:hanging="432"/>
      </w:pPr>
      <w:rPr>
        <w:rFonts w:asciiTheme="minorHAnsi" w:hAnsiTheme="minorHAnsi" w:cstheme="minorBidi" w:hint="default"/>
        <w:color w:val="auto"/>
      </w:rPr>
    </w:lvl>
    <w:lvl w:ilvl="1" w:tplc="10090019" w:tentative="1">
      <w:start w:val="1"/>
      <w:numFmt w:val="lowerLetter"/>
      <w:lvlText w:val="%2."/>
      <w:lvlJc w:val="left"/>
      <w:pPr>
        <w:ind w:left="360" w:hanging="360"/>
      </w:pPr>
    </w:lvl>
    <w:lvl w:ilvl="2" w:tplc="1009001B" w:tentative="1">
      <w:start w:val="1"/>
      <w:numFmt w:val="lowerRoman"/>
      <w:lvlText w:val="%3."/>
      <w:lvlJc w:val="right"/>
      <w:pPr>
        <w:ind w:left="1080" w:hanging="180"/>
      </w:pPr>
    </w:lvl>
    <w:lvl w:ilvl="3" w:tplc="1009000F" w:tentative="1">
      <w:start w:val="1"/>
      <w:numFmt w:val="decimal"/>
      <w:lvlText w:val="%4."/>
      <w:lvlJc w:val="left"/>
      <w:pPr>
        <w:ind w:left="1800" w:hanging="360"/>
      </w:pPr>
    </w:lvl>
    <w:lvl w:ilvl="4" w:tplc="10090019" w:tentative="1">
      <w:start w:val="1"/>
      <w:numFmt w:val="lowerLetter"/>
      <w:lvlText w:val="%5."/>
      <w:lvlJc w:val="left"/>
      <w:pPr>
        <w:ind w:left="2520" w:hanging="360"/>
      </w:pPr>
    </w:lvl>
    <w:lvl w:ilvl="5" w:tplc="1009001B" w:tentative="1">
      <w:start w:val="1"/>
      <w:numFmt w:val="lowerRoman"/>
      <w:lvlText w:val="%6."/>
      <w:lvlJc w:val="right"/>
      <w:pPr>
        <w:ind w:left="3240" w:hanging="180"/>
      </w:pPr>
    </w:lvl>
    <w:lvl w:ilvl="6" w:tplc="1009000F" w:tentative="1">
      <w:start w:val="1"/>
      <w:numFmt w:val="decimal"/>
      <w:lvlText w:val="%7."/>
      <w:lvlJc w:val="left"/>
      <w:pPr>
        <w:ind w:left="3960" w:hanging="360"/>
      </w:pPr>
    </w:lvl>
    <w:lvl w:ilvl="7" w:tplc="10090019" w:tentative="1">
      <w:start w:val="1"/>
      <w:numFmt w:val="lowerLetter"/>
      <w:lvlText w:val="%8."/>
      <w:lvlJc w:val="left"/>
      <w:pPr>
        <w:ind w:left="4680" w:hanging="360"/>
      </w:pPr>
    </w:lvl>
    <w:lvl w:ilvl="8" w:tplc="1009001B" w:tentative="1">
      <w:start w:val="1"/>
      <w:numFmt w:val="lowerRoman"/>
      <w:lvlText w:val="%9."/>
      <w:lvlJc w:val="right"/>
      <w:pPr>
        <w:ind w:left="5400" w:hanging="180"/>
      </w:pPr>
    </w:lvl>
  </w:abstractNum>
  <w:abstractNum w:abstractNumId="4" w15:restartNumberingAfterBreak="0">
    <w:nsid w:val="7D2C4DE0"/>
    <w:multiLevelType w:val="multilevel"/>
    <w:tmpl w:val="8C924C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73539746">
    <w:abstractNumId w:val="0"/>
  </w:num>
  <w:num w:numId="2" w16cid:durableId="132488">
    <w:abstractNumId w:val="1"/>
  </w:num>
  <w:num w:numId="3" w16cid:durableId="912858637">
    <w:abstractNumId w:val="3"/>
  </w:num>
  <w:num w:numId="4" w16cid:durableId="230503333">
    <w:abstractNumId w:val="2"/>
  </w:num>
  <w:num w:numId="5" w16cid:durableId="8673313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48D"/>
    <w:rsid w:val="00000CB1"/>
    <w:rsid w:val="00015D93"/>
    <w:rsid w:val="00023EA6"/>
    <w:rsid w:val="00024EA2"/>
    <w:rsid w:val="00034125"/>
    <w:rsid w:val="00042C98"/>
    <w:rsid w:val="00050ECA"/>
    <w:rsid w:val="00073936"/>
    <w:rsid w:val="00077FA4"/>
    <w:rsid w:val="0008272E"/>
    <w:rsid w:val="000A1271"/>
    <w:rsid w:val="000C1B72"/>
    <w:rsid w:val="000C4358"/>
    <w:rsid w:val="000D5749"/>
    <w:rsid w:val="000D7316"/>
    <w:rsid w:val="000E12B5"/>
    <w:rsid w:val="000F31A5"/>
    <w:rsid w:val="000F3DD1"/>
    <w:rsid w:val="000F4AB9"/>
    <w:rsid w:val="001012A1"/>
    <w:rsid w:val="00104F13"/>
    <w:rsid w:val="00111721"/>
    <w:rsid w:val="00160E66"/>
    <w:rsid w:val="00161FBA"/>
    <w:rsid w:val="0016780F"/>
    <w:rsid w:val="001750AE"/>
    <w:rsid w:val="0018000D"/>
    <w:rsid w:val="001808F9"/>
    <w:rsid w:val="001815CD"/>
    <w:rsid w:val="00182E27"/>
    <w:rsid w:val="00191552"/>
    <w:rsid w:val="001A4878"/>
    <w:rsid w:val="001D06AC"/>
    <w:rsid w:val="001F339D"/>
    <w:rsid w:val="002069CB"/>
    <w:rsid w:val="00207084"/>
    <w:rsid w:val="0021560A"/>
    <w:rsid w:val="00216E01"/>
    <w:rsid w:val="00217B27"/>
    <w:rsid w:val="00225FC1"/>
    <w:rsid w:val="00234363"/>
    <w:rsid w:val="00236BAF"/>
    <w:rsid w:val="0024573C"/>
    <w:rsid w:val="0025051A"/>
    <w:rsid w:val="002553DF"/>
    <w:rsid w:val="002722F1"/>
    <w:rsid w:val="00273F12"/>
    <w:rsid w:val="0028394B"/>
    <w:rsid w:val="00285D6E"/>
    <w:rsid w:val="00286178"/>
    <w:rsid w:val="00290C3C"/>
    <w:rsid w:val="002A2182"/>
    <w:rsid w:val="002A65AF"/>
    <w:rsid w:val="002A6EF8"/>
    <w:rsid w:val="002B17B0"/>
    <w:rsid w:val="002B7F89"/>
    <w:rsid w:val="002C4047"/>
    <w:rsid w:val="002C71AF"/>
    <w:rsid w:val="002D7CDC"/>
    <w:rsid w:val="002E1098"/>
    <w:rsid w:val="002F753A"/>
    <w:rsid w:val="002F7820"/>
    <w:rsid w:val="002F7DF0"/>
    <w:rsid w:val="00300ED7"/>
    <w:rsid w:val="00304960"/>
    <w:rsid w:val="00310E1E"/>
    <w:rsid w:val="00317467"/>
    <w:rsid w:val="00334094"/>
    <w:rsid w:val="00337E85"/>
    <w:rsid w:val="00346A9D"/>
    <w:rsid w:val="00350FB3"/>
    <w:rsid w:val="00382718"/>
    <w:rsid w:val="003829AC"/>
    <w:rsid w:val="003850DF"/>
    <w:rsid w:val="003A2A27"/>
    <w:rsid w:val="003A324F"/>
    <w:rsid w:val="003A3418"/>
    <w:rsid w:val="003B05A7"/>
    <w:rsid w:val="003D10FB"/>
    <w:rsid w:val="003D70E7"/>
    <w:rsid w:val="003D7DC1"/>
    <w:rsid w:val="003F32A9"/>
    <w:rsid w:val="003F6020"/>
    <w:rsid w:val="00461E00"/>
    <w:rsid w:val="00472554"/>
    <w:rsid w:val="00480342"/>
    <w:rsid w:val="0049206A"/>
    <w:rsid w:val="00497764"/>
    <w:rsid w:val="00497D65"/>
    <w:rsid w:val="004B325D"/>
    <w:rsid w:val="004C070A"/>
    <w:rsid w:val="004F5BC9"/>
    <w:rsid w:val="00547D5C"/>
    <w:rsid w:val="005557DA"/>
    <w:rsid w:val="00561BF0"/>
    <w:rsid w:val="005924AF"/>
    <w:rsid w:val="005A4B2A"/>
    <w:rsid w:val="005A4F72"/>
    <w:rsid w:val="005B2D69"/>
    <w:rsid w:val="005D134F"/>
    <w:rsid w:val="005E1D7A"/>
    <w:rsid w:val="005F5479"/>
    <w:rsid w:val="005F58A9"/>
    <w:rsid w:val="005F5D18"/>
    <w:rsid w:val="0060004D"/>
    <w:rsid w:val="006009DA"/>
    <w:rsid w:val="00621A33"/>
    <w:rsid w:val="00635CBC"/>
    <w:rsid w:val="00640FC2"/>
    <w:rsid w:val="0066050E"/>
    <w:rsid w:val="00665DF0"/>
    <w:rsid w:val="00675C13"/>
    <w:rsid w:val="00697CED"/>
    <w:rsid w:val="006C0C22"/>
    <w:rsid w:val="006D7EBA"/>
    <w:rsid w:val="006E6B36"/>
    <w:rsid w:val="0070277A"/>
    <w:rsid w:val="00722E2C"/>
    <w:rsid w:val="00726D00"/>
    <w:rsid w:val="00747FB5"/>
    <w:rsid w:val="00750521"/>
    <w:rsid w:val="007527DA"/>
    <w:rsid w:val="00752BE5"/>
    <w:rsid w:val="00756817"/>
    <w:rsid w:val="007807BA"/>
    <w:rsid w:val="00785EA8"/>
    <w:rsid w:val="00787B69"/>
    <w:rsid w:val="00793C21"/>
    <w:rsid w:val="007A02C5"/>
    <w:rsid w:val="007A0639"/>
    <w:rsid w:val="007B186E"/>
    <w:rsid w:val="007B66F8"/>
    <w:rsid w:val="007F4826"/>
    <w:rsid w:val="007F5C42"/>
    <w:rsid w:val="00805C1C"/>
    <w:rsid w:val="008204B4"/>
    <w:rsid w:val="00825093"/>
    <w:rsid w:val="008270FB"/>
    <w:rsid w:val="00891F45"/>
    <w:rsid w:val="0089202B"/>
    <w:rsid w:val="008974DA"/>
    <w:rsid w:val="008A641F"/>
    <w:rsid w:val="008B7FF9"/>
    <w:rsid w:val="008F2BB6"/>
    <w:rsid w:val="008F483F"/>
    <w:rsid w:val="008F74C6"/>
    <w:rsid w:val="0090273F"/>
    <w:rsid w:val="00902E0D"/>
    <w:rsid w:val="009042A8"/>
    <w:rsid w:val="00924888"/>
    <w:rsid w:val="009267F5"/>
    <w:rsid w:val="00934F1B"/>
    <w:rsid w:val="00957150"/>
    <w:rsid w:val="00957F2A"/>
    <w:rsid w:val="00973758"/>
    <w:rsid w:val="0098471B"/>
    <w:rsid w:val="00990003"/>
    <w:rsid w:val="00992E84"/>
    <w:rsid w:val="009943E1"/>
    <w:rsid w:val="009F51FF"/>
    <w:rsid w:val="009F5920"/>
    <w:rsid w:val="009F6F59"/>
    <w:rsid w:val="009F7F9E"/>
    <w:rsid w:val="00A04229"/>
    <w:rsid w:val="00A121F0"/>
    <w:rsid w:val="00A12773"/>
    <w:rsid w:val="00A16C01"/>
    <w:rsid w:val="00A511AA"/>
    <w:rsid w:val="00A54C56"/>
    <w:rsid w:val="00A7635C"/>
    <w:rsid w:val="00A92E5E"/>
    <w:rsid w:val="00AA4E4E"/>
    <w:rsid w:val="00AC5104"/>
    <w:rsid w:val="00AD6048"/>
    <w:rsid w:val="00B227E3"/>
    <w:rsid w:val="00B41132"/>
    <w:rsid w:val="00B45C2F"/>
    <w:rsid w:val="00B52C72"/>
    <w:rsid w:val="00B60EB4"/>
    <w:rsid w:val="00B65855"/>
    <w:rsid w:val="00B67863"/>
    <w:rsid w:val="00B712E4"/>
    <w:rsid w:val="00B759AE"/>
    <w:rsid w:val="00B92AE6"/>
    <w:rsid w:val="00BB50D5"/>
    <w:rsid w:val="00BB585B"/>
    <w:rsid w:val="00BB6C75"/>
    <w:rsid w:val="00BD16D4"/>
    <w:rsid w:val="00BE45F4"/>
    <w:rsid w:val="00BE464D"/>
    <w:rsid w:val="00BF0E12"/>
    <w:rsid w:val="00BF4CBE"/>
    <w:rsid w:val="00C14AC5"/>
    <w:rsid w:val="00C25DC0"/>
    <w:rsid w:val="00C46460"/>
    <w:rsid w:val="00C5163A"/>
    <w:rsid w:val="00C56BD4"/>
    <w:rsid w:val="00C631EF"/>
    <w:rsid w:val="00C64ABF"/>
    <w:rsid w:val="00C82DEB"/>
    <w:rsid w:val="00CA0560"/>
    <w:rsid w:val="00CA1671"/>
    <w:rsid w:val="00CC5514"/>
    <w:rsid w:val="00CC7CF3"/>
    <w:rsid w:val="00CD32B4"/>
    <w:rsid w:val="00CE24BA"/>
    <w:rsid w:val="00CF389B"/>
    <w:rsid w:val="00CF4E0E"/>
    <w:rsid w:val="00CF6313"/>
    <w:rsid w:val="00D0305E"/>
    <w:rsid w:val="00D070F1"/>
    <w:rsid w:val="00D109D5"/>
    <w:rsid w:val="00D1248D"/>
    <w:rsid w:val="00D12683"/>
    <w:rsid w:val="00D20CD1"/>
    <w:rsid w:val="00D319D9"/>
    <w:rsid w:val="00D377EB"/>
    <w:rsid w:val="00D52967"/>
    <w:rsid w:val="00D57A99"/>
    <w:rsid w:val="00D84879"/>
    <w:rsid w:val="00D9191B"/>
    <w:rsid w:val="00D97325"/>
    <w:rsid w:val="00DA69BE"/>
    <w:rsid w:val="00DD21BC"/>
    <w:rsid w:val="00DD5860"/>
    <w:rsid w:val="00DD72C6"/>
    <w:rsid w:val="00DE78CB"/>
    <w:rsid w:val="00DF02C9"/>
    <w:rsid w:val="00E126B5"/>
    <w:rsid w:val="00E13813"/>
    <w:rsid w:val="00E164DE"/>
    <w:rsid w:val="00E22089"/>
    <w:rsid w:val="00E25281"/>
    <w:rsid w:val="00E5298A"/>
    <w:rsid w:val="00E572CA"/>
    <w:rsid w:val="00E64CF4"/>
    <w:rsid w:val="00E65229"/>
    <w:rsid w:val="00E660C3"/>
    <w:rsid w:val="00E75269"/>
    <w:rsid w:val="00E80ADC"/>
    <w:rsid w:val="00E92563"/>
    <w:rsid w:val="00E94D81"/>
    <w:rsid w:val="00EA0C7C"/>
    <w:rsid w:val="00EA1753"/>
    <w:rsid w:val="00EB02A5"/>
    <w:rsid w:val="00EB2A3C"/>
    <w:rsid w:val="00EB61EB"/>
    <w:rsid w:val="00EE0508"/>
    <w:rsid w:val="00EE2DA6"/>
    <w:rsid w:val="00EE3142"/>
    <w:rsid w:val="00EF2CAF"/>
    <w:rsid w:val="00F00558"/>
    <w:rsid w:val="00F0776F"/>
    <w:rsid w:val="00F156BE"/>
    <w:rsid w:val="00F15F6D"/>
    <w:rsid w:val="00F2441C"/>
    <w:rsid w:val="00F2446C"/>
    <w:rsid w:val="00F33E94"/>
    <w:rsid w:val="00F346CE"/>
    <w:rsid w:val="00F362EB"/>
    <w:rsid w:val="00F37D6A"/>
    <w:rsid w:val="00F46DAA"/>
    <w:rsid w:val="00F575BE"/>
    <w:rsid w:val="00F65CB7"/>
    <w:rsid w:val="00F74A09"/>
    <w:rsid w:val="00F7512E"/>
    <w:rsid w:val="00F831B5"/>
    <w:rsid w:val="00F83AA8"/>
    <w:rsid w:val="00F850DE"/>
    <w:rsid w:val="00F86877"/>
    <w:rsid w:val="00F948B2"/>
    <w:rsid w:val="00FA7561"/>
    <w:rsid w:val="00FA7ED5"/>
    <w:rsid w:val="00FB17BF"/>
    <w:rsid w:val="00FB6A9F"/>
    <w:rsid w:val="00FC1148"/>
    <w:rsid w:val="00FC7470"/>
    <w:rsid w:val="00FD6278"/>
    <w:rsid w:val="00FF0CB4"/>
    <w:rsid w:val="00FF3A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B6F14"/>
  <w15:chartTrackingRefBased/>
  <w15:docId w15:val="{6C581FBE-DB1A-4255-8E8F-ABA4327E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F9E"/>
  </w:style>
  <w:style w:type="paragraph" w:styleId="Heading3">
    <w:name w:val="heading 3"/>
    <w:basedOn w:val="Normal"/>
    <w:link w:val="Heading3Char"/>
    <w:uiPriority w:val="9"/>
    <w:qFormat/>
    <w:rsid w:val="00CF389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F9E"/>
    <w:pPr>
      <w:ind w:left="720"/>
      <w:contextualSpacing/>
    </w:pPr>
  </w:style>
  <w:style w:type="character" w:styleId="Hyperlink">
    <w:name w:val="Hyperlink"/>
    <w:basedOn w:val="DefaultParagraphFont"/>
    <w:uiPriority w:val="99"/>
    <w:unhideWhenUsed/>
    <w:rsid w:val="009F7F9E"/>
    <w:rPr>
      <w:color w:val="0000FF"/>
      <w:u w:val="single"/>
    </w:rPr>
  </w:style>
  <w:style w:type="paragraph" w:styleId="Header">
    <w:name w:val="header"/>
    <w:basedOn w:val="Normal"/>
    <w:link w:val="HeaderChar"/>
    <w:uiPriority w:val="99"/>
    <w:unhideWhenUsed/>
    <w:rsid w:val="00D91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91B"/>
  </w:style>
  <w:style w:type="paragraph" w:styleId="Footer">
    <w:name w:val="footer"/>
    <w:basedOn w:val="Normal"/>
    <w:link w:val="FooterChar"/>
    <w:uiPriority w:val="99"/>
    <w:unhideWhenUsed/>
    <w:rsid w:val="00D91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91B"/>
  </w:style>
  <w:style w:type="character" w:styleId="Emphasis">
    <w:name w:val="Emphasis"/>
    <w:basedOn w:val="DefaultParagraphFont"/>
    <w:uiPriority w:val="20"/>
    <w:qFormat/>
    <w:rsid w:val="00957150"/>
    <w:rPr>
      <w:i/>
      <w:iCs/>
    </w:rPr>
  </w:style>
  <w:style w:type="character" w:customStyle="1" w:styleId="Heading3Char">
    <w:name w:val="Heading 3 Char"/>
    <w:basedOn w:val="DefaultParagraphFont"/>
    <w:link w:val="Heading3"/>
    <w:uiPriority w:val="9"/>
    <w:rsid w:val="00CF389B"/>
    <w:rPr>
      <w:rFonts w:ascii="Times New Roman" w:eastAsia="Times New Roman" w:hAnsi="Times New Roman" w:cs="Times New Roman"/>
      <w:b/>
      <w:bCs/>
      <w:sz w:val="27"/>
      <w:szCs w:val="27"/>
      <w:lang w:eastAsia="en-CA"/>
    </w:rPr>
  </w:style>
  <w:style w:type="paragraph" w:styleId="HTMLPreformatted">
    <w:name w:val="HTML Preformatted"/>
    <w:basedOn w:val="Normal"/>
    <w:link w:val="HTMLPreformattedChar"/>
    <w:uiPriority w:val="99"/>
    <w:semiHidden/>
    <w:unhideWhenUsed/>
    <w:rsid w:val="005A4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A4B2A"/>
    <w:rPr>
      <w:rFonts w:ascii="Courier New" w:eastAsia="Times New Roman" w:hAnsi="Courier New" w:cs="Courier New"/>
      <w:sz w:val="20"/>
      <w:szCs w:val="20"/>
      <w:lang w:eastAsia="en-CA"/>
    </w:rPr>
  </w:style>
  <w:style w:type="character" w:styleId="UnresolvedMention">
    <w:name w:val="Unresolved Mention"/>
    <w:basedOn w:val="DefaultParagraphFont"/>
    <w:uiPriority w:val="99"/>
    <w:semiHidden/>
    <w:unhideWhenUsed/>
    <w:rsid w:val="00F86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40667">
      <w:bodyDiv w:val="1"/>
      <w:marLeft w:val="0"/>
      <w:marRight w:val="0"/>
      <w:marTop w:val="0"/>
      <w:marBottom w:val="0"/>
      <w:divBdr>
        <w:top w:val="none" w:sz="0" w:space="0" w:color="auto"/>
        <w:left w:val="none" w:sz="0" w:space="0" w:color="auto"/>
        <w:bottom w:val="none" w:sz="0" w:space="0" w:color="auto"/>
        <w:right w:val="none" w:sz="0" w:space="0" w:color="auto"/>
      </w:divBdr>
    </w:div>
    <w:div w:id="624891455">
      <w:bodyDiv w:val="1"/>
      <w:marLeft w:val="0"/>
      <w:marRight w:val="0"/>
      <w:marTop w:val="0"/>
      <w:marBottom w:val="0"/>
      <w:divBdr>
        <w:top w:val="none" w:sz="0" w:space="0" w:color="auto"/>
        <w:left w:val="none" w:sz="0" w:space="0" w:color="auto"/>
        <w:bottom w:val="none" w:sz="0" w:space="0" w:color="auto"/>
        <w:right w:val="none" w:sz="0" w:space="0" w:color="auto"/>
      </w:divBdr>
    </w:div>
    <w:div w:id="1017998407">
      <w:bodyDiv w:val="1"/>
      <w:marLeft w:val="0"/>
      <w:marRight w:val="0"/>
      <w:marTop w:val="0"/>
      <w:marBottom w:val="0"/>
      <w:divBdr>
        <w:top w:val="none" w:sz="0" w:space="0" w:color="auto"/>
        <w:left w:val="none" w:sz="0" w:space="0" w:color="auto"/>
        <w:bottom w:val="none" w:sz="0" w:space="0" w:color="auto"/>
        <w:right w:val="none" w:sz="0" w:space="0" w:color="auto"/>
      </w:divBdr>
    </w:div>
    <w:div w:id="1116366892">
      <w:bodyDiv w:val="1"/>
      <w:marLeft w:val="0"/>
      <w:marRight w:val="0"/>
      <w:marTop w:val="0"/>
      <w:marBottom w:val="0"/>
      <w:divBdr>
        <w:top w:val="none" w:sz="0" w:space="0" w:color="auto"/>
        <w:left w:val="none" w:sz="0" w:space="0" w:color="auto"/>
        <w:bottom w:val="none" w:sz="0" w:space="0" w:color="auto"/>
        <w:right w:val="none" w:sz="0" w:space="0" w:color="auto"/>
      </w:divBdr>
    </w:div>
    <w:div w:id="1145395384">
      <w:bodyDiv w:val="1"/>
      <w:marLeft w:val="0"/>
      <w:marRight w:val="0"/>
      <w:marTop w:val="0"/>
      <w:marBottom w:val="0"/>
      <w:divBdr>
        <w:top w:val="none" w:sz="0" w:space="0" w:color="auto"/>
        <w:left w:val="none" w:sz="0" w:space="0" w:color="auto"/>
        <w:bottom w:val="none" w:sz="0" w:space="0" w:color="auto"/>
        <w:right w:val="none" w:sz="0" w:space="0" w:color="auto"/>
      </w:divBdr>
    </w:div>
    <w:div w:id="1287080090">
      <w:bodyDiv w:val="1"/>
      <w:marLeft w:val="0"/>
      <w:marRight w:val="0"/>
      <w:marTop w:val="0"/>
      <w:marBottom w:val="0"/>
      <w:divBdr>
        <w:top w:val="none" w:sz="0" w:space="0" w:color="auto"/>
        <w:left w:val="none" w:sz="0" w:space="0" w:color="auto"/>
        <w:bottom w:val="none" w:sz="0" w:space="0" w:color="auto"/>
        <w:right w:val="none" w:sz="0" w:space="0" w:color="auto"/>
      </w:divBdr>
    </w:div>
    <w:div w:id="1321009426">
      <w:bodyDiv w:val="1"/>
      <w:marLeft w:val="0"/>
      <w:marRight w:val="0"/>
      <w:marTop w:val="0"/>
      <w:marBottom w:val="0"/>
      <w:divBdr>
        <w:top w:val="none" w:sz="0" w:space="0" w:color="auto"/>
        <w:left w:val="none" w:sz="0" w:space="0" w:color="auto"/>
        <w:bottom w:val="none" w:sz="0" w:space="0" w:color="auto"/>
        <w:right w:val="none" w:sz="0" w:space="0" w:color="auto"/>
      </w:divBdr>
    </w:div>
    <w:div w:id="1348290718">
      <w:bodyDiv w:val="1"/>
      <w:marLeft w:val="0"/>
      <w:marRight w:val="0"/>
      <w:marTop w:val="0"/>
      <w:marBottom w:val="0"/>
      <w:divBdr>
        <w:top w:val="none" w:sz="0" w:space="0" w:color="auto"/>
        <w:left w:val="none" w:sz="0" w:space="0" w:color="auto"/>
        <w:bottom w:val="none" w:sz="0" w:space="0" w:color="auto"/>
        <w:right w:val="none" w:sz="0" w:space="0" w:color="auto"/>
      </w:divBdr>
    </w:div>
    <w:div w:id="174105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ss_avocado"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US_Department_of_Agriculture"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hassavocadoboard.com/category-dat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helf_lif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10495</TotalTime>
  <Pages>9</Pages>
  <Words>1136</Words>
  <Characters>6479</Characters>
  <Application>Microsoft Office Word</Application>
  <DocSecurity>0</DocSecurity>
  <Lines>53</Lines>
  <Paragraphs>15</Paragraphs>
  <ScaleCrop>false</ScaleCrop>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Anahit Avagyan</dc:creator>
  <cp:keywords/>
  <dc:description/>
  <cp:lastModifiedBy>Anahit Avagyan</cp:lastModifiedBy>
  <cp:revision>289</cp:revision>
  <dcterms:created xsi:type="dcterms:W3CDTF">2022-05-16T16:53:00Z</dcterms:created>
  <dcterms:modified xsi:type="dcterms:W3CDTF">2022-06-14T01:49:00Z</dcterms:modified>
</cp:coreProperties>
</file>