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COMPILER DESIGN AND CONSTRUCTION</w:t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LABORATORY MANUAL</w:t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CSIT</w:t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(Year III – VI</w:t>
      </w:r>
      <w:r>
        <w:rPr>
          <w:b/>
          <w:bCs/>
          <w:sz w:val="48"/>
          <w:vertAlign w:val="superscript"/>
        </w:rPr>
        <w:t>th</w:t>
      </w:r>
      <w:r>
        <w:rPr>
          <w:b/>
          <w:bCs/>
          <w:sz w:val="48"/>
        </w:rPr>
        <w:t xml:space="preserve"> Semester)</w:t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DEPARTMENT OF CSIT</w:t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PRIME COLLEGE</w:t>
      </w:r>
    </w:p>
    <w:p>
      <w:pPr>
        <w:pStyle w:val="Normal"/>
        <w:bidi w:val="0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25"/>
        <w:gridCol w:w="6387"/>
        <w:gridCol w:w="1349"/>
        <w:gridCol w:w="1177"/>
      </w:tblGrid>
      <w:tr>
        <w:trPr/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S.No</w:t>
            </w:r>
          </w:p>
        </w:tc>
        <w:tc>
          <w:tcPr>
            <w:tcW w:w="6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Topic</w:t>
            </w:r>
          </w:p>
        </w:tc>
        <w:tc>
          <w:tcPr>
            <w:tcW w:w="1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Remark</w:t>
            </w:r>
          </w:p>
        </w:tc>
      </w:tr>
      <w:tr>
        <w:trPr/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 xml:space="preserve">1.1      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 xml:space="preserve">Write a program to check whether the input is digit or not. 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(flex)</w:t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</w:rPr>
              <w:t xml:space="preserve">1.2     </w:t>
            </w:r>
            <w:r>
              <w:rPr>
                <w:b w:val="false"/>
                <w:bCs w:val="false"/>
                <w:sz w:val="26"/>
                <w:szCs w:val="26"/>
              </w:rPr>
              <w:t>Write a program to identify tokens. (flex)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Write a program to DFA that accept string.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b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aab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abba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3.1 Write a program to check valid identifier.</w:t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</w:rPr>
            </w:r>
          </w:p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</w:rPr>
              <w:t>3.2  Write a program to check valid comment or not.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Write a program to count number of operators used in given input.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a=b+c*d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 xml:space="preserve">5.1 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Write a program to find the first of given grammar.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S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L+R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S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R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L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*R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L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a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R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L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</w:r>
          </w:p>
          <w:p>
            <w:pPr>
              <w:pStyle w:val="Normal"/>
              <w:bidi w:val="0"/>
              <w:ind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5.2 Write a program to find the follow of the given grammar.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R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aS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R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(R)S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S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+RS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S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aRS</w:t>
            </w:r>
          </w:p>
          <w:p>
            <w:pPr>
              <w:pStyle w:val="Normal"/>
              <w:bidi w:val="0"/>
              <w:ind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 xml:space="preserve">            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S</w:t>
            </w:r>
            <w:r>
              <w:rPr>
                <w:rFonts w:eastAsia="Wingdings" w:cs="Wingdings" w:ascii="Wingdings" w:hAnsi="Wingdings"/>
                <w:b w:val="false"/>
                <w:bCs w:val="false"/>
                <w:sz w:val="26"/>
                <w:szCs w:val="26"/>
                <w:lang w:val="en-US"/>
              </w:rPr>
              <w:t></w:t>
            </w:r>
            <w:r>
              <w:rPr>
                <w:b w:val="false"/>
                <w:bCs w:val="false"/>
                <w:sz w:val="26"/>
                <w:szCs w:val="26"/>
                <w:lang w:val="en-US"/>
              </w:rPr>
              <w:t>a</w:t>
            </w:r>
            <w:r>
              <w:rPr>
                <w:b/>
                <w:bCs/>
                <w:sz w:val="26"/>
                <w:szCs w:val="26"/>
                <w:lang w:val="en-US"/>
              </w:rPr>
              <w:t>S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623" w:hRule="atLeast"/>
        </w:trPr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Write a program for construction of LL(1) Parser.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Write a program to implement shift reduce parsing.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</w:t>
            </w:r>
            <w:r>
              <w:rPr>
                <w:rFonts w:eastAsia="Wingdings" w:cs="Wingdings" w:ascii="Wingdings" w:hAnsi="Wingdings"/>
                <w:sz w:val="26"/>
                <w:szCs w:val="26"/>
                <w:lang w:val="en-US"/>
              </w:rPr>
              <w:t></w:t>
            </w:r>
            <w:r>
              <w:rPr>
                <w:sz w:val="26"/>
                <w:szCs w:val="26"/>
                <w:lang w:val="en-US"/>
              </w:rPr>
              <w:t>E+E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</w:t>
            </w:r>
            <w:r>
              <w:rPr>
                <w:rFonts w:eastAsia="Wingdings" w:cs="Wingdings" w:ascii="Wingdings" w:hAnsi="Wingdings"/>
                <w:sz w:val="26"/>
                <w:szCs w:val="26"/>
                <w:lang w:val="en-US"/>
              </w:rPr>
              <w:t></w:t>
            </w:r>
            <w:r>
              <w:rPr>
                <w:sz w:val="26"/>
                <w:szCs w:val="26"/>
                <w:lang w:val="en-US"/>
              </w:rPr>
              <w:t>E/E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</w:t>
            </w:r>
            <w:r>
              <w:rPr>
                <w:rFonts w:eastAsia="Wingdings" w:cs="Wingdings" w:ascii="Wingdings" w:hAnsi="Wingdings"/>
                <w:sz w:val="26"/>
                <w:szCs w:val="26"/>
                <w:lang w:val="en-US"/>
              </w:rPr>
              <w:t></w:t>
            </w:r>
            <w:r>
              <w:rPr>
                <w:sz w:val="26"/>
                <w:szCs w:val="26"/>
                <w:lang w:val="en-US"/>
              </w:rPr>
              <w:t>E*E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</w:t>
            </w:r>
            <w:r>
              <w:rPr>
                <w:rFonts w:eastAsia="Wingdings" w:cs="Wingdings" w:ascii="Wingdings" w:hAnsi="Wingdings"/>
                <w:sz w:val="26"/>
                <w:szCs w:val="26"/>
                <w:lang w:val="en-US"/>
              </w:rPr>
              <w:t></w:t>
            </w:r>
            <w:r>
              <w:rPr>
                <w:sz w:val="26"/>
                <w:szCs w:val="26"/>
                <w:lang w:val="en-US"/>
              </w:rPr>
              <w:t>a/b</w:t>
            </w:r>
          </w:p>
          <w:p>
            <w:pPr>
              <w:pStyle w:val="Normal"/>
              <w:bidi w:val="0"/>
              <w:ind w:start="720" w:hanging="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sz w:val="26"/>
                <w:szCs w:val="26"/>
                <w:lang w:val="en-US"/>
              </w:rPr>
              <w:t>Input symbol a+b+a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Write a program to implement intermediate code generation.</w:t>
            </w:r>
          </w:p>
          <w:p>
            <w:pPr>
              <w:pStyle w:val="Normal"/>
              <w:bidi w:val="0"/>
              <w:ind w:firstLine="720"/>
              <w:jc w:val="start"/>
              <w:rPr>
                <w:lang w:val="en-US"/>
              </w:rPr>
            </w:pPr>
            <w:r>
              <w:rPr>
                <w:b w:val="false"/>
                <w:bCs w:val="false"/>
                <w:i/>
                <w:iCs/>
                <w:sz w:val="26"/>
                <w:szCs w:val="26"/>
                <w:lang w:val="en-US"/>
              </w:rPr>
              <w:t>X=a+b-c*d/e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655" w:hRule="atLeast"/>
        </w:trPr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9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i/>
                <w:iCs/>
                <w:sz w:val="26"/>
                <w:szCs w:val="26"/>
                <w:u w:val="none"/>
                <w:lang w:val="en-US"/>
              </w:rPr>
              <w:t>Write a program to implement machine code generation.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809" w:hRule="atLeast"/>
        </w:trPr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  <w:u w:val="none"/>
              </w:rPr>
            </w:pPr>
            <w:r>
              <w:rPr>
                <w:sz w:val="26"/>
                <w:szCs w:val="26"/>
                <w:u w:val="none"/>
              </w:rPr>
              <w:t>10</w:t>
            </w:r>
          </w:p>
        </w:tc>
        <w:tc>
          <w:tcPr>
            <w:tcW w:w="6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i/>
                <w:iCs/>
                <w:sz w:val="26"/>
                <w:szCs w:val="26"/>
                <w:u w:val="none"/>
                <w:lang w:val="en-US"/>
              </w:rPr>
              <w:t>Case Study of Compiler</w:t>
            </w:r>
          </w:p>
        </w:tc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1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  <w:sz w:val="48"/>
        </w:rPr>
      </w:pPr>
      <w:r>
        <w:rPr>
          <w:b w:val="false"/>
          <w:bCs w:val="false"/>
          <w:sz w:val="4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48"/>
        </w:rPr>
      </w:pPr>
      <w:r>
        <w:rPr>
          <w:b w:val="false"/>
          <w:bCs w:val="false"/>
          <w:sz w:val="4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48"/>
        </w:rPr>
      </w:pPr>
      <w:r>
        <w:rPr>
          <w:b w:val="false"/>
          <w:bCs w:val="false"/>
          <w:sz w:val="4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48"/>
        </w:rPr>
      </w:pPr>
      <w:r>
        <w:rPr>
          <w:b w:val="false"/>
          <w:bCs w:val="false"/>
          <w:sz w:val="4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Note:</w:t>
      </w:r>
      <w:r>
        <w:rPr>
          <w:b w:val="false"/>
          <w:bCs w:val="false"/>
          <w:sz w:val="28"/>
          <w:szCs w:val="28"/>
        </w:rPr>
        <w:t xml:space="preserve"> Lab 10 is the case study which is performed as a group study. Each group may contain 1-4 students.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Format for the Case Study </w:t>
      </w:r>
      <w:r>
        <w:rPr>
          <w:b w:val="false"/>
          <w:bCs w:val="false"/>
          <w:sz w:val="28"/>
          <w:szCs w:val="28"/>
        </w:rPr>
        <w:t>is provide below: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Cover Page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Table of Contents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Case Study should include following  chapters and sub chapters: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</w:t>
      </w:r>
      <w:r>
        <w:rPr>
          <w:b w:val="false"/>
          <w:bCs w:val="false"/>
          <w:sz w:val="28"/>
          <w:szCs w:val="28"/>
        </w:rPr>
        <w:t>ntroduction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Background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History of Compiler  ( Name of an Compiler You Prepare a Case For)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Present Situation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Design of Compiler ( Your 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1.  Preprocessing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2.  Parsing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 Semantic Analysis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4. Optimization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5. Code Generation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6. Assembling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Linking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Implementation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Testing and Evaluation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Conclusion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References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Follow below points for proper documentation: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 : Times New Roman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References: IEEE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Heading 14 pts , Sub-heading 13 pts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Page Margin : 1 inch each side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Alignment: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Heading (Center) ,</w:t>
        <w:tab/>
        <w:t xml:space="preserve">Subheading (Left) , Body (Justify ) 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4</Pages>
  <Words>330</Words>
  <Characters>1451</Characters>
  <CharactersWithSpaces>1710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2024-01-30T19:26:58Z</dcterms:created>
  <dc:creator/>
  <dc:description/>
  <dc:language>en-US</dc:language>
  <cp:lastModifiedBy/>
  <dcterms:modified xsi:type="dcterms:W3CDTF">2024-01-30T21:36:33Z</dcterms:modified>
  <cp:revision>4</cp:revision>
  <dc:subject/>
  <dc:title/>
</cp:coreProperties>
</file>