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D06" w:rsidRDefault="0044047E">
      <w:hyperlink r:id="rId4" w:history="1">
        <w:r w:rsidRPr="00DA205A">
          <w:rPr>
            <w:rStyle w:val="Hyperlink"/>
          </w:rPr>
          <w:t>https://www.pulsestart.com.au/</w:t>
        </w:r>
      </w:hyperlink>
      <w:r>
        <w:t xml:space="preserve"> </w:t>
      </w:r>
    </w:p>
    <w:sectPr w:rsidR="00D26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4047E"/>
    <w:rsid w:val="0044047E"/>
    <w:rsid w:val="00D26D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047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ulsestart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>HP</Company>
  <LinksUpToDate>false</LinksUpToDate>
  <CharactersWithSpaces>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aavas</dc:creator>
  <cp:keywords/>
  <dc:description/>
  <cp:lastModifiedBy>aavas</cp:lastModifiedBy>
  <cp:revision>2</cp:revision>
  <dcterms:created xsi:type="dcterms:W3CDTF">2025-10-13T06:10:00Z</dcterms:created>
  <dcterms:modified xsi:type="dcterms:W3CDTF">2025-10-13T06:11:00Z</dcterms:modified>
</cp:coreProperties>
</file>