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199" w:lineRule="auto" w:before="180"/>
        <w:ind w:left="2836" w:right="954" w:firstLine="168"/>
        <w:jc w:val="left"/>
        <w:rPr>
          <w:rFonts w:ascii="Verdana" w:hAnsi="Verdana"/>
          <w:b/>
          <w:sz w:val="68"/>
        </w:rPr>
      </w:pPr>
      <w:r>
        <w:rPr/>
        <w:pict>
          <v:rect style="position:absolute;margin-left:0pt;margin-top:-.000061pt;width:1152pt;height:648pt;mso-position-horizontal-relative:page;mso-position-vertical-relative:page;z-index:-15860224" id="docshape1" filled="true" fillcolor="#112836" stroked="false">
            <v:fill type="solid"/>
            <w10:wrap type="none"/>
          </v:rect>
        </w:pict>
      </w:r>
      <w:r>
        <w:rPr>
          <w:rFonts w:ascii="Verdana" w:hAnsi="Verdana"/>
          <w:b/>
          <w:color w:val="FFFFFF"/>
          <w:w w:val="115"/>
          <w:sz w:val="68"/>
        </w:rPr>
        <w:t>Real–Time</w:t>
      </w:r>
      <w:r>
        <w:rPr>
          <w:rFonts w:ascii="Verdana" w:hAnsi="Verdana"/>
          <w:b/>
          <w:color w:val="FFFFFF"/>
          <w:spacing w:val="-99"/>
          <w:w w:val="115"/>
          <w:sz w:val="68"/>
        </w:rPr>
        <w:t> </w:t>
      </w:r>
      <w:r>
        <w:rPr>
          <w:rFonts w:ascii="Verdana" w:hAnsi="Verdana"/>
          <w:b/>
          <w:color w:val="FFFFFF"/>
          <w:w w:val="115"/>
          <w:sz w:val="68"/>
        </w:rPr>
        <w:t>Big</w:t>
      </w:r>
      <w:r>
        <w:rPr>
          <w:rFonts w:ascii="Verdana" w:hAnsi="Verdana"/>
          <w:b/>
          <w:color w:val="FFFFFF"/>
          <w:spacing w:val="-101"/>
          <w:w w:val="115"/>
          <w:sz w:val="68"/>
        </w:rPr>
        <w:t> </w:t>
      </w:r>
      <w:r>
        <w:rPr>
          <w:rFonts w:ascii="Verdana" w:hAnsi="Verdana"/>
          <w:b/>
          <w:color w:val="FFFFFF"/>
          <w:w w:val="115"/>
          <w:sz w:val="68"/>
        </w:rPr>
        <w:t>Data</w:t>
      </w:r>
      <w:r>
        <w:rPr>
          <w:rFonts w:ascii="Verdana" w:hAnsi="Verdana"/>
          <w:b/>
          <w:color w:val="FFFFFF"/>
          <w:spacing w:val="-4"/>
          <w:w w:val="115"/>
          <w:sz w:val="68"/>
        </w:rPr>
        <w:t> </w:t>
      </w:r>
      <w:r>
        <w:rPr>
          <w:rFonts w:ascii="Verdana" w:hAnsi="Verdana"/>
          <w:b/>
          <w:color w:val="FFFFFF"/>
          <w:w w:val="115"/>
          <w:sz w:val="68"/>
        </w:rPr>
        <w:t>Analytics</w:t>
      </w:r>
      <w:r>
        <w:rPr>
          <w:rFonts w:ascii="Verdana" w:hAnsi="Verdana"/>
          <w:b/>
          <w:color w:val="FFFFFF"/>
          <w:spacing w:val="80"/>
          <w:w w:val="150"/>
          <w:sz w:val="68"/>
        </w:rPr>
        <w:t> </w:t>
      </w:r>
      <w:r>
        <w:rPr>
          <w:rFonts w:ascii="Verdana" w:hAnsi="Verdana"/>
          <w:b/>
          <w:color w:val="FFFFFF"/>
          <w:w w:val="115"/>
          <w:sz w:val="68"/>
        </w:rPr>
        <w:t>for </w:t>
      </w:r>
      <w:r>
        <w:rPr>
          <w:rFonts w:ascii="Verdana" w:hAnsi="Verdana"/>
          <w:b/>
          <w:color w:val="FFFFFF"/>
          <w:w w:val="115"/>
          <w:sz w:val="68"/>
        </w:rPr>
        <w:t>IoT Driven</w:t>
      </w:r>
      <w:r>
        <w:rPr>
          <w:rFonts w:ascii="Verdana" w:hAnsi="Verdana"/>
          <w:b/>
          <w:color w:val="FFFFFF"/>
          <w:spacing w:val="-51"/>
          <w:w w:val="115"/>
          <w:sz w:val="68"/>
        </w:rPr>
        <w:t> </w:t>
      </w:r>
      <w:r>
        <w:rPr>
          <w:rFonts w:ascii="Verdana" w:hAnsi="Verdana"/>
          <w:b/>
          <w:color w:val="FFFFFF"/>
          <w:w w:val="115"/>
          <w:sz w:val="68"/>
        </w:rPr>
        <w:t>Public</w:t>
      </w:r>
      <w:r>
        <w:rPr>
          <w:rFonts w:ascii="Verdana" w:hAnsi="Verdana"/>
          <w:b/>
          <w:color w:val="FFFFFF"/>
          <w:spacing w:val="80"/>
          <w:w w:val="115"/>
          <w:sz w:val="68"/>
        </w:rPr>
        <w:t> </w:t>
      </w:r>
      <w:r>
        <w:rPr>
          <w:rFonts w:ascii="Verdana" w:hAnsi="Verdana"/>
          <w:b/>
          <w:color w:val="FFFFFF"/>
          <w:w w:val="115"/>
          <w:sz w:val="68"/>
        </w:rPr>
        <w:t>Safety</w:t>
      </w:r>
      <w:r>
        <w:rPr>
          <w:rFonts w:ascii="Verdana" w:hAnsi="Verdana"/>
          <w:b/>
          <w:color w:val="FFFFFF"/>
          <w:w w:val="115"/>
          <w:sz w:val="68"/>
        </w:rPr>
        <w:t>  Systems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4"/>
        <w:rPr>
          <w:rFonts w:ascii="Verdana"/>
          <w:sz w:val="22"/>
        </w:rPr>
      </w:pPr>
    </w:p>
    <w:p>
      <w:pPr>
        <w:pStyle w:val="Heading2"/>
        <w:spacing w:line="170" w:lineRule="auto" w:before="227"/>
        <w:ind w:left="10366" w:right="954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524255</wp:posOffset>
            </wp:positionH>
            <wp:positionV relativeFrom="paragraph">
              <wp:posOffset>-347566</wp:posOffset>
            </wp:positionV>
            <wp:extent cx="6050280" cy="3403092"/>
            <wp:effectExtent l="0" t="0" r="0" b="0"/>
            <wp:wrapNone/>
            <wp:docPr id="1" name="image1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403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9D5DE"/>
        </w:rPr>
        <w:t>Real-time</w:t>
      </w:r>
      <w:r>
        <w:rPr>
          <w:color w:val="C9D5DE"/>
          <w:spacing w:val="40"/>
        </w:rPr>
        <w:t> </w:t>
      </w:r>
      <w:r>
        <w:rPr>
          <w:color w:val="C9D5DE"/>
        </w:rPr>
        <w:t>big</w:t>
      </w:r>
      <w:r>
        <w:rPr>
          <w:color w:val="C9D5DE"/>
          <w:spacing w:val="40"/>
        </w:rPr>
        <w:t> </w:t>
      </w:r>
      <w:r>
        <w:rPr>
          <w:color w:val="C9D5DE"/>
        </w:rPr>
        <w:t>data</w:t>
      </w:r>
      <w:r>
        <w:rPr>
          <w:color w:val="C9D5DE"/>
          <w:spacing w:val="40"/>
        </w:rPr>
        <w:t> </w:t>
      </w:r>
      <w:r>
        <w:rPr>
          <w:color w:val="C9D5DE"/>
        </w:rPr>
        <w:t>analytics</w:t>
      </w:r>
      <w:r>
        <w:rPr>
          <w:color w:val="C9D5DE"/>
          <w:spacing w:val="40"/>
        </w:rPr>
        <w:t> </w:t>
      </w:r>
      <w:r>
        <w:rPr>
          <w:color w:val="C9D5DE"/>
        </w:rPr>
        <w:t>for</w:t>
      </w:r>
      <w:r>
        <w:rPr>
          <w:color w:val="C9D5DE"/>
          <w:spacing w:val="40"/>
        </w:rPr>
        <w:t> </w:t>
      </w:r>
      <w:r>
        <w:rPr>
          <w:color w:val="C9D5DE"/>
        </w:rPr>
        <w:t>IoT-driven</w:t>
      </w:r>
      <w:r>
        <w:rPr>
          <w:color w:val="C9D5DE"/>
          <w:spacing w:val="40"/>
        </w:rPr>
        <w:t> </w:t>
      </w:r>
      <w:r>
        <w:rPr>
          <w:color w:val="C9D5DE"/>
        </w:rPr>
        <w:t>public</w:t>
      </w:r>
      <w:r>
        <w:rPr>
          <w:color w:val="C9D5DE"/>
          <w:spacing w:val="40"/>
        </w:rPr>
        <w:t> </w:t>
      </w:r>
      <w:r>
        <w:rPr>
          <w:color w:val="C9D5DE"/>
        </w:rPr>
        <w:t>safety systems involves the immediate processing, analysis, and</w:t>
      </w:r>
      <w:r>
        <w:rPr>
          <w:color w:val="C9D5DE"/>
          <w:spacing w:val="80"/>
          <w:w w:val="150"/>
        </w:rPr>
        <w:t> </w:t>
      </w:r>
      <w:r>
        <w:rPr>
          <w:color w:val="C9D5DE"/>
        </w:rPr>
        <w:t>interpretation of data from IoT devices to provide</w:t>
      </w:r>
      <w:r>
        <w:rPr>
          <w:color w:val="C9D5DE"/>
          <w:spacing w:val="80"/>
          <w:w w:val="150"/>
        </w:rPr>
        <w:t> </w:t>
      </w:r>
      <w:r>
        <w:rPr>
          <w:color w:val="C9D5DE"/>
        </w:rPr>
        <w:t>actionable insights and facilitate informed </w:t>
      </w:r>
      <w:r>
        <w:rPr>
          <w:color w:val="C9D5DE"/>
        </w:rPr>
        <w:t>decision-making</w:t>
      </w:r>
      <w:r>
        <w:rPr>
          <w:color w:val="C9D5DE"/>
          <w:spacing w:val="80"/>
          <w:w w:val="150"/>
        </w:rPr>
        <w:t> </w:t>
      </w:r>
      <w:r>
        <w:rPr>
          <w:color w:val="C9D5DE"/>
        </w:rPr>
        <w:t>in public safety applications.</w:t>
      </w:r>
    </w:p>
    <w:p>
      <w:pPr>
        <w:pStyle w:val="BodyText"/>
        <w:spacing w:before="4"/>
        <w:rPr>
          <w:sz w:val="19"/>
        </w:rPr>
      </w:pPr>
    </w:p>
    <w:p>
      <w:pPr>
        <w:spacing w:before="106"/>
        <w:ind w:left="0" w:right="4161" w:firstLine="0"/>
        <w:jc w:val="right"/>
        <w:rPr>
          <w:b/>
          <w:sz w:val="56"/>
        </w:rPr>
      </w:pPr>
      <w:r>
        <w:rPr>
          <w:b/>
          <w:color w:val="C9D5DE"/>
          <w:spacing w:val="-5"/>
          <w:w w:val="115"/>
          <w:sz w:val="56"/>
        </w:rPr>
        <w:t>BY</w:t>
      </w:r>
    </w:p>
    <w:p>
      <w:pPr>
        <w:pStyle w:val="BodyText"/>
        <w:spacing w:before="8"/>
        <w:rPr>
          <w:sz w:val="56"/>
        </w:rPr>
      </w:pPr>
    </w:p>
    <w:p>
      <w:pPr>
        <w:spacing w:line="213" w:lineRule="auto" w:before="0"/>
        <w:ind w:left="13992" w:right="1945" w:firstLine="16"/>
        <w:jc w:val="left"/>
        <w:rPr>
          <w:b/>
          <w:sz w:val="40"/>
        </w:rPr>
      </w:pPr>
      <w:r>
        <w:rPr>
          <w:b/>
          <w:color w:val="C9D5DE"/>
          <w:w w:val="105"/>
          <w:sz w:val="40"/>
        </w:rPr>
        <w:t>21BCS2402 – Harsh Choudhary 21BCS2567 – Ranit Tatrial 21BCS3039 – Aavesh Tanwar 21BCS3003 – Dushant Chaudhary</w:t>
      </w:r>
    </w:p>
    <w:p>
      <w:pPr>
        <w:spacing w:before="74"/>
        <w:ind w:left="14083" w:right="0" w:firstLine="0"/>
        <w:jc w:val="left"/>
        <w:rPr>
          <w:b/>
          <w:sz w:val="40"/>
        </w:rPr>
      </w:pPr>
      <w:r>
        <w:rPr>
          <w:b/>
          <w:color w:val="C9D5DE"/>
          <w:w w:val="110"/>
          <w:sz w:val="40"/>
        </w:rPr>
        <w:t>21BCS7883</w:t>
      </w:r>
      <w:r>
        <w:rPr>
          <w:b/>
          <w:color w:val="C9D5DE"/>
          <w:spacing w:val="-19"/>
          <w:w w:val="110"/>
          <w:sz w:val="40"/>
        </w:rPr>
        <w:t> </w:t>
      </w:r>
      <w:r>
        <w:rPr>
          <w:b/>
          <w:color w:val="C9D5DE"/>
          <w:w w:val="110"/>
          <w:sz w:val="40"/>
        </w:rPr>
        <w:t>-</w:t>
      </w:r>
      <w:r>
        <w:rPr>
          <w:b/>
          <w:color w:val="C9D5DE"/>
          <w:spacing w:val="-17"/>
          <w:w w:val="110"/>
          <w:sz w:val="40"/>
        </w:rPr>
        <w:t> </w:t>
      </w:r>
      <w:r>
        <w:rPr>
          <w:b/>
          <w:color w:val="C9D5DE"/>
          <w:spacing w:val="-2"/>
          <w:w w:val="110"/>
          <w:sz w:val="40"/>
        </w:rPr>
        <w:t>Akshat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12839700</wp:posOffset>
            </wp:positionH>
            <wp:positionV relativeFrom="paragraph">
              <wp:posOffset>240032</wp:posOffset>
            </wp:positionV>
            <wp:extent cx="1702990" cy="406908"/>
            <wp:effectExtent l="0" t="0" r="0" b="0"/>
            <wp:wrapTopAndBottom/>
            <wp:docPr id="3" name="image2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990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9"/>
        </w:rPr>
        <w:sectPr>
          <w:type w:val="continuous"/>
          <w:pgSz w:w="23040" w:h="12960" w:orient="landscape"/>
          <w:pgMar w:top="440" w:bottom="0" w:left="72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1152pt;height:648pt;mso-position-horizontal-relative:page;mso-position-vertical-relative:page;z-index:-15858688" id="docshape2" filled="true" fillcolor="#112836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4583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86399" cy="8229597"/>
            <wp:effectExtent l="0" t="0" r="0" b="0"/>
            <wp:wrapNone/>
            <wp:docPr id="5" name="image3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8229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4"/>
        </w:rPr>
      </w:pPr>
    </w:p>
    <w:p>
      <w:pPr>
        <w:pStyle w:val="Heading1"/>
        <w:ind w:left="9240"/>
      </w:pPr>
      <w:r>
        <w:rPr>
          <w:color w:val="FFFFFF"/>
          <w:spacing w:val="-2"/>
          <w:w w:val="110"/>
        </w:rPr>
        <w:t>INTRODUCTION</w:t>
      </w:r>
    </w:p>
    <w:p>
      <w:pPr>
        <w:pStyle w:val="BodyText"/>
        <w:spacing w:line="319" w:lineRule="auto" w:before="763"/>
        <w:ind w:left="9240" w:right="954"/>
      </w:pPr>
      <w:r>
        <w:rPr>
          <w:color w:val="C9D5DE"/>
        </w:rPr>
        <w:t>In an era where urban safety is paramount, integrating real-time big data</w:t>
      </w:r>
      <w:r>
        <w:rPr>
          <w:color w:val="C9D5DE"/>
          <w:w w:val="105"/>
        </w:rPr>
        <w:t> analytics with IoT-driven public safety systems has become a transformative</w:t>
      </w:r>
      <w:r>
        <w:rPr>
          <w:color w:val="C9D5DE"/>
          <w:spacing w:val="-11"/>
          <w:w w:val="105"/>
        </w:rPr>
        <w:t> </w:t>
      </w:r>
      <w:r>
        <w:rPr>
          <w:color w:val="C9D5DE"/>
          <w:w w:val="105"/>
        </w:rPr>
        <w:t>approach.</w:t>
      </w:r>
      <w:r>
        <w:rPr>
          <w:color w:val="C9D5DE"/>
          <w:spacing w:val="-14"/>
          <w:w w:val="105"/>
        </w:rPr>
        <w:t> </w:t>
      </w:r>
      <w:r>
        <w:rPr>
          <w:color w:val="C9D5DE"/>
          <w:w w:val="105"/>
        </w:rPr>
        <w:t>This</w:t>
      </w:r>
      <w:r>
        <w:rPr>
          <w:color w:val="C9D5DE"/>
          <w:spacing w:val="-11"/>
          <w:w w:val="105"/>
        </w:rPr>
        <w:t> </w:t>
      </w:r>
      <w:r>
        <w:rPr>
          <w:color w:val="C9D5DE"/>
          <w:w w:val="105"/>
        </w:rPr>
        <w:t>technology</w:t>
      </w:r>
      <w:r>
        <w:rPr>
          <w:color w:val="C9D5DE"/>
          <w:spacing w:val="-15"/>
          <w:w w:val="105"/>
        </w:rPr>
        <w:t> </w:t>
      </w:r>
      <w:r>
        <w:rPr>
          <w:color w:val="C9D5DE"/>
          <w:w w:val="105"/>
        </w:rPr>
        <w:t>empowers</w:t>
      </w:r>
      <w:r>
        <w:rPr>
          <w:color w:val="C9D5DE"/>
          <w:spacing w:val="-15"/>
          <w:w w:val="105"/>
        </w:rPr>
        <w:t> </w:t>
      </w:r>
      <w:r>
        <w:rPr>
          <w:color w:val="C9D5DE"/>
          <w:w w:val="105"/>
        </w:rPr>
        <w:t>authorities</w:t>
      </w:r>
      <w:r>
        <w:rPr>
          <w:color w:val="C9D5DE"/>
          <w:spacing w:val="-11"/>
          <w:w w:val="105"/>
        </w:rPr>
        <w:t> </w:t>
      </w:r>
      <w:r>
        <w:rPr>
          <w:color w:val="C9D5DE"/>
          <w:w w:val="105"/>
        </w:rPr>
        <w:t>to monitor,</w:t>
      </w:r>
      <w:r>
        <w:rPr>
          <w:color w:val="C9D5DE"/>
          <w:spacing w:val="-12"/>
          <w:w w:val="105"/>
        </w:rPr>
        <w:t> </w:t>
      </w:r>
      <w:r>
        <w:rPr>
          <w:color w:val="C9D5DE"/>
          <w:w w:val="105"/>
        </w:rPr>
        <w:t>analyze,</w:t>
      </w:r>
      <w:r>
        <w:rPr>
          <w:color w:val="C9D5DE"/>
          <w:spacing w:val="-12"/>
          <w:w w:val="105"/>
        </w:rPr>
        <w:t> </w:t>
      </w:r>
      <w:r>
        <w:rPr>
          <w:color w:val="C9D5DE"/>
          <w:w w:val="105"/>
        </w:rPr>
        <w:t>and</w:t>
      </w:r>
      <w:r>
        <w:rPr>
          <w:color w:val="C9D5DE"/>
          <w:spacing w:val="-12"/>
          <w:w w:val="105"/>
        </w:rPr>
        <w:t> </w:t>
      </w:r>
      <w:r>
        <w:rPr>
          <w:color w:val="C9D5DE"/>
          <w:w w:val="105"/>
        </w:rPr>
        <w:t>respond</w:t>
      </w:r>
      <w:r>
        <w:rPr>
          <w:color w:val="C9D5DE"/>
          <w:spacing w:val="-8"/>
          <w:w w:val="105"/>
        </w:rPr>
        <w:t> </w:t>
      </w:r>
      <w:r>
        <w:rPr>
          <w:color w:val="C9D5DE"/>
          <w:w w:val="105"/>
        </w:rPr>
        <w:t>to</w:t>
      </w:r>
      <w:r>
        <w:rPr>
          <w:color w:val="C9D5DE"/>
          <w:spacing w:val="-12"/>
          <w:w w:val="105"/>
        </w:rPr>
        <w:t> </w:t>
      </w:r>
      <w:r>
        <w:rPr>
          <w:color w:val="C9D5DE"/>
          <w:w w:val="105"/>
        </w:rPr>
        <w:t>threats</w:t>
      </w:r>
      <w:r>
        <w:rPr>
          <w:color w:val="C9D5DE"/>
          <w:spacing w:val="-9"/>
          <w:w w:val="105"/>
        </w:rPr>
        <w:t> </w:t>
      </w:r>
      <w:r>
        <w:rPr>
          <w:color w:val="C9D5DE"/>
          <w:w w:val="105"/>
        </w:rPr>
        <w:t>and</w:t>
      </w:r>
      <w:r>
        <w:rPr>
          <w:color w:val="C9D5DE"/>
          <w:spacing w:val="-8"/>
          <w:w w:val="105"/>
        </w:rPr>
        <w:t> </w:t>
      </w:r>
      <w:r>
        <w:rPr>
          <w:color w:val="C9D5DE"/>
          <w:w w:val="105"/>
        </w:rPr>
        <w:t>emergencies</w:t>
      </w:r>
      <w:r>
        <w:rPr>
          <w:color w:val="C9D5DE"/>
          <w:spacing w:val="-8"/>
          <w:w w:val="105"/>
        </w:rPr>
        <w:t> </w:t>
      </w:r>
      <w:r>
        <w:rPr>
          <w:color w:val="C9D5DE"/>
          <w:w w:val="105"/>
        </w:rPr>
        <w:t>with unprecedented speed and precision.</w:t>
      </w:r>
    </w:p>
    <w:p>
      <w:pPr>
        <w:pStyle w:val="BodyText"/>
        <w:spacing w:before="9"/>
        <w:rPr>
          <w:sz w:val="35"/>
        </w:rPr>
      </w:pPr>
    </w:p>
    <w:p>
      <w:pPr>
        <w:pStyle w:val="BodyText"/>
        <w:spacing w:line="319" w:lineRule="auto"/>
        <w:ind w:left="9240" w:right="1282"/>
      </w:pPr>
      <w:r>
        <w:rPr>
          <w:color w:val="C9D5DE"/>
        </w:rPr>
        <w:t>By</w:t>
      </w:r>
      <w:r>
        <w:rPr>
          <w:color w:val="C9D5DE"/>
          <w:spacing w:val="40"/>
        </w:rPr>
        <w:t> </w:t>
      </w:r>
      <w:r>
        <w:rPr>
          <w:color w:val="C9D5DE"/>
        </w:rPr>
        <w:t>leveraging</w:t>
      </w:r>
      <w:r>
        <w:rPr>
          <w:color w:val="C9D5DE"/>
          <w:spacing w:val="40"/>
        </w:rPr>
        <w:t> </w:t>
      </w:r>
      <w:r>
        <w:rPr>
          <w:color w:val="C9D5DE"/>
        </w:rPr>
        <w:t>vast</w:t>
      </w:r>
      <w:r>
        <w:rPr>
          <w:color w:val="C9D5DE"/>
          <w:spacing w:val="40"/>
        </w:rPr>
        <w:t> </w:t>
      </w:r>
      <w:r>
        <w:rPr>
          <w:color w:val="C9D5DE"/>
        </w:rPr>
        <w:t>streams</w:t>
      </w:r>
      <w:r>
        <w:rPr>
          <w:color w:val="C9D5DE"/>
          <w:spacing w:val="40"/>
        </w:rPr>
        <w:t> </w:t>
      </w:r>
      <w:r>
        <w:rPr>
          <w:color w:val="C9D5DE"/>
        </w:rPr>
        <w:t>of</w:t>
      </w:r>
      <w:r>
        <w:rPr>
          <w:color w:val="C9D5DE"/>
          <w:spacing w:val="40"/>
        </w:rPr>
        <w:t> </w:t>
      </w:r>
      <w:r>
        <w:rPr>
          <w:color w:val="C9D5DE"/>
        </w:rPr>
        <w:t>sensor</w:t>
      </w:r>
      <w:r>
        <w:rPr>
          <w:color w:val="C9D5DE"/>
          <w:spacing w:val="40"/>
        </w:rPr>
        <w:t> </w:t>
      </w:r>
      <w:r>
        <w:rPr>
          <w:color w:val="C9D5DE"/>
        </w:rPr>
        <w:t>data,</w:t>
      </w:r>
      <w:r>
        <w:rPr>
          <w:color w:val="C9D5DE"/>
          <w:spacing w:val="40"/>
        </w:rPr>
        <w:t> </w:t>
      </w:r>
      <w:r>
        <w:rPr>
          <w:color w:val="C9D5DE"/>
        </w:rPr>
        <w:t>emergency</w:t>
      </w:r>
      <w:r>
        <w:rPr>
          <w:color w:val="C9D5DE"/>
          <w:spacing w:val="40"/>
        </w:rPr>
        <w:t> </w:t>
      </w:r>
      <w:r>
        <w:rPr>
          <w:color w:val="C9D5DE"/>
        </w:rPr>
        <w:t>services</w:t>
      </w:r>
      <w:r>
        <w:rPr>
          <w:color w:val="C9D5DE"/>
          <w:spacing w:val="40"/>
        </w:rPr>
        <w:t> </w:t>
      </w:r>
      <w:r>
        <w:rPr>
          <w:color w:val="C9D5DE"/>
        </w:rPr>
        <w:t>can enhance situational awareness, anticipate incidents, and deploy resources</w:t>
      </w:r>
      <w:r>
        <w:rPr>
          <w:color w:val="C9D5DE"/>
          <w:spacing w:val="40"/>
        </w:rPr>
        <w:t> </w:t>
      </w:r>
      <w:r>
        <w:rPr>
          <w:color w:val="C9D5DE"/>
        </w:rPr>
        <w:t>effectively</w:t>
      </w:r>
      <w:r>
        <w:rPr>
          <w:color w:val="C9D5DE"/>
          <w:spacing w:val="40"/>
        </w:rPr>
        <w:t> </w:t>
      </w:r>
      <w:r>
        <w:rPr>
          <w:color w:val="C9D5DE"/>
        </w:rPr>
        <w:t>to</w:t>
      </w:r>
      <w:r>
        <w:rPr>
          <w:color w:val="C9D5DE"/>
          <w:spacing w:val="40"/>
        </w:rPr>
        <w:t> </w:t>
      </w:r>
      <w:r>
        <w:rPr>
          <w:color w:val="C9D5DE"/>
        </w:rPr>
        <w:t>protect</w:t>
      </w:r>
      <w:r>
        <w:rPr>
          <w:color w:val="C9D5DE"/>
          <w:spacing w:val="40"/>
        </w:rPr>
        <w:t> </w:t>
      </w:r>
      <w:r>
        <w:rPr>
          <w:color w:val="C9D5DE"/>
        </w:rPr>
        <w:t>communities</w:t>
      </w:r>
      <w:r>
        <w:rPr>
          <w:color w:val="C9D5DE"/>
          <w:spacing w:val="40"/>
        </w:rPr>
        <w:t> </w:t>
      </w:r>
      <w:r>
        <w:rPr>
          <w:color w:val="C9D5DE"/>
        </w:rPr>
        <w:t>and</w:t>
      </w:r>
      <w:r>
        <w:rPr>
          <w:color w:val="C9D5DE"/>
          <w:spacing w:val="40"/>
        </w:rPr>
        <w:t> </w:t>
      </w:r>
      <w:r>
        <w:rPr>
          <w:color w:val="C9D5DE"/>
        </w:rPr>
        <w:t>infrastructure.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12839700</wp:posOffset>
            </wp:positionH>
            <wp:positionV relativeFrom="paragraph">
              <wp:posOffset>137226</wp:posOffset>
            </wp:positionV>
            <wp:extent cx="1702990" cy="406908"/>
            <wp:effectExtent l="0" t="0" r="0" b="0"/>
            <wp:wrapTopAndBottom/>
            <wp:docPr id="7" name="image2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990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5"/>
        </w:rPr>
        <w:sectPr>
          <w:pgSz w:w="23040" w:h="12960" w:orient="landscape"/>
          <w:pgMar w:top="0" w:bottom="0" w:left="72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1152pt;height:648pt;mso-position-horizontal-relative:page;mso-position-vertical-relative:page;z-index:-15856128" id="docshape3" filled="true" fillcolor="#112836" stroked="false">
            <v:fill type="solid"/>
            <w10:wrap type="none"/>
          </v:rect>
        </w:pict>
      </w:r>
      <w:r>
        <w:rPr/>
        <w:pict>
          <v:group style="position:absolute;margin-left:720pt;margin-top:0pt;width:432pt;height:648pt;mso-position-horizontal-relative:page;mso-position-vertical-relative:page;z-index:15733760" id="docshapegroup4" coordorigin="14400,0" coordsize="8640,12960">
            <v:shape style="position:absolute;left:20220;top:12204;width:2712;height:648" type="#_x0000_t75" id="docshape5" href="https://gamma.app/?utm_source=made-with-gamma" stroked="false">
              <v:imagedata r:id="rId6" o:title=""/>
            </v:shape>
            <v:shape style="position:absolute;left:14400;top:0;width:8640;height:12960" type="#_x0000_t75" id="docshape6" alt="preencoded.png" stroked="false">
              <v:imagedata r:id="rId9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</w:p>
    <w:p>
      <w:pPr>
        <w:spacing w:line="252" w:lineRule="auto" w:before="95"/>
        <w:ind w:left="226" w:right="9621" w:firstLine="0"/>
        <w:jc w:val="left"/>
        <w:rPr>
          <w:rFonts w:ascii="Verdana"/>
          <w:b/>
          <w:sz w:val="63"/>
        </w:rPr>
      </w:pPr>
      <w:r>
        <w:rPr>
          <w:rFonts w:ascii="Verdana"/>
          <w:b/>
          <w:color w:val="FFFFFF"/>
          <w:w w:val="110"/>
          <w:sz w:val="63"/>
        </w:rPr>
        <w:t>Core Components of </w:t>
      </w:r>
      <w:r>
        <w:rPr>
          <w:rFonts w:ascii="Verdana"/>
          <w:b/>
          <w:color w:val="FFFFFF"/>
          <w:w w:val="110"/>
          <w:sz w:val="63"/>
        </w:rPr>
        <w:t>IoT- </w:t>
      </w:r>
      <w:r>
        <w:rPr>
          <w:rFonts w:ascii="Verdana"/>
          <w:b/>
          <w:color w:val="FFFFFF"/>
          <w:w w:val="115"/>
          <w:sz w:val="63"/>
        </w:rPr>
        <w:t>Enabled Public Safety </w:t>
      </w:r>
      <w:r>
        <w:rPr>
          <w:rFonts w:ascii="Verdana"/>
          <w:b/>
          <w:color w:val="FFFFFF"/>
          <w:spacing w:val="-2"/>
          <w:w w:val="115"/>
          <w:sz w:val="63"/>
        </w:rPr>
        <w:t>Analytics</w:t>
      </w:r>
    </w:p>
    <w:p>
      <w:pPr>
        <w:pStyle w:val="BodyText"/>
        <w:spacing w:before="7"/>
        <w:rPr>
          <w:rFonts w:ascii="Verdana"/>
          <w:sz w:val="24"/>
        </w:rPr>
      </w:pPr>
    </w:p>
    <w:p>
      <w:pPr>
        <w:spacing w:before="97"/>
        <w:ind w:left="496" w:right="0" w:firstLine="0"/>
        <w:jc w:val="left"/>
        <w:rPr>
          <w:rFonts w:ascii="Verdana"/>
          <w:b/>
          <w:sz w:val="31"/>
        </w:rPr>
      </w:pPr>
      <w:r>
        <w:rPr/>
        <w:pict>
          <v:group style="position:absolute;margin-left:47.400002pt;margin-top:26.333239pt;width:625.35pt;height:78.4pt;mso-position-horizontal-relative:page;mso-position-vertical-relative:paragraph;z-index:-15725568;mso-wrap-distance-left:0;mso-wrap-distance-right:0" id="docshapegroup7" coordorigin="948,527" coordsize="12507,1568">
            <v:shape style="position:absolute;left:948;top:526;width:12507;height:1568" id="docshape8" coordorigin="948,527" coordsize="12507,1568" path="m13422,527l980,527,968,529,957,536,951,546,948,559,948,2061,951,2074,957,2084,968,2091,980,2094,13422,2094,13435,2091,13445,2084,13452,2074,13454,2061,13454,559,13452,546,13445,536,13435,529,13422,527xe" filled="true" fillcolor="#2f4654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948;top:526;width:12507;height:1568" type="#_x0000_t202" id="docshape9" filled="false" stroked="false">
              <v:textbox inset="0,0,0,0">
                <w:txbxContent>
                  <w:p>
                    <w:pPr>
                      <w:spacing w:line="319" w:lineRule="auto" w:before="216"/>
                      <w:ind w:left="268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C9D5DE"/>
                        <w:w w:val="105"/>
                        <w:sz w:val="27"/>
                      </w:rPr>
                      <w:t>High-density</w:t>
                    </w:r>
                    <w:r>
                      <w:rPr>
                        <w:b/>
                        <w:color w:val="C9D5DE"/>
                        <w:spacing w:val="-13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w w:val="105"/>
                        <w:sz w:val="27"/>
                      </w:rPr>
                      <w:t>IoT</w:t>
                    </w:r>
                    <w:r>
                      <w:rPr>
                        <w:b/>
                        <w:color w:val="C9D5DE"/>
                        <w:spacing w:val="-11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w w:val="105"/>
                        <w:sz w:val="27"/>
                      </w:rPr>
                      <w:t>devices</w:t>
                    </w:r>
                    <w:r>
                      <w:rPr>
                        <w:b/>
                        <w:color w:val="C9D5DE"/>
                        <w:spacing w:val="-12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w w:val="105"/>
                        <w:sz w:val="27"/>
                      </w:rPr>
                      <w:t>collect</w:t>
                    </w:r>
                    <w:r>
                      <w:rPr>
                        <w:b/>
                        <w:color w:val="C9D5DE"/>
                        <w:spacing w:val="-13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w w:val="105"/>
                        <w:sz w:val="27"/>
                      </w:rPr>
                      <w:t>diverse</w:t>
                    </w:r>
                    <w:r>
                      <w:rPr>
                        <w:b/>
                        <w:color w:val="C9D5DE"/>
                        <w:spacing w:val="-11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w w:val="105"/>
                        <w:sz w:val="27"/>
                      </w:rPr>
                      <w:t>data</w:t>
                    </w:r>
                    <w:r>
                      <w:rPr>
                        <w:b/>
                        <w:color w:val="C9D5DE"/>
                        <w:spacing w:val="-13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w w:val="105"/>
                        <w:sz w:val="27"/>
                      </w:rPr>
                      <w:t>types</w:t>
                    </w:r>
                    <w:r>
                      <w:rPr>
                        <w:b/>
                        <w:color w:val="C9D5DE"/>
                        <w:spacing w:val="-14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w w:val="105"/>
                        <w:sz w:val="27"/>
                      </w:rPr>
                      <w:t>including</w:t>
                    </w:r>
                    <w:r>
                      <w:rPr>
                        <w:b/>
                        <w:color w:val="C9D5DE"/>
                        <w:spacing w:val="-13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w w:val="105"/>
                        <w:sz w:val="27"/>
                      </w:rPr>
                      <w:t>video</w:t>
                    </w:r>
                    <w:r>
                      <w:rPr>
                        <w:b/>
                        <w:color w:val="C9D5DE"/>
                        <w:spacing w:val="-11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w w:val="105"/>
                        <w:sz w:val="27"/>
                      </w:rPr>
                      <w:t>feeds,</w:t>
                    </w:r>
                    <w:r>
                      <w:rPr>
                        <w:b/>
                        <w:color w:val="C9D5DE"/>
                        <w:spacing w:val="-9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w w:val="105"/>
                        <w:sz w:val="27"/>
                      </w:rPr>
                      <w:t>environmental</w:t>
                    </w:r>
                    <w:r>
                      <w:rPr>
                        <w:b/>
                        <w:color w:val="C9D5DE"/>
                        <w:spacing w:val="-7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w w:val="105"/>
                        <w:sz w:val="27"/>
                      </w:rPr>
                      <w:t>sensors,</w:t>
                    </w:r>
                    <w:r>
                      <w:rPr>
                        <w:b/>
                        <w:color w:val="C9D5DE"/>
                        <w:spacing w:val="-7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w w:val="105"/>
                        <w:sz w:val="27"/>
                      </w:rPr>
                      <w:t>and social feeds.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rFonts w:ascii="Verdana"/>
          <w:b/>
          <w:color w:val="C9D5DE"/>
          <w:w w:val="120"/>
          <w:sz w:val="31"/>
        </w:rPr>
        <w:t>Data</w:t>
      </w:r>
      <w:r>
        <w:rPr>
          <w:rFonts w:ascii="Verdana"/>
          <w:b/>
          <w:color w:val="C9D5DE"/>
          <w:spacing w:val="-47"/>
          <w:w w:val="120"/>
          <w:sz w:val="31"/>
        </w:rPr>
        <w:t> </w:t>
      </w:r>
      <w:r>
        <w:rPr>
          <w:rFonts w:ascii="Verdana"/>
          <w:b/>
          <w:color w:val="C9D5DE"/>
          <w:spacing w:val="-2"/>
          <w:w w:val="120"/>
          <w:sz w:val="31"/>
        </w:rPr>
        <w:t>Acquisition</w:t>
      </w:r>
    </w:p>
    <w:p>
      <w:pPr>
        <w:pStyle w:val="BodyText"/>
        <w:spacing w:before="9"/>
        <w:rPr>
          <w:rFonts w:ascii="Verdana"/>
          <w:sz w:val="11"/>
        </w:rPr>
      </w:pPr>
    </w:p>
    <w:p>
      <w:pPr>
        <w:spacing w:before="97"/>
        <w:ind w:left="496" w:right="0" w:firstLine="0"/>
        <w:jc w:val="left"/>
        <w:rPr>
          <w:rFonts w:ascii="Verdana"/>
          <w:b/>
          <w:sz w:val="31"/>
        </w:rPr>
      </w:pPr>
      <w:r>
        <w:rPr/>
        <w:pict>
          <v:group style="position:absolute;margin-left:47.279999pt;margin-top:22.133242pt;width:625.450pt;height:76.7pt;mso-position-horizontal-relative:page;mso-position-vertical-relative:paragraph;z-index:-15855104" id="docshapegroup10" coordorigin="946,443" coordsize="12509,1534">
            <v:shape style="position:absolute;left:945;top:442;width:12509;height:1534" id="docshape11" coordorigin="946,443" coordsize="12509,1534" path="m13414,443l986,443,970,446,957,455,949,467,946,483,946,1936,949,1951,957,1964,970,1973,986,1976,13414,1976,13430,1973,13442,1964,13451,1951,13454,1936,13454,483,13451,467,13442,455,13430,446,13414,443xe" filled="true" fillcolor="#2f4654" stroked="false">
              <v:path arrowok="t"/>
              <v:fill type="solid"/>
            </v:shape>
            <v:shape style="position:absolute;left:945;top:442;width:12509;height:1534" type="#_x0000_t202" id="docshape12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rFonts w:ascii="Verdana"/>
                        <w:b/>
                        <w:sz w:val="24"/>
                      </w:rPr>
                    </w:pPr>
                  </w:p>
                  <w:p>
                    <w:pPr>
                      <w:spacing w:before="0"/>
                      <w:ind w:left="271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C9D5DE"/>
                        <w:spacing w:val="-2"/>
                        <w:w w:val="105"/>
                        <w:sz w:val="27"/>
                      </w:rPr>
                      <w:t>Stream</w:t>
                    </w:r>
                    <w:r>
                      <w:rPr>
                        <w:b/>
                        <w:color w:val="C9D5DE"/>
                        <w:spacing w:val="-5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pacing w:val="-2"/>
                        <w:w w:val="105"/>
                        <w:sz w:val="27"/>
                      </w:rPr>
                      <w:t>processing</w:t>
                    </w:r>
                    <w:r>
                      <w:rPr>
                        <w:b/>
                        <w:color w:val="C9D5DE"/>
                        <w:spacing w:val="-1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pacing w:val="-2"/>
                        <w:w w:val="105"/>
                        <w:sz w:val="27"/>
                      </w:rPr>
                      <w:t>platforms</w:t>
                    </w:r>
                    <w:r>
                      <w:rPr>
                        <w:b/>
                        <w:color w:val="C9D5DE"/>
                        <w:spacing w:val="-3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pacing w:val="-2"/>
                        <w:w w:val="105"/>
                        <w:sz w:val="27"/>
                      </w:rPr>
                      <w:t>analyze</w:t>
                    </w:r>
                    <w:r>
                      <w:rPr>
                        <w:b/>
                        <w:color w:val="C9D5DE"/>
                        <w:spacing w:val="-5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pacing w:val="-2"/>
                        <w:w w:val="105"/>
                        <w:sz w:val="27"/>
                      </w:rPr>
                      <w:t>incoming</w:t>
                    </w:r>
                    <w:r>
                      <w:rPr>
                        <w:b/>
                        <w:color w:val="C9D5DE"/>
                        <w:spacing w:val="-1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pacing w:val="-2"/>
                        <w:w w:val="105"/>
                        <w:sz w:val="27"/>
                      </w:rPr>
                      <w:t>data</w:t>
                    </w:r>
                    <w:r>
                      <w:rPr>
                        <w:b/>
                        <w:color w:val="C9D5DE"/>
                        <w:spacing w:val="-4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pacing w:val="-2"/>
                        <w:w w:val="105"/>
                        <w:sz w:val="27"/>
                      </w:rPr>
                      <w:t>instantly,</w:t>
                    </w:r>
                    <w:r>
                      <w:rPr>
                        <w:b/>
                        <w:color w:val="C9D5DE"/>
                        <w:spacing w:val="-10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pacing w:val="-2"/>
                        <w:w w:val="105"/>
                        <w:sz w:val="27"/>
                      </w:rPr>
                      <w:t>enabling immediate</w:t>
                    </w:r>
                    <w:r>
                      <w:rPr>
                        <w:b/>
                        <w:color w:val="C9D5DE"/>
                        <w:spacing w:val="-4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pacing w:val="-2"/>
                        <w:w w:val="105"/>
                        <w:sz w:val="27"/>
                      </w:rPr>
                      <w:t>insights</w:t>
                    </w:r>
                    <w:r>
                      <w:rPr>
                        <w:b/>
                        <w:color w:val="C9D5DE"/>
                        <w:spacing w:val="-3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pacing w:val="-2"/>
                        <w:w w:val="105"/>
                        <w:sz w:val="27"/>
                      </w:rPr>
                      <w:t>and</w:t>
                    </w:r>
                    <w:r>
                      <w:rPr>
                        <w:b/>
                        <w:color w:val="C9D5DE"/>
                        <w:spacing w:val="-4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pacing w:val="-2"/>
                        <w:w w:val="105"/>
                        <w:sz w:val="27"/>
                      </w:rPr>
                      <w:t>alerts.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Verdana"/>
          <w:b/>
          <w:color w:val="C9D5DE"/>
          <w:w w:val="105"/>
          <w:sz w:val="31"/>
        </w:rPr>
        <w:t>Real-Time</w:t>
      </w:r>
      <w:r>
        <w:rPr>
          <w:rFonts w:ascii="Verdana"/>
          <w:b/>
          <w:color w:val="C9D5DE"/>
          <w:spacing w:val="37"/>
          <w:w w:val="105"/>
          <w:sz w:val="31"/>
        </w:rPr>
        <w:t> </w:t>
      </w:r>
      <w:r>
        <w:rPr>
          <w:rFonts w:ascii="Verdana"/>
          <w:b/>
          <w:color w:val="C9D5DE"/>
          <w:spacing w:val="-2"/>
          <w:w w:val="105"/>
          <w:sz w:val="31"/>
        </w:rPr>
        <w:t>Processing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6"/>
        <w:rPr>
          <w:rFonts w:ascii="Verdana"/>
          <w:sz w:val="29"/>
        </w:rPr>
      </w:pPr>
    </w:p>
    <w:p>
      <w:pPr>
        <w:spacing w:before="96"/>
        <w:ind w:left="496" w:right="0" w:firstLine="0"/>
        <w:jc w:val="left"/>
        <w:rPr>
          <w:rFonts w:ascii="Verdana"/>
          <w:b/>
          <w:sz w:val="31"/>
        </w:rPr>
      </w:pPr>
      <w:r>
        <w:rPr>
          <w:rFonts w:ascii="Verdana"/>
          <w:b/>
          <w:color w:val="C9D5DE"/>
          <w:w w:val="115"/>
          <w:sz w:val="31"/>
        </w:rPr>
        <w:t>Advanced</w:t>
      </w:r>
      <w:r>
        <w:rPr>
          <w:rFonts w:ascii="Verdana"/>
          <w:b/>
          <w:color w:val="C9D5DE"/>
          <w:spacing w:val="2"/>
          <w:w w:val="120"/>
          <w:sz w:val="31"/>
        </w:rPr>
        <w:t> </w:t>
      </w:r>
      <w:r>
        <w:rPr>
          <w:rFonts w:ascii="Verdana"/>
          <w:b/>
          <w:color w:val="C9D5DE"/>
          <w:spacing w:val="-2"/>
          <w:w w:val="120"/>
          <w:sz w:val="31"/>
        </w:rPr>
        <w:t>Analytics</w:t>
      </w:r>
    </w:p>
    <w:p>
      <w:pPr>
        <w:pStyle w:val="BodyText"/>
        <w:spacing w:before="3"/>
        <w:rPr>
          <w:rFonts w:ascii="Verdana"/>
          <w:sz w:val="19"/>
        </w:rPr>
      </w:pPr>
      <w:r>
        <w:rPr/>
        <w:pict>
          <v:group style="position:absolute;margin-left:47.400002pt;margin-top:12.895655pt;width:625.35pt;height:79.6pt;mso-position-horizontal-relative:page;mso-position-vertical-relative:paragraph;z-index:-15725056;mso-wrap-distance-left:0;mso-wrap-distance-right:0" id="docshapegroup13" coordorigin="948,258" coordsize="12507,1592">
            <v:shape style="position:absolute;left:948;top:257;width:12507;height:1592" id="docshape14" coordorigin="948,258" coordsize="12507,1592" path="m13422,258l981,258,968,261,958,268,951,278,948,291,948,1816,951,1829,958,1839,968,1847,981,1849,13422,1849,13434,1847,13445,1839,13452,1829,13454,1816,13454,291,13452,278,13445,268,13434,261,13422,258xe" filled="true" fillcolor="#2f4654" stroked="false">
              <v:path arrowok="t"/>
              <v:fill type="solid"/>
            </v:shape>
            <v:shape style="position:absolute;left:948;top:257;width:12507;height:1592" type="#_x0000_t202" id="docshape15" filled="false" stroked="false">
              <v:textbox inset="0,0,0,0">
                <w:txbxContent>
                  <w:p>
                    <w:pPr>
                      <w:spacing w:line="319" w:lineRule="auto" w:before="11"/>
                      <w:ind w:left="268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C9D5DE"/>
                        <w:sz w:val="27"/>
                      </w:rPr>
                      <w:t>Machine</w:t>
                    </w:r>
                    <w:r>
                      <w:rPr>
                        <w:b/>
                        <w:color w:val="C9D5DE"/>
                        <w:spacing w:val="32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z w:val="27"/>
                      </w:rPr>
                      <w:t>learning</w:t>
                    </w:r>
                    <w:r>
                      <w:rPr>
                        <w:b/>
                        <w:color w:val="C9D5DE"/>
                        <w:spacing w:val="33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z w:val="27"/>
                      </w:rPr>
                      <w:t>algorithms detect anomalies,</w:t>
                    </w:r>
                    <w:r>
                      <w:rPr>
                        <w:b/>
                        <w:color w:val="C9D5DE"/>
                        <w:spacing w:val="33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z w:val="27"/>
                      </w:rPr>
                      <w:t>predict</w:t>
                    </w:r>
                    <w:r>
                      <w:rPr>
                        <w:b/>
                        <w:color w:val="C9D5DE"/>
                        <w:spacing w:val="30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z w:val="27"/>
                      </w:rPr>
                      <w:t>risks, and</w:t>
                    </w:r>
                    <w:r>
                      <w:rPr>
                        <w:b/>
                        <w:color w:val="C9D5DE"/>
                        <w:spacing w:val="33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z w:val="27"/>
                      </w:rPr>
                      <w:t>support decision-making</w:t>
                    </w:r>
                    <w:r>
                      <w:rPr>
                        <w:b/>
                        <w:color w:val="C9D5DE"/>
                        <w:spacing w:val="30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z w:val="27"/>
                      </w:rPr>
                      <w:t>in</w:t>
                    </w:r>
                    <w:r>
                      <w:rPr>
                        <w:b/>
                        <w:color w:val="C9D5DE"/>
                        <w:spacing w:val="32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z w:val="27"/>
                      </w:rPr>
                      <w:t>dynamic </w:t>
                    </w:r>
                    <w:r>
                      <w:rPr>
                        <w:b/>
                        <w:color w:val="C9D5DE"/>
                        <w:spacing w:val="-2"/>
                        <w:sz w:val="27"/>
                      </w:rPr>
                      <w:t>environments.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before="11"/>
        <w:ind w:left="496" w:right="0" w:firstLine="0"/>
        <w:jc w:val="left"/>
        <w:rPr>
          <w:rFonts w:ascii="Verdana"/>
          <w:b/>
          <w:sz w:val="31"/>
        </w:rPr>
      </w:pPr>
      <w:r>
        <w:rPr>
          <w:rFonts w:ascii="Verdana"/>
          <w:b/>
          <w:color w:val="C9D5DE"/>
          <w:w w:val="110"/>
          <w:sz w:val="31"/>
        </w:rPr>
        <w:t>Visualization</w:t>
      </w:r>
      <w:r>
        <w:rPr>
          <w:rFonts w:ascii="Verdana"/>
          <w:b/>
          <w:color w:val="C9D5DE"/>
          <w:spacing w:val="-5"/>
          <w:w w:val="110"/>
          <w:sz w:val="31"/>
        </w:rPr>
        <w:t> </w:t>
      </w:r>
      <w:r>
        <w:rPr>
          <w:rFonts w:ascii="Verdana"/>
          <w:b/>
          <w:color w:val="C9D5DE"/>
          <w:w w:val="110"/>
          <w:sz w:val="31"/>
        </w:rPr>
        <w:t>&amp;</w:t>
      </w:r>
      <w:r>
        <w:rPr>
          <w:rFonts w:ascii="Verdana"/>
          <w:b/>
          <w:color w:val="C9D5DE"/>
          <w:spacing w:val="4"/>
          <w:w w:val="110"/>
          <w:sz w:val="31"/>
        </w:rPr>
        <w:t> </w:t>
      </w:r>
      <w:r>
        <w:rPr>
          <w:rFonts w:ascii="Verdana"/>
          <w:b/>
          <w:color w:val="C9D5DE"/>
          <w:spacing w:val="-2"/>
          <w:w w:val="110"/>
          <w:sz w:val="31"/>
        </w:rPr>
        <w:t>Response</w:t>
      </w:r>
    </w:p>
    <w:p>
      <w:pPr>
        <w:pStyle w:val="BodyText"/>
        <w:spacing w:before="4"/>
        <w:rPr>
          <w:rFonts w:ascii="Verdana"/>
          <w:sz w:val="12"/>
        </w:rPr>
      </w:pPr>
      <w:r>
        <w:rPr/>
        <w:pict>
          <v:group style="position:absolute;margin-left:47.400002pt;margin-top:8.691992pt;width:625.35pt;height:77.8pt;mso-position-horizontal-relative:page;mso-position-vertical-relative:paragraph;z-index:-15724544;mso-wrap-distance-left:0;mso-wrap-distance-right:0" id="docshapegroup16" coordorigin="948,174" coordsize="12507,1556">
            <v:shape style="position:absolute;left:948;top:173;width:12507;height:1556" id="docshape17" coordorigin="948,174" coordsize="12507,1556" path="m13422,174l980,174,968,176,957,183,951,193,948,206,948,1697,951,1709,957,1720,968,1727,980,1729,13422,1729,13435,1727,13445,1720,13452,1709,13454,1697,13454,206,13452,193,13445,183,13435,176,13422,174xe" filled="true" fillcolor="#2f4654" stroked="false">
              <v:path arrowok="t"/>
              <v:fill type="solid"/>
            </v:shape>
            <v:shape style="position:absolute;left:948;top:173;width:12507;height:1556" type="#_x0000_t202" id="docshape18" filled="false" stroked="false">
              <v:textbox inset="0,0,0,0">
                <w:txbxContent>
                  <w:p>
                    <w:pPr>
                      <w:spacing w:line="319" w:lineRule="auto" w:before="94"/>
                      <w:ind w:left="268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C9D5DE"/>
                        <w:sz w:val="27"/>
                      </w:rPr>
                      <w:t>Integrated dashboards and automated triggers allow rapid response coordination</w:t>
                    </w:r>
                    <w:r>
                      <w:rPr>
                        <w:b/>
                        <w:color w:val="C9D5DE"/>
                        <w:spacing w:val="36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z w:val="27"/>
                      </w:rPr>
                      <w:t>and public</w:t>
                    </w:r>
                    <w:r>
                      <w:rPr>
                        <w:b/>
                        <w:color w:val="C9D5DE"/>
                        <w:spacing w:val="40"/>
                        <w:w w:val="105"/>
                        <w:sz w:val="27"/>
                      </w:rPr>
                      <w:t> </w:t>
                    </w:r>
                    <w:r>
                      <w:rPr>
                        <w:b/>
                        <w:color w:val="C9D5DE"/>
                        <w:spacing w:val="-2"/>
                        <w:w w:val="105"/>
                        <w:sz w:val="27"/>
                      </w:rPr>
                      <w:t>communication.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Verdana"/>
          <w:sz w:val="12"/>
        </w:rPr>
        <w:sectPr>
          <w:pgSz w:w="23040" w:h="12960" w:orient="landscape"/>
          <w:pgMar w:top="0" w:bottom="0" w:left="720" w:right="0"/>
        </w:sect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6"/>
        <w:rPr>
          <w:rFonts w:ascii="Verdana"/>
          <w:sz w:val="23"/>
        </w:rPr>
      </w:pPr>
    </w:p>
    <w:p>
      <w:pPr>
        <w:pStyle w:val="Heading1"/>
        <w:spacing w:line="247" w:lineRule="auto"/>
        <w:ind w:right="3570"/>
      </w:pPr>
      <w:r>
        <w:rPr>
          <w:color w:val="FFFFFF"/>
          <w:w w:val="110"/>
        </w:rPr>
        <w:t>Challenges</w:t>
      </w:r>
      <w:r>
        <w:rPr>
          <w:color w:val="FFFFFF"/>
          <w:spacing w:val="-118"/>
          <w:w w:val="110"/>
        </w:rPr>
        <w:t> </w:t>
      </w:r>
      <w:r>
        <w:rPr>
          <w:color w:val="FFFFFF"/>
          <w:w w:val="110"/>
        </w:rPr>
        <w:t>in</w:t>
      </w:r>
      <w:r>
        <w:rPr>
          <w:color w:val="FFFFFF"/>
          <w:spacing w:val="-113"/>
          <w:w w:val="110"/>
        </w:rPr>
        <w:t> </w:t>
      </w:r>
      <w:r>
        <w:rPr>
          <w:color w:val="FFFFFF"/>
          <w:w w:val="110"/>
        </w:rPr>
        <w:t>Implementing</w:t>
      </w:r>
      <w:r>
        <w:rPr>
          <w:color w:val="FFFFFF"/>
          <w:spacing w:val="-117"/>
          <w:w w:val="110"/>
        </w:rPr>
        <w:t> </w:t>
      </w:r>
      <w:r>
        <w:rPr>
          <w:color w:val="FFFFFF"/>
          <w:w w:val="110"/>
        </w:rPr>
        <w:t>Real- Time</w:t>
      </w:r>
      <w:r>
        <w:rPr>
          <w:color w:val="FFFFFF"/>
          <w:spacing w:val="80"/>
          <w:w w:val="110"/>
        </w:rPr>
        <w:t> </w:t>
      </w:r>
      <w:r>
        <w:rPr>
          <w:color w:val="FFFFFF"/>
          <w:w w:val="110"/>
        </w:rPr>
        <w:t>Big</w:t>
      </w:r>
      <w:r>
        <w:rPr>
          <w:color w:val="FFFFFF"/>
          <w:spacing w:val="80"/>
          <w:w w:val="110"/>
        </w:rPr>
        <w:t> </w:t>
      </w:r>
      <w:r>
        <w:rPr>
          <w:color w:val="FFFFFF"/>
          <w:w w:val="110"/>
        </w:rPr>
        <w:t>Data</w:t>
      </w:r>
      <w:r>
        <w:rPr>
          <w:color w:val="FFFFFF"/>
          <w:spacing w:val="80"/>
          <w:w w:val="110"/>
        </w:rPr>
        <w:t> </w:t>
      </w:r>
      <w:r>
        <w:rPr>
          <w:color w:val="FFFFFF"/>
          <w:w w:val="110"/>
        </w:rPr>
        <w:t>Analytics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spacing w:after="0"/>
        <w:rPr>
          <w:rFonts w:ascii="Verdana"/>
          <w:sz w:val="20"/>
        </w:rPr>
        <w:sectPr>
          <w:pgSz w:w="23040" w:h="12960" w:orient="landscape"/>
          <w:pgMar w:top="1480" w:bottom="0" w:left="720" w:right="0"/>
        </w:sectPr>
      </w:pPr>
    </w:p>
    <w:p>
      <w:pPr>
        <w:pStyle w:val="Heading2"/>
        <w:rPr>
          <w:rFonts w:ascii="Verdana"/>
        </w:rPr>
      </w:pPr>
      <w:r>
        <w:rPr>
          <w:rFonts w:ascii="Verdana"/>
          <w:color w:val="FFFFFF"/>
          <w:w w:val="110"/>
        </w:rPr>
        <w:t>Data</w:t>
      </w:r>
      <w:r>
        <w:rPr>
          <w:rFonts w:ascii="Verdana"/>
          <w:color w:val="FFFFFF"/>
          <w:spacing w:val="-7"/>
          <w:w w:val="110"/>
        </w:rPr>
        <w:t> </w:t>
      </w:r>
      <w:r>
        <w:rPr>
          <w:rFonts w:ascii="Verdana"/>
          <w:color w:val="FFFFFF"/>
          <w:w w:val="110"/>
        </w:rPr>
        <w:t>Volume &amp;</w:t>
      </w:r>
      <w:r>
        <w:rPr>
          <w:rFonts w:ascii="Verdana"/>
          <w:color w:val="FFFFFF"/>
          <w:spacing w:val="-8"/>
          <w:w w:val="110"/>
        </w:rPr>
        <w:t> </w:t>
      </w:r>
      <w:r>
        <w:rPr>
          <w:rFonts w:ascii="Verdana"/>
          <w:color w:val="FFFFFF"/>
          <w:spacing w:val="-2"/>
          <w:w w:val="110"/>
        </w:rPr>
        <w:t>Velocity</w:t>
      </w:r>
    </w:p>
    <w:p>
      <w:pPr>
        <w:pStyle w:val="BodyText"/>
        <w:spacing w:before="7"/>
        <w:rPr>
          <w:rFonts w:ascii="Verdana"/>
          <w:sz w:val="42"/>
        </w:rPr>
      </w:pPr>
    </w:p>
    <w:p>
      <w:pPr>
        <w:pStyle w:val="BodyText"/>
        <w:spacing w:line="319" w:lineRule="auto"/>
        <w:ind w:left="599"/>
      </w:pPr>
      <w:r>
        <w:rPr>
          <w:color w:val="C9D5DE"/>
        </w:rPr>
        <w:t>Managing massive continuous data streams requires </w:t>
      </w:r>
      <w:r>
        <w:rPr>
          <w:color w:val="C9D5DE"/>
        </w:rPr>
        <w:t>scalable</w:t>
      </w:r>
      <w:r>
        <w:rPr>
          <w:color w:val="C9D5DE"/>
          <w:spacing w:val="40"/>
        </w:rPr>
        <w:t> </w:t>
      </w:r>
      <w:r>
        <w:rPr>
          <w:color w:val="C9D5DE"/>
        </w:rPr>
        <w:t>infrastructure</w:t>
      </w:r>
      <w:r>
        <w:rPr>
          <w:color w:val="C9D5DE"/>
          <w:spacing w:val="40"/>
        </w:rPr>
        <w:t> </w:t>
      </w:r>
      <w:r>
        <w:rPr>
          <w:color w:val="C9D5DE"/>
        </w:rPr>
        <w:t>and</w:t>
      </w:r>
      <w:r>
        <w:rPr>
          <w:color w:val="C9D5DE"/>
          <w:spacing w:val="40"/>
        </w:rPr>
        <w:t> </w:t>
      </w:r>
      <w:r>
        <w:rPr>
          <w:color w:val="C9D5DE"/>
        </w:rPr>
        <w:t>optimized</w:t>
      </w:r>
      <w:r>
        <w:rPr>
          <w:color w:val="C9D5DE"/>
          <w:spacing w:val="40"/>
        </w:rPr>
        <w:t> </w:t>
      </w:r>
      <w:r>
        <w:rPr>
          <w:color w:val="C9D5DE"/>
        </w:rPr>
        <w:t>processing</w:t>
      </w:r>
      <w:r>
        <w:rPr>
          <w:color w:val="C9D5DE"/>
          <w:spacing w:val="40"/>
        </w:rPr>
        <w:t> </w:t>
      </w:r>
      <w:r>
        <w:rPr>
          <w:color w:val="C9D5DE"/>
        </w:rPr>
        <w:t>techniques.</w:t>
      </w:r>
    </w:p>
    <w:p>
      <w:pPr>
        <w:pStyle w:val="BodyText"/>
        <w:spacing w:before="345"/>
        <w:ind w:left="599"/>
      </w:pPr>
      <w:r>
        <w:rPr>
          <w:color w:val="C9D5DE"/>
        </w:rPr>
        <w:t>Balancing</w:t>
      </w:r>
      <w:r>
        <w:rPr>
          <w:color w:val="C9D5DE"/>
          <w:spacing w:val="24"/>
        </w:rPr>
        <w:t> </w:t>
      </w:r>
      <w:r>
        <w:rPr>
          <w:color w:val="C9D5DE"/>
        </w:rPr>
        <w:t>storage</w:t>
      </w:r>
      <w:r>
        <w:rPr>
          <w:color w:val="C9D5DE"/>
          <w:spacing w:val="17"/>
        </w:rPr>
        <w:t> </w:t>
      </w:r>
      <w:r>
        <w:rPr>
          <w:color w:val="C9D5DE"/>
        </w:rPr>
        <w:t>costs</w:t>
      </w:r>
      <w:r>
        <w:rPr>
          <w:color w:val="C9D5DE"/>
          <w:spacing w:val="18"/>
        </w:rPr>
        <w:t> </w:t>
      </w:r>
      <w:r>
        <w:rPr>
          <w:color w:val="C9D5DE"/>
        </w:rPr>
        <w:t>with</w:t>
      </w:r>
      <w:r>
        <w:rPr>
          <w:color w:val="C9D5DE"/>
          <w:spacing w:val="18"/>
        </w:rPr>
        <w:t> </w:t>
      </w:r>
      <w:r>
        <w:rPr>
          <w:color w:val="C9D5DE"/>
        </w:rPr>
        <w:t>retrieval</w:t>
      </w:r>
      <w:r>
        <w:rPr>
          <w:color w:val="C9D5DE"/>
          <w:spacing w:val="20"/>
        </w:rPr>
        <w:t> </w:t>
      </w:r>
      <w:r>
        <w:rPr>
          <w:color w:val="C9D5DE"/>
        </w:rPr>
        <w:t>speed</w:t>
      </w:r>
      <w:r>
        <w:rPr>
          <w:color w:val="C9D5DE"/>
          <w:spacing w:val="23"/>
        </w:rPr>
        <w:t> </w:t>
      </w:r>
      <w:r>
        <w:rPr>
          <w:color w:val="C9D5DE"/>
        </w:rPr>
        <w:t>is</w:t>
      </w:r>
      <w:r>
        <w:rPr>
          <w:color w:val="C9D5DE"/>
          <w:spacing w:val="18"/>
        </w:rPr>
        <w:t> </w:t>
      </w:r>
      <w:r>
        <w:rPr>
          <w:color w:val="C9D5DE"/>
        </w:rPr>
        <w:t>critical</w:t>
      </w:r>
      <w:r>
        <w:rPr>
          <w:color w:val="C9D5DE"/>
          <w:spacing w:val="20"/>
        </w:rPr>
        <w:t> </w:t>
      </w:r>
      <w:r>
        <w:rPr>
          <w:color w:val="C9D5DE"/>
          <w:spacing w:val="-5"/>
        </w:rPr>
        <w:t>for</w:t>
      </w:r>
    </w:p>
    <w:p>
      <w:pPr>
        <w:pStyle w:val="BodyText"/>
        <w:spacing w:before="148"/>
        <w:ind w:left="599"/>
      </w:pPr>
      <w:r>
        <w:rPr>
          <w:color w:val="C9D5DE"/>
        </w:rPr>
        <w:t>operational</w:t>
      </w:r>
      <w:r>
        <w:rPr>
          <w:color w:val="C9D5DE"/>
          <w:spacing w:val="37"/>
        </w:rPr>
        <w:t> </w:t>
      </w:r>
      <w:r>
        <w:rPr>
          <w:color w:val="C9D5DE"/>
          <w:spacing w:val="-2"/>
        </w:rPr>
        <w:t>effectiveness.</w:t>
      </w:r>
    </w:p>
    <w:p>
      <w:pPr>
        <w:pStyle w:val="Heading2"/>
        <w:rPr>
          <w:rFonts w:ascii="Verdana"/>
        </w:rPr>
      </w:pPr>
      <w:r>
        <w:rPr>
          <w:b w:val="0"/>
        </w:rPr>
        <w:br w:type="column"/>
      </w:r>
      <w:r>
        <w:rPr>
          <w:rFonts w:ascii="Verdana"/>
          <w:color w:val="FFFFFF"/>
          <w:w w:val="110"/>
        </w:rPr>
        <w:t>Data</w:t>
      </w:r>
      <w:r>
        <w:rPr>
          <w:rFonts w:ascii="Verdana"/>
          <w:color w:val="FFFFFF"/>
          <w:spacing w:val="-15"/>
          <w:w w:val="110"/>
        </w:rPr>
        <w:t> </w:t>
      </w:r>
      <w:r>
        <w:rPr>
          <w:rFonts w:ascii="Verdana"/>
          <w:color w:val="FFFFFF"/>
          <w:w w:val="110"/>
        </w:rPr>
        <w:t>Integration</w:t>
      </w:r>
      <w:r>
        <w:rPr>
          <w:rFonts w:ascii="Verdana"/>
          <w:color w:val="FFFFFF"/>
          <w:spacing w:val="-11"/>
          <w:w w:val="110"/>
        </w:rPr>
        <w:t> </w:t>
      </w:r>
      <w:r>
        <w:rPr>
          <w:rFonts w:ascii="Verdana"/>
          <w:color w:val="FFFFFF"/>
          <w:w w:val="110"/>
        </w:rPr>
        <w:t>&amp;</w:t>
      </w:r>
      <w:r>
        <w:rPr>
          <w:rFonts w:ascii="Verdana"/>
          <w:color w:val="FFFFFF"/>
          <w:spacing w:val="-15"/>
          <w:w w:val="110"/>
        </w:rPr>
        <w:t> </w:t>
      </w:r>
      <w:r>
        <w:rPr>
          <w:rFonts w:ascii="Verdana"/>
          <w:color w:val="FFFFFF"/>
          <w:spacing w:val="-2"/>
          <w:w w:val="110"/>
        </w:rPr>
        <w:t>Quality</w:t>
      </w:r>
    </w:p>
    <w:p>
      <w:pPr>
        <w:pStyle w:val="BodyText"/>
        <w:spacing w:before="7"/>
        <w:rPr>
          <w:rFonts w:ascii="Verdana"/>
          <w:sz w:val="42"/>
        </w:rPr>
      </w:pPr>
    </w:p>
    <w:p>
      <w:pPr>
        <w:pStyle w:val="BodyText"/>
        <w:spacing w:line="319" w:lineRule="auto"/>
        <w:ind w:left="599" w:right="1225"/>
      </w:pPr>
      <w:r>
        <w:rPr>
          <w:color w:val="C9D5DE"/>
          <w:w w:val="105"/>
        </w:rPr>
        <w:t>Diverse</w:t>
      </w:r>
      <w:r>
        <w:rPr>
          <w:color w:val="C9D5DE"/>
          <w:spacing w:val="-22"/>
          <w:w w:val="105"/>
        </w:rPr>
        <w:t> </w:t>
      </w:r>
      <w:r>
        <w:rPr>
          <w:color w:val="C9D5DE"/>
          <w:w w:val="105"/>
        </w:rPr>
        <w:t>sensor</w:t>
      </w:r>
      <w:r>
        <w:rPr>
          <w:color w:val="C9D5DE"/>
          <w:spacing w:val="-22"/>
          <w:w w:val="105"/>
        </w:rPr>
        <w:t> </w:t>
      </w:r>
      <w:r>
        <w:rPr>
          <w:color w:val="C9D5DE"/>
          <w:w w:val="105"/>
        </w:rPr>
        <w:t>types</w:t>
      </w:r>
      <w:r>
        <w:rPr>
          <w:color w:val="C9D5DE"/>
          <w:spacing w:val="-22"/>
          <w:w w:val="105"/>
        </w:rPr>
        <w:t> </w:t>
      </w:r>
      <w:r>
        <w:rPr>
          <w:color w:val="C9D5DE"/>
          <w:w w:val="105"/>
        </w:rPr>
        <w:t>and</w:t>
      </w:r>
      <w:r>
        <w:rPr>
          <w:color w:val="C9D5DE"/>
          <w:spacing w:val="-22"/>
          <w:w w:val="105"/>
        </w:rPr>
        <w:t> </w:t>
      </w:r>
      <w:r>
        <w:rPr>
          <w:color w:val="C9D5DE"/>
          <w:w w:val="105"/>
        </w:rPr>
        <w:t>inconsistent</w:t>
      </w:r>
      <w:r>
        <w:rPr>
          <w:color w:val="C9D5DE"/>
          <w:spacing w:val="-22"/>
          <w:w w:val="105"/>
        </w:rPr>
        <w:t> </w:t>
      </w:r>
      <w:r>
        <w:rPr>
          <w:color w:val="C9D5DE"/>
          <w:w w:val="105"/>
        </w:rPr>
        <w:t>formats</w:t>
      </w:r>
      <w:r>
        <w:rPr>
          <w:color w:val="C9D5DE"/>
          <w:spacing w:val="-22"/>
          <w:w w:val="105"/>
        </w:rPr>
        <w:t> </w:t>
      </w:r>
      <w:r>
        <w:rPr>
          <w:color w:val="C9D5DE"/>
          <w:w w:val="105"/>
        </w:rPr>
        <w:t>pose challenges for</w:t>
      </w:r>
      <w:r>
        <w:rPr>
          <w:color w:val="C9D5DE"/>
          <w:spacing w:val="-5"/>
          <w:w w:val="105"/>
        </w:rPr>
        <w:t> </w:t>
      </w:r>
      <w:r>
        <w:rPr>
          <w:color w:val="C9D5DE"/>
          <w:w w:val="105"/>
        </w:rPr>
        <w:t>accurate</w:t>
      </w:r>
      <w:r>
        <w:rPr>
          <w:color w:val="C9D5DE"/>
          <w:spacing w:val="-4"/>
          <w:w w:val="105"/>
        </w:rPr>
        <w:t> </w:t>
      </w:r>
      <w:r>
        <w:rPr>
          <w:color w:val="C9D5DE"/>
          <w:w w:val="105"/>
        </w:rPr>
        <w:t>data</w:t>
      </w:r>
      <w:r>
        <w:rPr>
          <w:color w:val="C9D5DE"/>
          <w:spacing w:val="-3"/>
          <w:w w:val="105"/>
        </w:rPr>
        <w:t> </w:t>
      </w:r>
      <w:r>
        <w:rPr>
          <w:color w:val="C9D5DE"/>
          <w:w w:val="105"/>
        </w:rPr>
        <w:t>fusion</w:t>
      </w:r>
      <w:r>
        <w:rPr>
          <w:color w:val="C9D5DE"/>
          <w:spacing w:val="-1"/>
          <w:w w:val="105"/>
        </w:rPr>
        <w:t> </w:t>
      </w:r>
      <w:r>
        <w:rPr>
          <w:color w:val="C9D5DE"/>
          <w:w w:val="105"/>
        </w:rPr>
        <w:t>and cleansing.</w:t>
      </w:r>
    </w:p>
    <w:p>
      <w:pPr>
        <w:pStyle w:val="BodyText"/>
        <w:spacing w:before="345"/>
        <w:ind w:left="599"/>
      </w:pPr>
      <w:r>
        <w:rPr>
          <w:color w:val="C9D5DE"/>
          <w:w w:val="105"/>
        </w:rPr>
        <w:t>Poor</w:t>
      </w:r>
      <w:r>
        <w:rPr>
          <w:color w:val="C9D5DE"/>
          <w:spacing w:val="-22"/>
          <w:w w:val="105"/>
        </w:rPr>
        <w:t> </w:t>
      </w:r>
      <w:r>
        <w:rPr>
          <w:color w:val="C9D5DE"/>
          <w:w w:val="105"/>
        </w:rPr>
        <w:t>data</w:t>
      </w:r>
      <w:r>
        <w:rPr>
          <w:color w:val="C9D5DE"/>
          <w:spacing w:val="-20"/>
          <w:w w:val="105"/>
        </w:rPr>
        <w:t> </w:t>
      </w:r>
      <w:r>
        <w:rPr>
          <w:color w:val="C9D5DE"/>
          <w:w w:val="105"/>
        </w:rPr>
        <w:t>quality</w:t>
      </w:r>
      <w:r>
        <w:rPr>
          <w:color w:val="C9D5DE"/>
          <w:spacing w:val="-17"/>
          <w:w w:val="105"/>
        </w:rPr>
        <w:t> </w:t>
      </w:r>
      <w:r>
        <w:rPr>
          <w:color w:val="C9D5DE"/>
          <w:w w:val="105"/>
        </w:rPr>
        <w:t>impacts</w:t>
      </w:r>
      <w:r>
        <w:rPr>
          <w:color w:val="C9D5DE"/>
          <w:spacing w:val="-16"/>
          <w:w w:val="105"/>
        </w:rPr>
        <w:t> </w:t>
      </w:r>
      <w:r>
        <w:rPr>
          <w:color w:val="C9D5DE"/>
          <w:w w:val="105"/>
        </w:rPr>
        <w:t>the</w:t>
      </w:r>
      <w:r>
        <w:rPr>
          <w:color w:val="C9D5DE"/>
          <w:spacing w:val="-20"/>
          <w:w w:val="105"/>
        </w:rPr>
        <w:t> </w:t>
      </w:r>
      <w:r>
        <w:rPr>
          <w:color w:val="C9D5DE"/>
          <w:w w:val="105"/>
        </w:rPr>
        <w:t>reliability</w:t>
      </w:r>
      <w:r>
        <w:rPr>
          <w:color w:val="C9D5DE"/>
          <w:spacing w:val="-15"/>
          <w:w w:val="105"/>
        </w:rPr>
        <w:t> </w:t>
      </w:r>
      <w:r>
        <w:rPr>
          <w:color w:val="C9D5DE"/>
          <w:w w:val="105"/>
        </w:rPr>
        <w:t>of</w:t>
      </w:r>
      <w:r>
        <w:rPr>
          <w:color w:val="C9D5DE"/>
          <w:spacing w:val="-22"/>
          <w:w w:val="105"/>
        </w:rPr>
        <w:t> </w:t>
      </w:r>
      <w:r>
        <w:rPr>
          <w:color w:val="C9D5DE"/>
          <w:w w:val="105"/>
        </w:rPr>
        <w:t>analytics</w:t>
      </w:r>
      <w:r>
        <w:rPr>
          <w:color w:val="C9D5DE"/>
          <w:spacing w:val="-18"/>
          <w:w w:val="105"/>
        </w:rPr>
        <w:t> </w:t>
      </w:r>
      <w:r>
        <w:rPr>
          <w:color w:val="C9D5DE"/>
          <w:spacing w:val="-2"/>
          <w:w w:val="105"/>
        </w:rPr>
        <w:t>output</w:t>
      </w:r>
    </w:p>
    <w:p>
      <w:pPr>
        <w:pStyle w:val="BodyText"/>
        <w:spacing w:before="148"/>
        <w:ind w:left="599"/>
      </w:pPr>
      <w:r>
        <w:rPr>
          <w:color w:val="C9D5DE"/>
          <w:w w:val="105"/>
        </w:rPr>
        <w:t>and</w:t>
      </w:r>
      <w:r>
        <w:rPr>
          <w:color w:val="C9D5DE"/>
          <w:spacing w:val="6"/>
          <w:w w:val="105"/>
        </w:rPr>
        <w:t> </w:t>
      </w:r>
      <w:r>
        <w:rPr>
          <w:color w:val="C9D5DE"/>
          <w:w w:val="105"/>
        </w:rPr>
        <w:t>decision-</w:t>
      </w:r>
      <w:r>
        <w:rPr>
          <w:color w:val="C9D5DE"/>
          <w:spacing w:val="-2"/>
          <w:w w:val="105"/>
        </w:rPr>
        <w:t>making.</w:t>
      </w:r>
    </w:p>
    <w:p>
      <w:pPr>
        <w:spacing w:after="0"/>
        <w:sectPr>
          <w:type w:val="continuous"/>
          <w:pgSz w:w="23040" w:h="12960" w:orient="landscape"/>
          <w:pgMar w:top="440" w:bottom="0" w:left="720" w:right="0"/>
          <w:cols w:num="2" w:equalWidth="0">
            <w:col w:w="10298" w:space="376"/>
            <w:col w:w="11646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1152pt;height:648pt;mso-position-horizontal-relative:page;mso-position-vertical-relative:page;z-index:-15854592" id="docshape19" filled="true" fillcolor="#112836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7"/>
        </w:rPr>
      </w:pPr>
    </w:p>
    <w:p>
      <w:pPr>
        <w:pStyle w:val="BodyText"/>
        <w:ind w:left="1950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1702990" cy="406908"/>
            <wp:effectExtent l="0" t="0" r="0" b="0"/>
            <wp:docPr id="9" name="image2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990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spacing w:after="0"/>
        <w:rPr>
          <w:sz w:val="20"/>
        </w:rPr>
        <w:sectPr>
          <w:type w:val="continuous"/>
          <w:pgSz w:w="23040" w:h="12960" w:orient="landscape"/>
          <w:pgMar w:top="440" w:bottom="0" w:left="72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1152pt;height:648pt;mso-position-horizontal-relative:page;mso-position-vertical-relative:page;z-index:-15853568" id="docshape20" filled="true" fillcolor="#112836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4634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399" cy="2371344"/>
            <wp:effectExtent l="0" t="0" r="0" b="0"/>
            <wp:wrapNone/>
            <wp:docPr id="11" name="image5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99" cy="237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</w:p>
    <w:p>
      <w:pPr>
        <w:spacing w:before="93"/>
        <w:ind w:left="325" w:right="0" w:firstLine="0"/>
        <w:jc w:val="left"/>
        <w:rPr>
          <w:rFonts w:ascii="Verdana"/>
          <w:b/>
          <w:sz w:val="70"/>
        </w:rPr>
      </w:pPr>
      <w:r>
        <w:rPr>
          <w:rFonts w:ascii="Verdana"/>
          <w:b/>
          <w:color w:val="FFFFFF"/>
          <w:w w:val="110"/>
          <w:sz w:val="70"/>
        </w:rPr>
        <w:t>Real-World</w:t>
      </w:r>
      <w:r>
        <w:rPr>
          <w:rFonts w:ascii="Verdana"/>
          <w:b/>
          <w:color w:val="FFFFFF"/>
          <w:spacing w:val="-9"/>
          <w:w w:val="150"/>
          <w:sz w:val="70"/>
        </w:rPr>
        <w:t> </w:t>
      </w:r>
      <w:r>
        <w:rPr>
          <w:rFonts w:ascii="Verdana"/>
          <w:b/>
          <w:color w:val="FFFFFF"/>
          <w:w w:val="110"/>
          <w:sz w:val="70"/>
        </w:rPr>
        <w:t>Applications</w:t>
      </w:r>
      <w:r>
        <w:rPr>
          <w:rFonts w:ascii="Verdana"/>
          <w:b/>
          <w:color w:val="FFFFFF"/>
          <w:spacing w:val="69"/>
          <w:w w:val="110"/>
          <w:sz w:val="70"/>
        </w:rPr>
        <w:t> </w:t>
      </w:r>
      <w:r>
        <w:rPr>
          <w:rFonts w:ascii="Verdana"/>
          <w:b/>
          <w:color w:val="FFFFFF"/>
          <w:w w:val="110"/>
          <w:sz w:val="70"/>
        </w:rPr>
        <w:t>Enhancing</w:t>
      </w:r>
      <w:r>
        <w:rPr>
          <w:rFonts w:ascii="Verdana"/>
          <w:b/>
          <w:color w:val="FFFFFF"/>
          <w:spacing w:val="74"/>
          <w:w w:val="110"/>
          <w:sz w:val="70"/>
        </w:rPr>
        <w:t> </w:t>
      </w:r>
      <w:r>
        <w:rPr>
          <w:rFonts w:ascii="Verdana"/>
          <w:b/>
          <w:color w:val="FFFFFF"/>
          <w:w w:val="110"/>
          <w:sz w:val="70"/>
        </w:rPr>
        <w:t>Public</w:t>
      </w:r>
      <w:r>
        <w:rPr>
          <w:rFonts w:ascii="Verdana"/>
          <w:b/>
          <w:color w:val="FFFFFF"/>
          <w:spacing w:val="79"/>
          <w:w w:val="110"/>
          <w:sz w:val="70"/>
        </w:rPr>
        <w:t> </w:t>
      </w:r>
      <w:r>
        <w:rPr>
          <w:rFonts w:ascii="Verdana"/>
          <w:b/>
          <w:color w:val="FFFFFF"/>
          <w:spacing w:val="-2"/>
          <w:w w:val="110"/>
          <w:sz w:val="70"/>
        </w:rPr>
        <w:t>Safety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9"/>
        <w:rPr>
          <w:rFonts w:ascii="Verdana"/>
          <w:sz w:val="17"/>
        </w:rPr>
      </w:pPr>
    </w:p>
    <w:p>
      <w:pPr>
        <w:spacing w:before="97"/>
        <w:ind w:left="2268" w:right="0" w:firstLine="0"/>
        <w:jc w:val="left"/>
        <w:rPr>
          <w:rFonts w:ascii="Verdana"/>
          <w:b/>
          <w:sz w:val="35"/>
        </w:rPr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664463</wp:posOffset>
            </wp:positionH>
            <wp:positionV relativeFrom="paragraph">
              <wp:posOffset>-115773</wp:posOffset>
            </wp:positionV>
            <wp:extent cx="947928" cy="3415284"/>
            <wp:effectExtent l="0" t="0" r="0" b="0"/>
            <wp:wrapNone/>
            <wp:docPr id="1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928" cy="3415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color w:val="C9D5DE"/>
          <w:w w:val="115"/>
          <w:sz w:val="35"/>
        </w:rPr>
        <w:t>Disaster</w:t>
      </w:r>
      <w:r>
        <w:rPr>
          <w:rFonts w:ascii="Verdana"/>
          <w:b/>
          <w:color w:val="C9D5DE"/>
          <w:spacing w:val="-41"/>
          <w:w w:val="115"/>
          <w:sz w:val="35"/>
        </w:rPr>
        <w:t> </w:t>
      </w:r>
      <w:r>
        <w:rPr>
          <w:rFonts w:ascii="Verdana"/>
          <w:b/>
          <w:color w:val="C9D5DE"/>
          <w:w w:val="115"/>
          <w:sz w:val="35"/>
        </w:rPr>
        <w:t>Detection</w:t>
      </w:r>
      <w:r>
        <w:rPr>
          <w:rFonts w:ascii="Verdana"/>
          <w:b/>
          <w:color w:val="C9D5DE"/>
          <w:spacing w:val="-41"/>
          <w:w w:val="115"/>
          <w:sz w:val="35"/>
        </w:rPr>
        <w:t> </w:t>
      </w:r>
      <w:r>
        <w:rPr>
          <w:rFonts w:ascii="Verdana"/>
          <w:b/>
          <w:color w:val="C9D5DE"/>
          <w:w w:val="115"/>
          <w:sz w:val="35"/>
        </w:rPr>
        <w:t>&amp;</w:t>
      </w:r>
      <w:r>
        <w:rPr>
          <w:rFonts w:ascii="Verdana"/>
          <w:b/>
          <w:color w:val="C9D5DE"/>
          <w:spacing w:val="-40"/>
          <w:w w:val="115"/>
          <w:sz w:val="35"/>
        </w:rPr>
        <w:t> </w:t>
      </w:r>
      <w:r>
        <w:rPr>
          <w:rFonts w:ascii="Verdana"/>
          <w:b/>
          <w:color w:val="C9D5DE"/>
          <w:spacing w:val="-2"/>
          <w:w w:val="115"/>
          <w:sz w:val="35"/>
        </w:rPr>
        <w:t>Response</w:t>
      </w:r>
    </w:p>
    <w:p>
      <w:pPr>
        <w:spacing w:before="298"/>
        <w:ind w:left="2268" w:right="0" w:firstLine="0"/>
        <w:jc w:val="left"/>
        <w:rPr>
          <w:b/>
          <w:sz w:val="29"/>
        </w:rPr>
      </w:pPr>
      <w:r>
        <w:rPr>
          <w:b/>
          <w:color w:val="C9D5DE"/>
          <w:sz w:val="29"/>
        </w:rPr>
        <w:t>Immediate</w:t>
      </w:r>
      <w:r>
        <w:rPr>
          <w:b/>
          <w:color w:val="C9D5DE"/>
          <w:spacing w:val="22"/>
          <w:sz w:val="29"/>
        </w:rPr>
        <w:t> </w:t>
      </w:r>
      <w:r>
        <w:rPr>
          <w:b/>
          <w:color w:val="C9D5DE"/>
          <w:sz w:val="29"/>
        </w:rPr>
        <w:t>identification</w:t>
      </w:r>
      <w:r>
        <w:rPr>
          <w:b/>
          <w:color w:val="C9D5DE"/>
          <w:spacing w:val="18"/>
          <w:sz w:val="29"/>
        </w:rPr>
        <w:t> </w:t>
      </w:r>
      <w:r>
        <w:rPr>
          <w:b/>
          <w:color w:val="C9D5DE"/>
          <w:sz w:val="29"/>
        </w:rPr>
        <w:t>of</w:t>
      </w:r>
      <w:r>
        <w:rPr>
          <w:b/>
          <w:color w:val="C9D5DE"/>
          <w:spacing w:val="14"/>
          <w:sz w:val="29"/>
        </w:rPr>
        <w:t> </w:t>
      </w:r>
      <w:r>
        <w:rPr>
          <w:b/>
          <w:color w:val="C9D5DE"/>
          <w:sz w:val="29"/>
        </w:rPr>
        <w:t>natural</w:t>
      </w:r>
      <w:r>
        <w:rPr>
          <w:b/>
          <w:color w:val="C9D5DE"/>
          <w:spacing w:val="17"/>
          <w:sz w:val="29"/>
        </w:rPr>
        <w:t> </w:t>
      </w:r>
      <w:r>
        <w:rPr>
          <w:b/>
          <w:color w:val="C9D5DE"/>
          <w:sz w:val="29"/>
        </w:rPr>
        <w:t>disasters</w:t>
      </w:r>
      <w:r>
        <w:rPr>
          <w:b/>
          <w:color w:val="C9D5DE"/>
          <w:spacing w:val="17"/>
          <w:sz w:val="29"/>
        </w:rPr>
        <w:t> </w:t>
      </w:r>
      <w:r>
        <w:rPr>
          <w:b/>
          <w:color w:val="C9D5DE"/>
          <w:sz w:val="29"/>
        </w:rPr>
        <w:t>like</w:t>
      </w:r>
      <w:r>
        <w:rPr>
          <w:b/>
          <w:color w:val="C9D5DE"/>
          <w:spacing w:val="16"/>
          <w:sz w:val="29"/>
        </w:rPr>
        <w:t> </w:t>
      </w:r>
      <w:r>
        <w:rPr>
          <w:b/>
          <w:color w:val="C9D5DE"/>
          <w:sz w:val="29"/>
        </w:rPr>
        <w:t>floods</w:t>
      </w:r>
      <w:r>
        <w:rPr>
          <w:b/>
          <w:color w:val="C9D5DE"/>
          <w:spacing w:val="17"/>
          <w:sz w:val="29"/>
        </w:rPr>
        <w:t> </w:t>
      </w:r>
      <w:r>
        <w:rPr>
          <w:b/>
          <w:color w:val="C9D5DE"/>
          <w:sz w:val="29"/>
        </w:rPr>
        <w:t>or</w:t>
      </w:r>
      <w:r>
        <w:rPr>
          <w:b/>
          <w:color w:val="C9D5DE"/>
          <w:spacing w:val="15"/>
          <w:sz w:val="29"/>
        </w:rPr>
        <w:t> </w:t>
      </w:r>
      <w:r>
        <w:rPr>
          <w:b/>
          <w:color w:val="C9D5DE"/>
          <w:sz w:val="29"/>
        </w:rPr>
        <w:t>fires</w:t>
      </w:r>
      <w:r>
        <w:rPr>
          <w:b/>
          <w:color w:val="C9D5DE"/>
          <w:spacing w:val="16"/>
          <w:sz w:val="29"/>
        </w:rPr>
        <w:t> </w:t>
      </w:r>
      <w:r>
        <w:rPr>
          <w:b/>
          <w:color w:val="C9D5DE"/>
          <w:sz w:val="29"/>
        </w:rPr>
        <w:t>through</w:t>
      </w:r>
      <w:r>
        <w:rPr>
          <w:b/>
          <w:color w:val="C9D5DE"/>
          <w:spacing w:val="13"/>
          <w:sz w:val="29"/>
        </w:rPr>
        <w:t> </w:t>
      </w:r>
      <w:r>
        <w:rPr>
          <w:b/>
          <w:color w:val="C9D5DE"/>
          <w:sz w:val="29"/>
        </w:rPr>
        <w:t>sensor</w:t>
      </w:r>
      <w:r>
        <w:rPr>
          <w:b/>
          <w:color w:val="C9D5DE"/>
          <w:spacing w:val="15"/>
          <w:sz w:val="29"/>
        </w:rPr>
        <w:t> </w:t>
      </w:r>
      <w:r>
        <w:rPr>
          <w:b/>
          <w:color w:val="C9D5DE"/>
          <w:sz w:val="29"/>
        </w:rPr>
        <w:t>data</w:t>
      </w:r>
      <w:r>
        <w:rPr>
          <w:b/>
          <w:color w:val="C9D5DE"/>
          <w:spacing w:val="19"/>
          <w:sz w:val="29"/>
        </w:rPr>
        <w:t> </w:t>
      </w:r>
      <w:r>
        <w:rPr>
          <w:b/>
          <w:color w:val="C9D5DE"/>
          <w:sz w:val="29"/>
        </w:rPr>
        <w:t>accelerates</w:t>
      </w:r>
      <w:r>
        <w:rPr>
          <w:b/>
          <w:color w:val="C9D5DE"/>
          <w:spacing w:val="21"/>
          <w:sz w:val="29"/>
        </w:rPr>
        <w:t> </w:t>
      </w:r>
      <w:r>
        <w:rPr>
          <w:b/>
          <w:color w:val="C9D5DE"/>
          <w:sz w:val="29"/>
        </w:rPr>
        <w:t>evacuation</w:t>
      </w:r>
      <w:r>
        <w:rPr>
          <w:b/>
          <w:color w:val="C9D5DE"/>
          <w:spacing w:val="22"/>
          <w:sz w:val="29"/>
        </w:rPr>
        <w:t> </w:t>
      </w:r>
      <w:r>
        <w:rPr>
          <w:b/>
          <w:color w:val="C9D5DE"/>
          <w:sz w:val="29"/>
        </w:rPr>
        <w:t>and</w:t>
      </w:r>
      <w:r>
        <w:rPr>
          <w:b/>
          <w:color w:val="C9D5DE"/>
          <w:spacing w:val="16"/>
          <w:sz w:val="29"/>
        </w:rPr>
        <w:t> </w:t>
      </w:r>
      <w:r>
        <w:rPr>
          <w:b/>
          <w:color w:val="C9D5DE"/>
          <w:sz w:val="29"/>
        </w:rPr>
        <w:t>aid</w:t>
      </w:r>
      <w:r>
        <w:rPr>
          <w:b/>
          <w:color w:val="C9D5DE"/>
          <w:spacing w:val="16"/>
          <w:sz w:val="29"/>
        </w:rPr>
        <w:t> </w:t>
      </w:r>
      <w:r>
        <w:rPr>
          <w:b/>
          <w:color w:val="C9D5DE"/>
          <w:spacing w:val="-2"/>
          <w:sz w:val="29"/>
        </w:rPr>
        <w:t>deployment.</w:t>
      </w:r>
    </w:p>
    <w:p>
      <w:pPr>
        <w:pStyle w:val="BodyText"/>
        <w:rPr>
          <w:sz w:val="34"/>
        </w:rPr>
      </w:pPr>
    </w:p>
    <w:p>
      <w:pPr>
        <w:spacing w:before="301"/>
        <w:ind w:left="2268" w:right="0" w:firstLine="0"/>
        <w:jc w:val="left"/>
        <w:rPr>
          <w:rFonts w:ascii="Verdana"/>
          <w:b/>
          <w:sz w:val="35"/>
        </w:rPr>
      </w:pPr>
      <w:r>
        <w:rPr>
          <w:rFonts w:ascii="Verdana"/>
          <w:b/>
          <w:color w:val="C9D5DE"/>
          <w:w w:val="115"/>
          <w:sz w:val="35"/>
        </w:rPr>
        <w:t>Crowd</w:t>
      </w:r>
      <w:r>
        <w:rPr>
          <w:rFonts w:ascii="Verdana"/>
          <w:b/>
          <w:color w:val="C9D5DE"/>
          <w:spacing w:val="-1"/>
          <w:w w:val="115"/>
          <w:sz w:val="35"/>
        </w:rPr>
        <w:t> </w:t>
      </w:r>
      <w:r>
        <w:rPr>
          <w:rFonts w:ascii="Verdana"/>
          <w:b/>
          <w:color w:val="C9D5DE"/>
          <w:w w:val="115"/>
          <w:sz w:val="35"/>
        </w:rPr>
        <w:t>and Traffic</w:t>
      </w:r>
      <w:r>
        <w:rPr>
          <w:rFonts w:ascii="Verdana"/>
          <w:b/>
          <w:color w:val="C9D5DE"/>
          <w:spacing w:val="-6"/>
          <w:w w:val="115"/>
          <w:sz w:val="35"/>
        </w:rPr>
        <w:t> </w:t>
      </w:r>
      <w:r>
        <w:rPr>
          <w:rFonts w:ascii="Verdana"/>
          <w:b/>
          <w:color w:val="C9D5DE"/>
          <w:spacing w:val="-2"/>
          <w:w w:val="115"/>
          <w:sz w:val="35"/>
        </w:rPr>
        <w:t>Management</w:t>
      </w:r>
    </w:p>
    <w:p>
      <w:pPr>
        <w:spacing w:before="298"/>
        <w:ind w:left="2268" w:right="0" w:firstLine="0"/>
        <w:jc w:val="left"/>
        <w:rPr>
          <w:b/>
          <w:sz w:val="29"/>
        </w:rPr>
      </w:pPr>
      <w:r>
        <w:rPr>
          <w:b/>
          <w:color w:val="C9D5DE"/>
          <w:sz w:val="29"/>
        </w:rPr>
        <w:t>Real-time</w:t>
      </w:r>
      <w:r>
        <w:rPr>
          <w:b/>
          <w:color w:val="C9D5DE"/>
          <w:spacing w:val="30"/>
          <w:sz w:val="29"/>
        </w:rPr>
        <w:t> </w:t>
      </w:r>
      <w:r>
        <w:rPr>
          <w:b/>
          <w:color w:val="C9D5DE"/>
          <w:sz w:val="29"/>
        </w:rPr>
        <w:t>monitoring</w:t>
      </w:r>
      <w:r>
        <w:rPr>
          <w:b/>
          <w:color w:val="C9D5DE"/>
          <w:spacing w:val="23"/>
          <w:sz w:val="29"/>
        </w:rPr>
        <w:t> </w:t>
      </w:r>
      <w:r>
        <w:rPr>
          <w:b/>
          <w:color w:val="C9D5DE"/>
          <w:sz w:val="29"/>
        </w:rPr>
        <w:t>of</w:t>
      </w:r>
      <w:r>
        <w:rPr>
          <w:b/>
          <w:color w:val="C9D5DE"/>
          <w:spacing w:val="24"/>
          <w:sz w:val="29"/>
        </w:rPr>
        <w:t> </w:t>
      </w:r>
      <w:r>
        <w:rPr>
          <w:b/>
          <w:color w:val="C9D5DE"/>
          <w:sz w:val="29"/>
        </w:rPr>
        <w:t>crowd</w:t>
      </w:r>
      <w:r>
        <w:rPr>
          <w:b/>
          <w:color w:val="C9D5DE"/>
          <w:spacing w:val="26"/>
          <w:sz w:val="29"/>
        </w:rPr>
        <w:t> </w:t>
      </w:r>
      <w:r>
        <w:rPr>
          <w:b/>
          <w:color w:val="C9D5DE"/>
          <w:sz w:val="29"/>
        </w:rPr>
        <w:t>density</w:t>
      </w:r>
      <w:r>
        <w:rPr>
          <w:b/>
          <w:color w:val="C9D5DE"/>
          <w:spacing w:val="30"/>
          <w:sz w:val="29"/>
        </w:rPr>
        <w:t> </w:t>
      </w:r>
      <w:r>
        <w:rPr>
          <w:b/>
          <w:color w:val="C9D5DE"/>
          <w:sz w:val="29"/>
        </w:rPr>
        <w:t>and</w:t>
      </w:r>
      <w:r>
        <w:rPr>
          <w:b/>
          <w:color w:val="C9D5DE"/>
          <w:spacing w:val="29"/>
          <w:sz w:val="29"/>
        </w:rPr>
        <w:t> </w:t>
      </w:r>
      <w:r>
        <w:rPr>
          <w:b/>
          <w:color w:val="C9D5DE"/>
          <w:sz w:val="29"/>
        </w:rPr>
        <w:t>traffic</w:t>
      </w:r>
      <w:r>
        <w:rPr>
          <w:b/>
          <w:color w:val="C9D5DE"/>
          <w:spacing w:val="24"/>
          <w:sz w:val="29"/>
        </w:rPr>
        <w:t> </w:t>
      </w:r>
      <w:r>
        <w:rPr>
          <w:b/>
          <w:color w:val="C9D5DE"/>
          <w:sz w:val="29"/>
        </w:rPr>
        <w:t>flows</w:t>
      </w:r>
      <w:r>
        <w:rPr>
          <w:b/>
          <w:color w:val="C9D5DE"/>
          <w:spacing w:val="24"/>
          <w:sz w:val="29"/>
        </w:rPr>
        <w:t> </w:t>
      </w:r>
      <w:r>
        <w:rPr>
          <w:b/>
          <w:color w:val="C9D5DE"/>
          <w:sz w:val="29"/>
        </w:rPr>
        <w:t>helps</w:t>
      </w:r>
      <w:r>
        <w:rPr>
          <w:b/>
          <w:color w:val="C9D5DE"/>
          <w:spacing w:val="31"/>
          <w:sz w:val="29"/>
        </w:rPr>
        <w:t> </w:t>
      </w:r>
      <w:r>
        <w:rPr>
          <w:b/>
          <w:color w:val="C9D5DE"/>
          <w:sz w:val="29"/>
        </w:rPr>
        <w:t>prevent</w:t>
      </w:r>
      <w:r>
        <w:rPr>
          <w:b/>
          <w:color w:val="C9D5DE"/>
          <w:spacing w:val="28"/>
          <w:sz w:val="29"/>
        </w:rPr>
        <w:t> </w:t>
      </w:r>
      <w:r>
        <w:rPr>
          <w:b/>
          <w:color w:val="C9D5DE"/>
          <w:sz w:val="29"/>
        </w:rPr>
        <w:t>incidents</w:t>
      </w:r>
      <w:r>
        <w:rPr>
          <w:b/>
          <w:color w:val="C9D5DE"/>
          <w:spacing w:val="29"/>
          <w:sz w:val="29"/>
        </w:rPr>
        <w:t> </w:t>
      </w:r>
      <w:r>
        <w:rPr>
          <w:b/>
          <w:color w:val="C9D5DE"/>
          <w:sz w:val="29"/>
        </w:rPr>
        <w:t>and</w:t>
      </w:r>
      <w:r>
        <w:rPr>
          <w:b/>
          <w:color w:val="C9D5DE"/>
          <w:spacing w:val="29"/>
          <w:sz w:val="29"/>
        </w:rPr>
        <w:t> </w:t>
      </w:r>
      <w:r>
        <w:rPr>
          <w:b/>
          <w:color w:val="C9D5DE"/>
          <w:sz w:val="29"/>
        </w:rPr>
        <w:t>optimizes</w:t>
      </w:r>
      <w:r>
        <w:rPr>
          <w:b/>
          <w:color w:val="C9D5DE"/>
          <w:spacing w:val="27"/>
          <w:sz w:val="29"/>
        </w:rPr>
        <w:t> </w:t>
      </w:r>
      <w:r>
        <w:rPr>
          <w:b/>
          <w:color w:val="C9D5DE"/>
          <w:sz w:val="29"/>
        </w:rPr>
        <w:t>emergency</w:t>
      </w:r>
      <w:r>
        <w:rPr>
          <w:b/>
          <w:color w:val="C9D5DE"/>
          <w:spacing w:val="32"/>
          <w:sz w:val="29"/>
        </w:rPr>
        <w:t> </w:t>
      </w:r>
      <w:r>
        <w:rPr>
          <w:b/>
          <w:color w:val="C9D5DE"/>
          <w:sz w:val="29"/>
        </w:rPr>
        <w:t>vehicle</w:t>
      </w:r>
      <w:r>
        <w:rPr>
          <w:b/>
          <w:color w:val="C9D5DE"/>
          <w:spacing w:val="30"/>
          <w:sz w:val="29"/>
        </w:rPr>
        <w:t> </w:t>
      </w:r>
      <w:r>
        <w:rPr>
          <w:b/>
          <w:color w:val="C9D5DE"/>
          <w:spacing w:val="-2"/>
          <w:sz w:val="29"/>
        </w:rPr>
        <w:t>routing.</w:t>
      </w:r>
    </w:p>
    <w:p>
      <w:pPr>
        <w:pStyle w:val="BodyText"/>
        <w:rPr>
          <w:sz w:val="34"/>
        </w:rPr>
      </w:pPr>
    </w:p>
    <w:p>
      <w:pPr>
        <w:spacing w:before="301"/>
        <w:ind w:left="2268" w:right="0" w:firstLine="0"/>
        <w:jc w:val="left"/>
        <w:rPr>
          <w:rFonts w:ascii="Verdana"/>
          <w:b/>
          <w:sz w:val="35"/>
        </w:rPr>
      </w:pPr>
      <w:r>
        <w:rPr>
          <w:rFonts w:ascii="Verdana"/>
          <w:b/>
          <w:color w:val="C9D5DE"/>
          <w:w w:val="110"/>
          <w:sz w:val="35"/>
        </w:rPr>
        <w:t>Crime</w:t>
      </w:r>
      <w:r>
        <w:rPr>
          <w:rFonts w:ascii="Verdana"/>
          <w:b/>
          <w:color w:val="C9D5DE"/>
          <w:spacing w:val="9"/>
          <w:w w:val="110"/>
          <w:sz w:val="35"/>
        </w:rPr>
        <w:t> </w:t>
      </w:r>
      <w:r>
        <w:rPr>
          <w:rFonts w:ascii="Verdana"/>
          <w:b/>
          <w:color w:val="C9D5DE"/>
          <w:w w:val="110"/>
          <w:sz w:val="35"/>
        </w:rPr>
        <w:t>Prediction</w:t>
      </w:r>
      <w:r>
        <w:rPr>
          <w:rFonts w:ascii="Verdana"/>
          <w:b/>
          <w:color w:val="C9D5DE"/>
          <w:spacing w:val="5"/>
          <w:w w:val="110"/>
          <w:sz w:val="35"/>
        </w:rPr>
        <w:t> </w:t>
      </w:r>
      <w:r>
        <w:rPr>
          <w:rFonts w:ascii="Verdana"/>
          <w:b/>
          <w:color w:val="C9D5DE"/>
          <w:w w:val="110"/>
          <w:sz w:val="35"/>
        </w:rPr>
        <w:t>and</w:t>
      </w:r>
      <w:r>
        <w:rPr>
          <w:rFonts w:ascii="Verdana"/>
          <w:b/>
          <w:color w:val="C9D5DE"/>
          <w:spacing w:val="6"/>
          <w:w w:val="110"/>
          <w:sz w:val="35"/>
        </w:rPr>
        <w:t> </w:t>
      </w:r>
      <w:r>
        <w:rPr>
          <w:rFonts w:ascii="Verdana"/>
          <w:b/>
          <w:color w:val="C9D5DE"/>
          <w:spacing w:val="-2"/>
          <w:w w:val="110"/>
          <w:sz w:val="35"/>
        </w:rPr>
        <w:t>Prevention</w:t>
      </w:r>
    </w:p>
    <w:p>
      <w:pPr>
        <w:spacing w:before="297"/>
        <w:ind w:left="2268" w:right="0" w:firstLine="0"/>
        <w:jc w:val="left"/>
        <w:rPr>
          <w:b/>
          <w:sz w:val="29"/>
        </w:rPr>
      </w:pPr>
      <w:r>
        <w:rPr>
          <w:b/>
          <w:color w:val="C9D5DE"/>
          <w:sz w:val="29"/>
        </w:rPr>
        <w:t>Predictive</w:t>
      </w:r>
      <w:r>
        <w:rPr>
          <w:b/>
          <w:color w:val="C9D5DE"/>
          <w:spacing w:val="27"/>
          <w:sz w:val="29"/>
        </w:rPr>
        <w:t> </w:t>
      </w:r>
      <w:r>
        <w:rPr>
          <w:b/>
          <w:color w:val="C9D5DE"/>
          <w:sz w:val="29"/>
        </w:rPr>
        <w:t>analytics</w:t>
      </w:r>
      <w:r>
        <w:rPr>
          <w:b/>
          <w:color w:val="C9D5DE"/>
          <w:spacing w:val="24"/>
          <w:sz w:val="29"/>
        </w:rPr>
        <w:t> </w:t>
      </w:r>
      <w:r>
        <w:rPr>
          <w:b/>
          <w:color w:val="C9D5DE"/>
          <w:sz w:val="29"/>
        </w:rPr>
        <w:t>on</w:t>
      </w:r>
      <w:r>
        <w:rPr>
          <w:b/>
          <w:color w:val="C9D5DE"/>
          <w:spacing w:val="24"/>
          <w:sz w:val="29"/>
        </w:rPr>
        <w:t> </w:t>
      </w:r>
      <w:r>
        <w:rPr>
          <w:b/>
          <w:color w:val="C9D5DE"/>
          <w:sz w:val="29"/>
        </w:rPr>
        <w:t>crime</w:t>
      </w:r>
      <w:r>
        <w:rPr>
          <w:b/>
          <w:color w:val="C9D5DE"/>
          <w:spacing w:val="26"/>
          <w:sz w:val="29"/>
        </w:rPr>
        <w:t> </w:t>
      </w:r>
      <w:r>
        <w:rPr>
          <w:b/>
          <w:color w:val="C9D5DE"/>
          <w:sz w:val="29"/>
        </w:rPr>
        <w:t>hotspots</w:t>
      </w:r>
      <w:r>
        <w:rPr>
          <w:b/>
          <w:color w:val="C9D5DE"/>
          <w:spacing w:val="16"/>
          <w:sz w:val="29"/>
        </w:rPr>
        <w:t> </w:t>
      </w:r>
      <w:r>
        <w:rPr>
          <w:b/>
          <w:color w:val="C9D5DE"/>
          <w:sz w:val="29"/>
        </w:rPr>
        <w:t>and</w:t>
      </w:r>
      <w:r>
        <w:rPr>
          <w:b/>
          <w:color w:val="C9D5DE"/>
          <w:spacing w:val="22"/>
          <w:sz w:val="29"/>
        </w:rPr>
        <w:t> </w:t>
      </w:r>
      <w:r>
        <w:rPr>
          <w:b/>
          <w:color w:val="C9D5DE"/>
          <w:sz w:val="29"/>
        </w:rPr>
        <w:t>patterns</w:t>
      </w:r>
      <w:r>
        <w:rPr>
          <w:b/>
          <w:color w:val="C9D5DE"/>
          <w:spacing w:val="21"/>
          <w:sz w:val="29"/>
        </w:rPr>
        <w:t> </w:t>
      </w:r>
      <w:r>
        <w:rPr>
          <w:b/>
          <w:color w:val="C9D5DE"/>
          <w:sz w:val="29"/>
        </w:rPr>
        <w:t>enables</w:t>
      </w:r>
      <w:r>
        <w:rPr>
          <w:b/>
          <w:color w:val="C9D5DE"/>
          <w:spacing w:val="28"/>
          <w:sz w:val="29"/>
        </w:rPr>
        <w:t> </w:t>
      </w:r>
      <w:r>
        <w:rPr>
          <w:b/>
          <w:color w:val="C9D5DE"/>
          <w:sz w:val="29"/>
        </w:rPr>
        <w:t>proactive</w:t>
      </w:r>
      <w:r>
        <w:rPr>
          <w:b/>
          <w:color w:val="C9D5DE"/>
          <w:spacing w:val="24"/>
          <w:sz w:val="29"/>
        </w:rPr>
        <w:t> </w:t>
      </w:r>
      <w:r>
        <w:rPr>
          <w:b/>
          <w:color w:val="C9D5DE"/>
          <w:sz w:val="29"/>
        </w:rPr>
        <w:t>policing</w:t>
      </w:r>
      <w:r>
        <w:rPr>
          <w:b/>
          <w:color w:val="C9D5DE"/>
          <w:spacing w:val="26"/>
          <w:sz w:val="29"/>
        </w:rPr>
        <w:t> </w:t>
      </w:r>
      <w:r>
        <w:rPr>
          <w:b/>
          <w:color w:val="C9D5DE"/>
          <w:sz w:val="29"/>
        </w:rPr>
        <w:t>and</w:t>
      </w:r>
      <w:r>
        <w:rPr>
          <w:b/>
          <w:color w:val="C9D5DE"/>
          <w:spacing w:val="24"/>
          <w:sz w:val="29"/>
        </w:rPr>
        <w:t> </w:t>
      </w:r>
      <w:r>
        <w:rPr>
          <w:b/>
          <w:color w:val="C9D5DE"/>
          <w:sz w:val="29"/>
        </w:rPr>
        <w:t>resource</w:t>
      </w:r>
      <w:r>
        <w:rPr>
          <w:b/>
          <w:color w:val="C9D5DE"/>
          <w:spacing w:val="24"/>
          <w:sz w:val="29"/>
        </w:rPr>
        <w:t> </w:t>
      </w:r>
      <w:r>
        <w:rPr>
          <w:b/>
          <w:color w:val="C9D5DE"/>
          <w:spacing w:val="-2"/>
          <w:sz w:val="29"/>
        </w:rPr>
        <w:t>allocation.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12839700</wp:posOffset>
            </wp:positionH>
            <wp:positionV relativeFrom="paragraph">
              <wp:posOffset>131511</wp:posOffset>
            </wp:positionV>
            <wp:extent cx="1702990" cy="406908"/>
            <wp:effectExtent l="0" t="0" r="0" b="0"/>
            <wp:wrapTopAndBottom/>
            <wp:docPr id="15" name="image2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990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5"/>
        </w:rPr>
        <w:sectPr>
          <w:pgSz w:w="23040" w:h="12960" w:orient="landscape"/>
          <w:pgMar w:top="0" w:bottom="0" w:left="72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1152pt;height:648pt;mso-position-horizontal-relative:page;mso-position-vertical-relative:page;z-index:-15851520" id="docshape21" filled="true" fillcolor="#112836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4654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86399" cy="8229598"/>
            <wp:effectExtent l="0" t="0" r="0" b="0"/>
            <wp:wrapNone/>
            <wp:docPr id="17" name="image7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8229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9"/>
        </w:rPr>
      </w:pPr>
    </w:p>
    <w:p>
      <w:pPr>
        <w:spacing w:line="249" w:lineRule="auto" w:before="92"/>
        <w:ind w:left="9015" w:right="954" w:firstLine="0"/>
        <w:jc w:val="left"/>
        <w:rPr>
          <w:rFonts w:ascii="Verdana"/>
          <w:b/>
          <w:sz w:val="73"/>
        </w:rPr>
      </w:pPr>
      <w:r>
        <w:rPr>
          <w:rFonts w:ascii="Verdana"/>
          <w:b/>
          <w:color w:val="FFFFFF"/>
          <w:w w:val="115"/>
          <w:sz w:val="73"/>
        </w:rPr>
        <w:t>Key</w:t>
      </w:r>
      <w:r>
        <w:rPr>
          <w:rFonts w:ascii="Verdana"/>
          <w:b/>
          <w:color w:val="FFFFFF"/>
          <w:spacing w:val="-21"/>
          <w:w w:val="115"/>
          <w:sz w:val="73"/>
        </w:rPr>
        <w:t> </w:t>
      </w:r>
      <w:r>
        <w:rPr>
          <w:rFonts w:ascii="Verdana"/>
          <w:b/>
          <w:color w:val="FFFFFF"/>
          <w:w w:val="115"/>
          <w:sz w:val="73"/>
        </w:rPr>
        <w:t>Takeaways</w:t>
      </w:r>
      <w:r>
        <w:rPr>
          <w:rFonts w:ascii="Verdana"/>
          <w:b/>
          <w:color w:val="FFFFFF"/>
          <w:spacing w:val="-21"/>
          <w:w w:val="115"/>
          <w:sz w:val="73"/>
        </w:rPr>
        <w:t> </w:t>
      </w:r>
      <w:r>
        <w:rPr>
          <w:rFonts w:ascii="Verdana"/>
          <w:b/>
          <w:color w:val="FFFFFF"/>
          <w:w w:val="115"/>
          <w:sz w:val="73"/>
        </w:rPr>
        <w:t>and Future Directions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4"/>
        <w:rPr>
          <w:rFonts w:ascii="Verdana"/>
          <w:sz w:val="21"/>
        </w:rPr>
      </w:pPr>
    </w:p>
    <w:p>
      <w:pPr>
        <w:spacing w:before="96"/>
        <w:ind w:left="10031" w:right="0" w:firstLine="0"/>
        <w:jc w:val="left"/>
        <w:rPr>
          <w:rFonts w:ascii="Verdana"/>
          <w:b/>
          <w:sz w:val="36"/>
        </w:rPr>
      </w:pPr>
      <w:r>
        <w:rPr/>
        <w:pict>
          <v:shape style="position:absolute;margin-left:486.720001pt;margin-top:5.616673pt;width:35.2pt;height:35.2pt;mso-position-horizontal-relative:page;mso-position-vertical-relative:paragraph;z-index:15738880" id="docshape22" coordorigin="9734,112" coordsize="704,704" path="m10391,112l9781,112,9763,116,9748,126,9738,141,9734,159,9734,769,9738,787,9748,802,9763,812,9781,816,10391,816,10409,812,10424,802,10434,787,10438,769,10438,159,10434,141,10424,126,10409,116,10391,112xe" filled="true" fillcolor="#2f4654" stroked="false">
            <v:path arrowok="t"/>
            <v:fill type="solid"/>
            <w10:wrap type="none"/>
          </v:shape>
        </w:pict>
      </w:r>
      <w:r>
        <w:rPr>
          <w:rFonts w:ascii="Verdana"/>
          <w:b/>
          <w:color w:val="C9D5DE"/>
          <w:w w:val="110"/>
          <w:sz w:val="36"/>
        </w:rPr>
        <w:t>Integration</w:t>
      </w:r>
      <w:r>
        <w:rPr>
          <w:rFonts w:ascii="Verdana"/>
          <w:b/>
          <w:color w:val="C9D5DE"/>
          <w:spacing w:val="-31"/>
          <w:w w:val="110"/>
          <w:sz w:val="36"/>
        </w:rPr>
        <w:t> </w:t>
      </w:r>
      <w:r>
        <w:rPr>
          <w:rFonts w:ascii="Verdana"/>
          <w:b/>
          <w:color w:val="C9D5DE"/>
          <w:w w:val="110"/>
          <w:sz w:val="36"/>
        </w:rPr>
        <w:t>is</w:t>
      </w:r>
      <w:r>
        <w:rPr>
          <w:rFonts w:ascii="Verdana"/>
          <w:b/>
          <w:color w:val="C9D5DE"/>
          <w:spacing w:val="-34"/>
          <w:w w:val="110"/>
          <w:sz w:val="36"/>
        </w:rPr>
        <w:t> </w:t>
      </w:r>
      <w:r>
        <w:rPr>
          <w:rFonts w:ascii="Verdana"/>
          <w:b/>
          <w:color w:val="C9D5DE"/>
          <w:spacing w:val="-2"/>
          <w:w w:val="110"/>
          <w:sz w:val="36"/>
        </w:rPr>
        <w:t>Essential</w:t>
      </w:r>
    </w:p>
    <w:p>
      <w:pPr>
        <w:spacing w:before="305"/>
        <w:ind w:left="10031" w:right="0" w:firstLine="0"/>
        <w:jc w:val="left"/>
        <w:rPr>
          <w:b/>
          <w:sz w:val="31"/>
        </w:rPr>
      </w:pPr>
      <w:r>
        <w:rPr>
          <w:b/>
          <w:color w:val="C9D5DE"/>
          <w:w w:val="105"/>
          <w:sz w:val="31"/>
        </w:rPr>
        <w:t>Success</w:t>
      </w:r>
      <w:r>
        <w:rPr>
          <w:b/>
          <w:color w:val="C9D5DE"/>
          <w:spacing w:val="-14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depends</w:t>
      </w:r>
      <w:r>
        <w:rPr>
          <w:b/>
          <w:color w:val="C9D5DE"/>
          <w:spacing w:val="-9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on</w:t>
      </w:r>
      <w:r>
        <w:rPr>
          <w:b/>
          <w:color w:val="C9D5DE"/>
          <w:spacing w:val="-11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seamlessly</w:t>
      </w:r>
      <w:r>
        <w:rPr>
          <w:b/>
          <w:color w:val="C9D5DE"/>
          <w:spacing w:val="-5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combining</w:t>
      </w:r>
      <w:r>
        <w:rPr>
          <w:b/>
          <w:color w:val="C9D5DE"/>
          <w:spacing w:val="-12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IoT,</w:t>
      </w:r>
      <w:r>
        <w:rPr>
          <w:b/>
          <w:color w:val="C9D5DE"/>
          <w:spacing w:val="-5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analytics,</w:t>
      </w:r>
      <w:r>
        <w:rPr>
          <w:b/>
          <w:color w:val="C9D5DE"/>
          <w:spacing w:val="-5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and</w:t>
      </w:r>
      <w:r>
        <w:rPr>
          <w:b/>
          <w:color w:val="C9D5DE"/>
          <w:spacing w:val="-7"/>
          <w:w w:val="105"/>
          <w:sz w:val="31"/>
        </w:rPr>
        <w:t> </w:t>
      </w:r>
      <w:r>
        <w:rPr>
          <w:b/>
          <w:color w:val="C9D5DE"/>
          <w:spacing w:val="-2"/>
          <w:w w:val="105"/>
          <w:sz w:val="31"/>
        </w:rPr>
        <w:t>operational</w:t>
      </w:r>
    </w:p>
    <w:p>
      <w:pPr>
        <w:spacing w:before="124"/>
        <w:ind w:left="10031" w:right="0" w:firstLine="0"/>
        <w:jc w:val="left"/>
        <w:rPr>
          <w:b/>
          <w:sz w:val="31"/>
        </w:rPr>
      </w:pPr>
      <w:r>
        <w:rPr>
          <w:b/>
          <w:color w:val="C9D5DE"/>
          <w:sz w:val="31"/>
        </w:rPr>
        <w:t>workflows</w:t>
      </w:r>
      <w:r>
        <w:rPr>
          <w:b/>
          <w:color w:val="C9D5DE"/>
          <w:spacing w:val="13"/>
          <w:sz w:val="31"/>
        </w:rPr>
        <w:t> </w:t>
      </w:r>
      <w:r>
        <w:rPr>
          <w:b/>
          <w:color w:val="C9D5DE"/>
          <w:sz w:val="31"/>
        </w:rPr>
        <w:t>for</w:t>
      </w:r>
      <w:r>
        <w:rPr>
          <w:b/>
          <w:color w:val="C9D5DE"/>
          <w:spacing w:val="19"/>
          <w:sz w:val="31"/>
        </w:rPr>
        <w:t> </w:t>
      </w:r>
      <w:r>
        <w:rPr>
          <w:b/>
          <w:color w:val="C9D5DE"/>
          <w:sz w:val="31"/>
        </w:rPr>
        <w:t>timely</w:t>
      </w:r>
      <w:r>
        <w:rPr>
          <w:b/>
          <w:color w:val="C9D5DE"/>
          <w:spacing w:val="26"/>
          <w:sz w:val="31"/>
        </w:rPr>
        <w:t> </w:t>
      </w:r>
      <w:r>
        <w:rPr>
          <w:b/>
          <w:color w:val="C9D5DE"/>
          <w:spacing w:val="-2"/>
          <w:sz w:val="31"/>
        </w:rPr>
        <w:t>interventions.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8"/>
        </w:rPr>
      </w:pPr>
    </w:p>
    <w:p>
      <w:pPr>
        <w:spacing w:before="97"/>
        <w:ind w:left="10031" w:right="0" w:firstLine="0"/>
        <w:jc w:val="left"/>
        <w:rPr>
          <w:rFonts w:ascii="Verdana"/>
          <w:b/>
          <w:sz w:val="36"/>
        </w:rPr>
      </w:pPr>
      <w:r>
        <w:rPr/>
        <w:pict>
          <v:shape style="position:absolute;margin-left:486.720001pt;margin-top:5.616687pt;width:35.2pt;height:35.2pt;mso-position-horizontal-relative:page;mso-position-vertical-relative:paragraph;z-index:15739392" id="docshape23" coordorigin="9734,112" coordsize="704,704" path="m10391,112l9781,112,9763,116,9748,126,9738,141,9734,159,9734,769,9738,787,9748,802,9763,812,9781,816,10391,816,10409,812,10424,802,10434,787,10438,769,10438,159,10434,141,10424,126,10409,116,10391,112xe" filled="true" fillcolor="#2f4654" stroked="false">
            <v:path arrowok="t"/>
            <v:fill type="solid"/>
            <w10:wrap type="none"/>
          </v:shape>
        </w:pict>
      </w:r>
      <w:r>
        <w:rPr>
          <w:rFonts w:ascii="Verdana"/>
          <w:b/>
          <w:color w:val="C9D5DE"/>
          <w:w w:val="110"/>
          <w:sz w:val="36"/>
        </w:rPr>
        <w:t>Investment</w:t>
      </w:r>
      <w:r>
        <w:rPr>
          <w:rFonts w:ascii="Verdana"/>
          <w:b/>
          <w:color w:val="C9D5DE"/>
          <w:spacing w:val="-25"/>
          <w:w w:val="110"/>
          <w:sz w:val="36"/>
        </w:rPr>
        <w:t> </w:t>
      </w:r>
      <w:r>
        <w:rPr>
          <w:rFonts w:ascii="Verdana"/>
          <w:b/>
          <w:color w:val="C9D5DE"/>
          <w:w w:val="110"/>
          <w:sz w:val="36"/>
        </w:rPr>
        <w:t>in</w:t>
      </w:r>
      <w:r>
        <w:rPr>
          <w:rFonts w:ascii="Verdana"/>
          <w:b/>
          <w:color w:val="C9D5DE"/>
          <w:spacing w:val="-37"/>
          <w:w w:val="110"/>
          <w:sz w:val="36"/>
        </w:rPr>
        <w:t> </w:t>
      </w:r>
      <w:r>
        <w:rPr>
          <w:rFonts w:ascii="Verdana"/>
          <w:b/>
          <w:color w:val="C9D5DE"/>
          <w:spacing w:val="-2"/>
          <w:w w:val="110"/>
          <w:sz w:val="36"/>
        </w:rPr>
        <w:t>Infrastructure</w:t>
      </w:r>
    </w:p>
    <w:p>
      <w:pPr>
        <w:spacing w:line="319" w:lineRule="auto" w:before="306"/>
        <w:ind w:left="10031" w:right="954" w:firstLine="0"/>
        <w:jc w:val="left"/>
        <w:rPr>
          <w:b/>
          <w:sz w:val="31"/>
        </w:rPr>
      </w:pPr>
      <w:r>
        <w:rPr>
          <w:b/>
          <w:color w:val="C9D5DE"/>
          <w:w w:val="105"/>
          <w:sz w:val="31"/>
        </w:rPr>
        <w:t>Scalable</w:t>
      </w:r>
      <w:r>
        <w:rPr>
          <w:b/>
          <w:color w:val="C9D5DE"/>
          <w:spacing w:val="-19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and</w:t>
      </w:r>
      <w:r>
        <w:rPr>
          <w:b/>
          <w:color w:val="C9D5DE"/>
          <w:spacing w:val="-18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robust</w:t>
      </w:r>
      <w:r>
        <w:rPr>
          <w:b/>
          <w:color w:val="C9D5DE"/>
          <w:spacing w:val="-19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computing</w:t>
      </w:r>
      <w:r>
        <w:rPr>
          <w:b/>
          <w:color w:val="C9D5DE"/>
          <w:spacing w:val="-18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architectures</w:t>
      </w:r>
      <w:r>
        <w:rPr>
          <w:b/>
          <w:color w:val="C9D5DE"/>
          <w:spacing w:val="-18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are</w:t>
      </w:r>
      <w:r>
        <w:rPr>
          <w:b/>
          <w:color w:val="C9D5DE"/>
          <w:spacing w:val="-19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vital</w:t>
      </w:r>
      <w:r>
        <w:rPr>
          <w:b/>
          <w:color w:val="C9D5DE"/>
          <w:spacing w:val="-18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to</w:t>
      </w:r>
      <w:r>
        <w:rPr>
          <w:b/>
          <w:color w:val="C9D5DE"/>
          <w:spacing w:val="-19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support</w:t>
      </w:r>
      <w:r>
        <w:rPr>
          <w:b/>
          <w:color w:val="C9D5DE"/>
          <w:spacing w:val="-18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continuous</w:t>
      </w:r>
      <w:r>
        <w:rPr>
          <w:b/>
          <w:color w:val="C9D5DE"/>
          <w:spacing w:val="-18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real- time processing demands.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spacing w:before="97"/>
        <w:ind w:left="10031" w:right="0" w:firstLine="0"/>
        <w:jc w:val="left"/>
        <w:rPr>
          <w:rFonts w:ascii="Verdana"/>
          <w:b/>
          <w:sz w:val="36"/>
        </w:rPr>
      </w:pPr>
      <w:r>
        <w:rPr/>
        <w:pict>
          <v:shape style="position:absolute;margin-left:486.720001pt;margin-top:5.546682pt;width:35.2pt;height:35.2pt;mso-position-horizontal-relative:page;mso-position-vertical-relative:paragraph;z-index:15739904" id="docshape24" coordorigin="9734,111" coordsize="704,704" path="m10391,111l9781,111,9763,115,9748,125,9738,140,9734,158,9734,767,9738,786,9748,800,9763,810,9781,814,10391,814,10409,810,10424,800,10434,786,10438,767,10438,158,10434,140,10424,125,10409,115,10391,111xe" filled="true" fillcolor="#2f4654" stroked="false">
            <v:path arrowok="t"/>
            <v:fill type="solid"/>
            <w10:wrap type="none"/>
          </v:shape>
        </w:pict>
      </w:r>
      <w:r>
        <w:rPr>
          <w:rFonts w:ascii="Verdana"/>
          <w:b/>
          <w:color w:val="C9D5DE"/>
          <w:w w:val="115"/>
          <w:sz w:val="36"/>
        </w:rPr>
        <w:t>Emphasis</w:t>
      </w:r>
      <w:r>
        <w:rPr>
          <w:rFonts w:ascii="Verdana"/>
          <w:b/>
          <w:color w:val="C9D5DE"/>
          <w:spacing w:val="-29"/>
          <w:w w:val="115"/>
          <w:sz w:val="36"/>
        </w:rPr>
        <w:t> </w:t>
      </w:r>
      <w:r>
        <w:rPr>
          <w:rFonts w:ascii="Verdana"/>
          <w:b/>
          <w:color w:val="C9D5DE"/>
          <w:w w:val="115"/>
          <w:sz w:val="36"/>
        </w:rPr>
        <w:t>on</w:t>
      </w:r>
      <w:r>
        <w:rPr>
          <w:rFonts w:ascii="Verdana"/>
          <w:b/>
          <w:color w:val="C9D5DE"/>
          <w:spacing w:val="-29"/>
          <w:w w:val="115"/>
          <w:sz w:val="36"/>
        </w:rPr>
        <w:t> </w:t>
      </w:r>
      <w:r>
        <w:rPr>
          <w:rFonts w:ascii="Verdana"/>
          <w:b/>
          <w:color w:val="C9D5DE"/>
          <w:w w:val="115"/>
          <w:sz w:val="36"/>
        </w:rPr>
        <w:t>Data</w:t>
      </w:r>
      <w:r>
        <w:rPr>
          <w:rFonts w:ascii="Verdana"/>
          <w:b/>
          <w:color w:val="C9D5DE"/>
          <w:spacing w:val="-29"/>
          <w:w w:val="115"/>
          <w:sz w:val="36"/>
        </w:rPr>
        <w:t> </w:t>
      </w:r>
      <w:r>
        <w:rPr>
          <w:rFonts w:ascii="Verdana"/>
          <w:b/>
          <w:color w:val="C9D5DE"/>
          <w:spacing w:val="-2"/>
          <w:w w:val="115"/>
          <w:sz w:val="36"/>
        </w:rPr>
        <w:t>Security</w:t>
      </w:r>
    </w:p>
    <w:p>
      <w:pPr>
        <w:spacing w:line="319" w:lineRule="auto" w:before="305"/>
        <w:ind w:left="10031" w:right="1945" w:firstLine="0"/>
        <w:jc w:val="left"/>
        <w:rPr>
          <w:b/>
          <w:sz w:val="31"/>
        </w:rPr>
      </w:pPr>
      <w:r>
        <w:rPr>
          <w:b/>
          <w:color w:val="C9D5DE"/>
          <w:sz w:val="31"/>
        </w:rPr>
        <w:t>Protecting sensitive public safety data is mandatory with strong encryption and</w:t>
      </w:r>
      <w:r>
        <w:rPr>
          <w:b/>
          <w:color w:val="C9D5DE"/>
          <w:spacing w:val="80"/>
          <w:sz w:val="31"/>
        </w:rPr>
        <w:t> </w:t>
      </w:r>
      <w:r>
        <w:rPr>
          <w:b/>
          <w:color w:val="C9D5DE"/>
          <w:sz w:val="31"/>
        </w:rPr>
        <w:t>strict access controls.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</w:p>
    <w:p>
      <w:pPr>
        <w:spacing w:before="96"/>
        <w:ind w:left="10031" w:right="0" w:firstLine="0"/>
        <w:jc w:val="left"/>
        <w:rPr>
          <w:rFonts w:ascii="Verdana"/>
          <w:b/>
          <w:sz w:val="36"/>
        </w:rPr>
      </w:pPr>
      <w:r>
        <w:rPr/>
        <w:pict>
          <v:shape style="position:absolute;margin-left:486.720001pt;margin-top:5.546677pt;width:35.2pt;height:35.2pt;mso-position-horizontal-relative:page;mso-position-vertical-relative:paragraph;z-index:15740416" id="docshape25" coordorigin="9734,111" coordsize="704,704" path="m10391,111l9781,111,9763,115,9748,125,9738,140,9734,158,9734,767,9738,785,9748,800,9763,810,9781,814,10391,814,10409,810,10424,800,10434,785,10438,767,10438,158,10434,140,10424,125,10409,115,10391,111xe" filled="true" fillcolor="#2f4654" stroked="false">
            <v:path arrowok="t"/>
            <v:fill type="solid"/>
            <w10:wrap type="none"/>
          </v:shape>
        </w:pict>
      </w:r>
      <w:r>
        <w:rPr>
          <w:rFonts w:ascii="Verdana"/>
          <w:b/>
          <w:color w:val="C9D5DE"/>
          <w:w w:val="110"/>
          <w:sz w:val="36"/>
        </w:rPr>
        <w:t>Future</w:t>
      </w:r>
      <w:r>
        <w:rPr>
          <w:rFonts w:ascii="Verdana"/>
          <w:b/>
          <w:color w:val="C9D5DE"/>
          <w:spacing w:val="3"/>
          <w:w w:val="110"/>
          <w:sz w:val="36"/>
        </w:rPr>
        <w:t> </w:t>
      </w:r>
      <w:r>
        <w:rPr>
          <w:rFonts w:ascii="Verdana"/>
          <w:b/>
          <w:color w:val="C9D5DE"/>
          <w:spacing w:val="-2"/>
          <w:w w:val="110"/>
          <w:sz w:val="36"/>
        </w:rPr>
        <w:t>Innovations</w:t>
      </w:r>
    </w:p>
    <w:p>
      <w:pPr>
        <w:spacing w:line="319" w:lineRule="auto" w:before="306"/>
        <w:ind w:left="10031" w:right="1661" w:firstLine="0"/>
        <w:jc w:val="left"/>
        <w:rPr>
          <w:b/>
          <w:sz w:val="31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12839700</wp:posOffset>
            </wp:positionH>
            <wp:positionV relativeFrom="paragraph">
              <wp:posOffset>838387</wp:posOffset>
            </wp:positionV>
            <wp:extent cx="1702990" cy="406908"/>
            <wp:effectExtent l="0" t="0" r="0" b="0"/>
            <wp:wrapTopAndBottom/>
            <wp:docPr id="19" name="image2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990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C9D5DE"/>
          <w:w w:val="105"/>
          <w:sz w:val="31"/>
        </w:rPr>
        <w:t>Advances</w:t>
      </w:r>
      <w:r>
        <w:rPr>
          <w:b/>
          <w:color w:val="C9D5DE"/>
          <w:spacing w:val="-19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in</w:t>
      </w:r>
      <w:r>
        <w:rPr>
          <w:b/>
          <w:color w:val="C9D5DE"/>
          <w:spacing w:val="-18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edge</w:t>
      </w:r>
      <w:r>
        <w:rPr>
          <w:b/>
          <w:color w:val="C9D5DE"/>
          <w:spacing w:val="-19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computing,</w:t>
      </w:r>
      <w:r>
        <w:rPr>
          <w:b/>
          <w:color w:val="C9D5DE"/>
          <w:spacing w:val="-18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AI,</w:t>
      </w:r>
      <w:r>
        <w:rPr>
          <w:b/>
          <w:color w:val="C9D5DE"/>
          <w:spacing w:val="-18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and</w:t>
      </w:r>
      <w:r>
        <w:rPr>
          <w:b/>
          <w:color w:val="C9D5DE"/>
          <w:spacing w:val="-19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5G</w:t>
      </w:r>
      <w:r>
        <w:rPr>
          <w:b/>
          <w:color w:val="C9D5DE"/>
          <w:spacing w:val="-18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connectivity</w:t>
      </w:r>
      <w:r>
        <w:rPr>
          <w:b/>
          <w:color w:val="C9D5DE"/>
          <w:spacing w:val="-19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will</w:t>
      </w:r>
      <w:r>
        <w:rPr>
          <w:b/>
          <w:color w:val="C9D5DE"/>
          <w:spacing w:val="-18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further</w:t>
      </w:r>
      <w:r>
        <w:rPr>
          <w:b/>
          <w:color w:val="C9D5DE"/>
          <w:spacing w:val="-18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empower</w:t>
      </w:r>
      <w:r>
        <w:rPr>
          <w:b/>
          <w:color w:val="C9D5DE"/>
          <w:spacing w:val="-19"/>
          <w:w w:val="105"/>
          <w:sz w:val="31"/>
        </w:rPr>
        <w:t> </w:t>
      </w:r>
      <w:r>
        <w:rPr>
          <w:b/>
          <w:color w:val="C9D5DE"/>
          <w:w w:val="105"/>
          <w:sz w:val="31"/>
        </w:rPr>
        <w:t>real- time analytics capabilities.</w:t>
      </w:r>
    </w:p>
    <w:sectPr>
      <w:pgSz w:w="23040" w:h="12960" w:orient="landscape"/>
      <w:pgMar w:top="0" w:bottom="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37"/>
      <w:szCs w:val="3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2"/>
      <w:ind w:left="599"/>
      <w:outlineLvl w:val="1"/>
    </w:pPr>
    <w:rPr>
      <w:rFonts w:ascii="Verdana" w:hAnsi="Verdana" w:eastAsia="Verdana" w:cs="Verdana"/>
      <w:b/>
      <w:bCs/>
      <w:sz w:val="88"/>
      <w:szCs w:val="8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65"/>
      <w:ind w:left="599"/>
      <w:outlineLvl w:val="2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https://gamma.app/?utm_source=made-with-gamma" TargetMode="Externa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2025-04-28T14:17:08Z</dcterms:created>
  <dcterms:modified xsi:type="dcterms:W3CDTF">2025-04-28T14:17:08Z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2025-04-28T00:00:00Z</vt:filetime>
  </property>
  <property fmtid="{D5CDD505-2E9C-101B-9397-08002B2CF9AE}" pid="5" name="Producer">
    <vt:lpwstr>Microsoft® PowerPoint® LTSC</vt:lpwstr>
  </property>
</Properties>
</file>