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225220" w:rsidRPr="0001096F" w:rsidRDefault="0001096F">
      <w:pPr>
        <w:pStyle w:val="Normal"/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RECIPIENT SERVICE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Child Protection Service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Child Protection Service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For the attention of:  {{jefe_spm}} (Head of Service) 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C/ Ancha de Gracia, 6 </w:t>
      </w:r>
    </w:p>
    <w:p w:rsidR="00225220" w:rsidRPr="0001096F" w:rsidRDefault="0001096F">
      <w:pPr>
        <w:pStyle w:val="Normal"/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/>
      </w:r>
    </w:p>
    <w:p w:rsidR="00225220" w:rsidRPr="0001096F" w:rsidRDefault="0001096F">
      <w:pPr>
        <w:pStyle w:val="Default"/>
        <w:jc w:val="right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n-GB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n-GB"/>
        </w:rPr>
      </w:pPr>
    </w:p>
    <w:p w:rsidR="00225220" w:rsidRPr="0001096F" w:rsidRDefault="0001096F">
      <w:pPr>
        <w:outlineLvl w:val="0"/>
        <w:pStyle w:val="ETFRevision0Normal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/>
      </w:r>
      <w:r w:rsidRPr="0001096F">
        <w:rPr>
          <w:rFonts w:asciiTheme="minorHAnsi" w:hAnsiTheme="minorHAnsi" w:cstheme="minorHAnsi"/>
        </w:rPr>
        <w:t>SUBJECT: Acceptance of a case referred by the SPM.</w:t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Acceptance Record for the referral concerning the following family was issued on {{fecha_acta}}: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FAMILY CONTACT DETAILS: {{familia}}, living at: {{direccion}}.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A95BF1" w:rsidRPr="0001096F" w:rsidRDefault="00A95BF1" w:rsidP="00A95BF1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Please get in touch to arrange a date for the case presentation.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On the date of electronic signature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Signed: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Programme for Treatment of Families with Children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ascii="Chivo" w:hAnsi="Chivo" w:cs="Chivo"/>
        <w:noProof/>
        <w:lang w:eastAsia="en-GB" w:val="en-GB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ascii="Chivo" w:hAnsi="Chivo" w:cs="Chivo"/>
        <w:noProof/>
        <w:lang w:eastAsia="en-GB" w:val="en-GB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4E373B"/>
    <w:rsid w:val="00A95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en-GB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n-GB"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n-GB" w:bidi="en-GB"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  <w:style w:type="paragraph" w:styleId="ETFRevision0Normal">
    <w:name w:val="Document title (Normal)"/>
    <w:basedOn w:val="Normal"/>
    <w:qFormat/>
    <w:pPr>
      <w:outlineLv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