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urn:schemas-microsoft-com:vml" xmlns:ns2="urn:schemas-microsoft-com:office:office" xmlns:ns3="http://schemas.openxmlformats.org/officeDocument/2006/relationships">
  <ns0:body>
    <ns0:p ns0:rsidR="00BD45A5" ns0:rsidRDefault="00BD45A5">
      <ns0:pPr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Arial" ns0:eastAsia="Arial" ns0:hAnsi="Arial" ns0:cs="Arial"/>
          <ns0:b/>
        </ns0:rPr>
      </ns0:pPr>
    </ns0:p>
    <ns0:p ns0:rsidR="00BD45A5" ns0:rsidRDefault="002111AD">
      <ns0:pPr>
        <ns0:outlineLvl ns0:val="0"/>
        <ns0:pStyle ns0:val="ETFRevision0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eastAsia="Arial" ns0:hAnsi="Chivo" ns0:cs="Chivo"/>
          <ns0:b/>
        </ns0:rPr>
        <ns0:t>ACTA DE ACEPTACIÓN DE LA INTERVENCIÓN DE LOS EQUIPOS DE</ns0:t>
      </ns0:r>
    </ns0:p>
    <ns0:p ns0:rsidR="00BD45A5" ns0:rsidRDefault="002111AD">
      <ns0:pPr>
        <ns0:outlineLvl ns0:val="1"/>
        <ns0:pStyle ns0:val="ETFRevision1Normal"/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eastAsia="Arial" ns0:hAnsi="Chivo" ns0:cs="Chivo"/>
          <ns0:b/>
        </ns0:rPr>
        <ns0:t xml:space="preserve">TRATAMIENTO FAMILIAR </ns0:t>
      </ns0:r>
    </ns0:p>
    <ns0:p ns0:rsidR="00BD45A5" ns0:rsidRDefault="002111AD">
      <ns0:pPr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center"/>
        <ns0:rPr>
          <ns0:rFonts ns0:ascii="Chivo" ns0:hAnsi="Chivo" ns0:cs="Chivo"/>
        </ns0:rPr>
      </ns0:pPr>
      <ns0:r>
        <ns0:rPr>
          <ns0:rFonts ns0:ascii="Chivo" ns0:eastAsia="Arial" ns0:hAnsi="Chivo" ns0:cs="Chivo"/>
          <ns0:b/>
        </ns0:rPr>
        <ns0:t>(Anexo  2L-A)</ns0:t>
      </ns0:r>
    </ns0:p>
    <ns0:p ns0:rsidR="00BD45A5" ns0:rsidRDefault="00BD45A5">
      <ns0:pPr>
        <ns0:pBdr>
          <ns0:top ns0:val="single" ns0:sz="4" ns0:space="1" ns0:color="000000"/>
          <ns0:left ns0:val="single" ns0:sz="4" ns0:space="4" ns0:color="000000"/>
          <ns0:bottom ns0:val="single" ns0:sz="4" ns0:space="1" ns0:color="000000"/>
          <ns0:right ns0:val="single" ns0:sz="4" ns0:space="4" ns0:color="000000"/>
        </ns0:pBdr>
        <ns0:jc ns0:val="both"/>
        <ns0:rPr>
          <ns0:rFonts ns0:ascii="Chivo" ns0:eastAsia="Arial" ns0:hAnsi="Chivo" ns0:cs="Chivo"/>
          <ns0:b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 xml:space="preserve">Nº. </ns0:t>
      </ns0:r>
      <ns0:proofErr ns0:type="spellStart"/>
      <ns0:r>
        <ns0:rPr>
          <ns0:rFonts ns0:ascii="Chivo" ns0:hAnsi="Chivo"/>
          <ns0:b/>
          <ns0:bCs/>
          <ns0:sz ns0:val="22"/>
          <ns0:szCs ns0:val="22"/>
        </ns0:rPr>
        <ns0:t>Expt</ns0:t>
      </ns0:r>
      <ns0:proofErr ns0:type="spellEnd"/>
      <ns0:r>
        <ns0:rPr>
          <ns0:rFonts ns0:ascii="Chivo" ns0:hAnsi="Chivo"/>
          <ns0:b/>
          <ns0:bCs/>
          <ns0:sz ns0:val="22"/>
          <ns0:szCs ns0:val="22"/>
        </ns0:rPr>
        <ns0:t>. E.T.F.</ns0:t>
      </ns0:r>
      <ns0:r>
        <ns0:rPr>
          <ns0:rFonts ns0:ascii="Chivo" ns0:hAnsi="Chivo"/>
          <ns0:sz ns0:val="22"/>
          <ns0:szCs ns0:val="22"/>
        </ns0:rPr>
        <ns0:t xml:space="preserve">:                               </ns0:t>
      </ns0:r>
      <ns0:r>
        <ns0:t xml:space="preserve">02-71-22</ns0:t>
      </ns0:r>
    </ns0:p>
    <ns0:p ns0:rsidR="00BD45A5" ns0:rsidRDefault="002111AD"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>Equipo / Expediente / Año</ns0:t>
      </ns0:r>
    </ns0:p>
    <ns0:p ns0:rsidR="00BD45A5" ns0:rsidRDefault="00BD45A5"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 ns0:rsidRPr="00BD45A5">
        <ns0:pict>
          <ns1:shapetype id="shapetype_75" ns2:spid="_x0000_m1081" coordsize="21600,21600" ns2:spt="75" ns2:preferrelative="t" path="m@4@5l@4@11@9@11@9@5xe" filled="f" stroked="f">
            <ns1:stroke joinstyle="miter"/>
            <ns1:formulas>
              <ns1:f eqn="if lineDrawn pixelLineWidth 0"/>
              <ns1:f eqn="sum @0 1 0"/>
              <ns1:f eqn="sum 0 0 @1"/>
              <ns1:f eqn="prod @2 1 2"/>
              <ns1:f eqn="prod @3 21600 pixelWidth"/>
              <ns1:f eqn="prod @3 21600 pixelHeight"/>
              <ns1:f eqn="sum @0 0 1"/>
              <ns1:f eqn="prod @6 1 2"/>
              <ns1:f eqn="prod @7 21600 pixelWidth"/>
              <ns1:f eqn="sum @8 21600 0"/>
              <ns1:f eqn="prod @7 21600 pixelHeight"/>
              <ns1:f eqn="sum @10 21600 0"/>
            </ns1:formulas>
            <ns1:path ns2:extrusionok="f" gradientshapeok="t" ns2:connecttype="rect"/>
            <ns2:lock ns1:ext="edit" aspectratio="t"/>
          </ns1:shapetype>
        </ns0:pict>
      </ns0:r>
    </ns0:p>
    <ns0:p ns0:rsidR="00BD45A5" ns0:rsidRDefault="00BD45A5">
      <ns0:pPr>
        <ns0:pStyle ns0:val="Textopreformateado"/>
        <ns0:ind ns0:left="283" ns0:hanging="283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DATOS DEL ETF Y CENTRO</ns0:t>
      </ns0:r>
      <ns0:r>
        <ns0:rPr>
          <ns0:rFonts ns0:ascii="Chivo" ns0:hAnsi="Chivo"/>
          <ns0:sz ns0:val="22"/>
          <ns0:szCs ns0:val="22"/>
        </ns0:rPr>
        <ns0:t>: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E.T.F.</ns0:t>
      </ns0:r>
      <ns0:r>
        <ns0:rPr>
          <ns0:rFonts ns0:ascii="Chivo" ns0:hAnsi="Chivo"/>
          <ns0:sz ns0:val="22"/>
          <ns0:szCs ns0:val="22"/>
        </ns0:rPr>
        <ns0:t xml:space="preserve">:  </ns0:t>
      </ns0:r>
      <ns0:r>
        <ns0:t xml:space="preserve">ETF - 2 Vega Temple - 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- 1 Vegas Altas - Alfacar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☒ ETF - 2 Vega Temple - Santa Fe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- 3 Río Fardes- Pedro Martínez- La Calahorra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- 4 Valle Lecrín-Ogíjares / Sierra Nevada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- 5 Montes Orientales / Pinos Puente-Moclín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- 6 Huétor Tájar-Montefrío / Alhama / Íllora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- 7 Costa / Alpujarra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- 8 Norte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CENTRO DE SS.SS.CC</ns0:t>
      </ns0:r>
      <ns0:r>
        <ns0:rPr>
          <ns0:rFonts ns0:ascii="Chivo" ns0:hAnsi="Chivo"/>
          <ns0:sz ns0:val="22"/>
          <ns0:szCs ns0:val="22"/>
        </ns0:rPr>
        <ns0:t xml:space="preserve">: </ns0:t>
      </ns0:r>
      <ns0:r>
        <ns0:t xml:space="preserve">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Vegas Altas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Alfacar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Vega Temple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☒ 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Río Fardes - Pedro Martínez- La Calahorra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Valle Lecrín-Ogíjares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Sierra Nevada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Montes Orientales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Pinos Puente-Moclín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Huétor Tájar-Montefrío 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Alhama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Costa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Alpujarra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Norte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MUNICIPIO:  Santa Fe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SERVICIO DERIVANTE</ns0:t>
      </ns0:r>
      <ns0:r>
        <ns0:rPr>
          <ns0:rFonts ns0:ascii="Chivo" ns0:hAnsi="Chivo"/>
          <ns0:sz ns0:val="22"/>
          <ns0:szCs ns0:val="22"/>
        </ns0:rPr>
        <ns0:t xml:space="preserve">: </ns0:t>
      </ns0:r>
    </ns0:p>
    <ns0:p ns0:rsidR="00BD45A5" ns0:rsidRDefault="002111AD">
      <ns0:pPr>
        <ns0:pStyle ns0:val="Textopreformateado"/>
        <ns0:jc ns0:val="both"/>
      </ns0:pPr>
      <ns0:r>
        <ns0:rPr>
          <ns0:rFonts ns0:ascii="Chivo" ns0:hAnsi="Chivo"/>
          <ns0:b/>
          <ns0:bCs/>
          <ns0:sz ns0:val="22"/>
          <ns0:szCs ns0:val="22"/>
        </ns0:rPr>
        <ns0:t>Caso procedente de:</ns0:t>
      </ns0:r>
      <ns0:r>
        <ns0:t xml:space="preserve">Servicios Sociales Comunitarios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  <ns0:shd ns0:val="clear" ns0:color="auto" ns0:fill="FFFF00"/>
        </ns0:rPr>
      </ns0:pPr>
      <ns0:r>
        <ns0:rPr>
          <ns0:rFonts ns0:ascii="Chivo" ns0:hAnsi="Chivo"/>
          <ns0:sz ns0:val="22"/>
          <ns0:szCs ns0:val="22"/>
          <ns0:shd ns0:val="clear" ns0:color="auto" ns0:fill="FFFF00"/>
        </ns0:rPr>
        <ns0:t xml:space="preserve">☒ Servicios Sociales Comunitarios de 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  <ns0:shd ns0:val="clear" ns0:color="auto" ns0:fill="FFFF00"/>
        </ns0:rPr>
      </ns0:pPr>
      <ns0:r>
        <ns0:rPr>
          <ns0:rFonts ns0:ascii="Chivo" ns0:hAnsi="Chivo"/>
          <ns0:sz ns0:val="22"/>
          <ns0:szCs ns0:val="22"/>
          <ns0:shd ns0:val="clear" ns0:color="auto" ns0:fill="FFFF00"/>
        </ns0:rPr>
        <ns0:t xml:space="preserve"> Servicio de Protección de Menores.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ETF de  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</ns0:pPr>
      <ns0:r>
        <ns0:rPr>
          <ns0:rFonts ns0:ascii="Chivo" ns0:hAnsi="Chivo"/>
          <ns0:sz ns0:val="22"/>
          <ns0:szCs ns0:val="22"/>
        </ns0:rPr>
        <ns0:t xml:space="preserve">Se adjunta informe de derivación (Anexo 2J) de Servicios Sociales </ns0:t>
      </ns0:r>
      <ns0:r>
        <ns0:rPr>
          <ns0:rFonts ns0:ascii="Chivo" ns0:hAnsi="Chivo"/>
          <ns0:sz ns0:val="22"/>
          <ns0:szCs ns0:val="22"/>
        </ns0:rPr>
        <ns0:t>Comunitarios, más el VALÓRAME (Instrumento para la valoración de la gravedad de las situaciones de riesgo, desprotección y desamparo de la infancia y adolescencia en Andalucía).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ind ns0:left="720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DESCRIPCIÓN DE LA SITUACIÓN FAMILIAR</ns0:t>
      </ns0:r>
      <ns0:r>
        <ns0:rPr>
          <ns0:rFonts ns0:ascii="Chivo" ns0:hAnsi="Chivo"/>
          <ns0:sz ns0:val="22"/>
          <ns0:szCs ns0:val="22"/>
        </ns0:rPr>
        <ns0:t>.</ns0:t>
      </ns0:r>
    </ns0:p>
    <ns0:p ns0:rsidR="00BD45A5" ns0:rsidRDefault="002111AD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>Descripción de la situación familiar</ns0:t>
      </ns0:r>
      <ns0:r>
        <ns0:rPr>
          <ns0:rFonts ns0:ascii="Chivo" ns0:hAnsi="Chivo"/>
          <ns0:sz ns0:val="22"/>
          <ns0:szCs ns0:val="22"/>
        </ns0:rPr>
        <ns0:t>:</ns0:t>
      </ns0:r>
      <ns0:r>
        <ns0:t xml:space="preserve">La familia necesita apoyo para organizar los cuidados y la asistencia escolar.</ns0:t>
      </ns0:r>
    </ns0:p>
    <ns0:p ns0:rsidR="00BD45A5" ns0:rsidRDefault="002111AD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>Subprograma: Riesgo social</ns0:t>
      </ns0:r>
      <ns0:r>
        <ns0:rPr>
          <ns0:rFonts ns0:ascii="Chivo" ns0:hAnsi="Chivo"/>
          <ns0:sz ns0:val="22"/>
          <ns0:szCs ns0:val="22"/>
        </ns0:rPr>
        <ns0:t/>
      </ns0:r>
      <ns0:r>
        <ns0:t xml:space="preserve"/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NOMBRE DE LA FAMILIA</ns0:t>
      </ns0:r>
      <ns0:r>
        <ns0:rPr>
          <ns0:rFonts ns0:ascii="Chivo" ns0:hAnsi="Chivo"/>
          <ns0:sz ns0:val="22"/>
          <ns0:szCs ns0:val="22"/>
        </ns0:rPr>
        <ns0:t xml:space="preserve">: </ns0:t>
      </ns0:r>
      <ns0:r>
        <ns0:t xml:space="preserve">Familia Villena Robles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Madre. </ns0:t>
      </ns0:r>
      <ns0:r>
        <ns0:t xml:space="preserve">Irene Robles Serrano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 </ns0:t>
      </ns0:r>
      <ns0:r>
        <ns0:t xml:space="preserve">17/02/1987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Padre. </ns0:t>
      </ns0:r>
      <ns0:r>
        <ns0:t xml:space="preserve">Daniel Villena Márquez</ns0:t>
      </ns0:r>
    </ns0:p>
    <ns0:p ns0:rsidR="00BD45A5" ns0:rsidRDefault="002111AD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Fecha de Nacimiento:  </ns0:t>
      </ns0:r>
      <ns0:r>
        <ns0:t xml:space="preserve">24/09/1985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tbl>
      <ns0:tblPr>
        <ns0:tblW ns0:w="0" ns0:type="auto"/>
      </ns0:tblPr>
      <ns0:tblGrid>
        <ns0:gridCol ns0:w="9000"/>
      </ns0:tblGrid>
      <ns0:tr>
        <ns0:tc>
          <ns0:tcPr>
            <ns0:tcW ns0:w="9000" ns0:type="dxa"/>
          </ns0:tcPr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Otros : </ns0:t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Parentesco: </ns0:t>
            </ns0:r>
            <ns0:r>
              <ns0:t xml:space="preserve"/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Fecha de Nacimiento:  </ns0:t>
            </ns0:r>
            <ns0:r>
              <ns0:t xml:space="preserve"/>
            </ns0:r>
            <ns0:r>
              <ns0:t xml:space="preserve"/>
            </ns0:r>
          </ns0:p>
        </ns0:tc>
      </ns0:tr>
    </ns0:tbl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outlineLvl ns0:val="1"/>
        <ns0:pStyle ns0:val="ETFRevision1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NOMBRE DEL MENOR Y FECHA DE NACIMIENTO</ns0:t>
      </ns0:r>
      <ns0:r>
        <ns0:rPr>
          <ns0:rFonts ns0:ascii="Chivo" ns0:hAnsi="Chivo"/>
          <ns0:sz ns0:val="22"/>
          <ns0:szCs ns0:val="22"/>
        </ns0:rPr>
        <ns0:t xml:space="preserve">: </ns0:t>
      </ns0:r>
    </ns0:p>
    <ns0:tbl>
      <ns0:tblPr>
        <ns0:tblW ns0:w="0" ns0:type="auto"/>
      </ns0:tblPr>
      <ns0:tblGrid>
        <ns0:gridCol ns0:w="9000"/>
      </ns0:tblGrid>
      <ns0:tr>
        <ns0:tc>
          <ns0:tcPr>
            <ns0:tcW ns0:w="9000" ns0:type="dxa"/>
          </ns0:tcPr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Nombre: Clara Villena Robles</ns0:t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Sexo:          ☐Varón       ☒Femenino      </ns0:t>
            </ns0:r>
          </ns0:p>
          <ns0:p ns0:rsidR="00BD45A5" ns0:rsidRDefault="002111AD">
            <ns0:pPr>
              <ns0:pStyle ns0:val="Textopreformateado"/>
              <ns0:jc ns0:val="both"/>
              <ns0:rPr>
                <ns0:rFonts ns0:ascii="Chivo" ns0:hAnsi="Chivo"/>
                <ns0:sz ns0:val="22"/>
                <ns0:szCs ns0:val="22"/>
              </ns0:rPr>
            </ns0:pPr>
            <ns0:r>
              <ns0:rPr>
                <ns0:rFonts ns0:ascii="Chivo" ns0:hAnsi="Chivo"/>
                <ns0:sz ns0:val="22"/>
                <ns0:szCs ns0:val="22"/>
              </ns0:rPr>
              <ns0:t xml:space="preserve">Fecha de Nacimiento:  </ns0:t>
            </ns0:r>
            <ns0:r>
              <ns0:t xml:space="preserve">14/06/2014</ns0:t>
            </ns0:r>
            <ns0:r>
              <ns0:t xml:space="preserve"/>
            </ns0:r>
          </ns0:p>
        </ns0:tc>
      </ns0:tr>
    </ns0:tbl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2111AD">
      <ns0:pPr>
        <ns0:pStyle ns0:val="Textopreformateado"/>
        <ns0:numPr>
          <ns0:ilvl ns0:val="0"/>
          <ns0:numId ns0:val="1"/>
        </ns0:numPr>
        <ns0:ind ns0:left="283" ns0:hanging="283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b/>
          <ns0:bCs/>
          <ns0:sz ns0:val="22"/>
          <ns0:szCs ns0:val="22"/>
        </ns0:rPr>
        <ns0:t>PROFESIONAL REFERENTE DE DICHO EQUIPO PARA LA FAMILIA</ns0:t>
      </ns0:r>
      <ns0:r>
        <ns0:rPr>
          <ns0:rFonts ns0:ascii="Chivo" ns0:hAnsi="Chivo"/>
          <ns0:sz ns0:val="22"/>
          <ns0:szCs ns0:val="22"/>
        </ns0:rPr>
        <ns0:t xml:space="preserve">: </ns0:t>
      </ns0:r>
      <ns0:r>
        <ns0:t xml:space="preserve">Elena Torres Marín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Trabajador Social</ns0:t>
      </ns0: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Educador Social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 Psicólogo</ns0:t>
      </ns0: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jc ns0:val="both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jc ns0:val="both"/>
        <ns0:rPr>
          <ns0:rFonts ns0:ascii="Chivo" ns0:hAnsi="Chivo" ns0:cs="Chivo"/>
          <ns0:sz ns0:val="22"/>
          <ns0:szCs ns0:val="22"/>
        </ns0:rPr>
      </ns0:pPr>
    </ns0:p>
    <ns0:p ns0:rsidR="00BD45A5" ns0:rsidRDefault="00BD45A5">
      <ns0:pPr>
        <ns0:jc ns0:val="both"/>
        <ns0:rPr>
          <ns0:rFonts ns0:ascii="Chivo" ns0:hAnsi="Chivo" ns0:cs="Chivo"/>
          <ns0:sz ns0:val="22"/>
          <ns0:szCs ns0:val="22"/>
        </ns0:rPr>
      </ns0:pPr>
    </ns0:p>
    <ns0:p ns0:rsidR="00BD45A5" ns0:rsidRDefault="00BD45A5">
      <ns0:pPr>
        <ns0:rPr>
          <ns0:rFonts ns0:ascii="Chivo" ns0:hAnsi="Chivo" ns0:cs="Chivo"/>
          <ns0:sz ns0:val="22"/>
          <ns0:szCs ns0:val="22"/>
        </ns0:rPr>
      </ns0:pPr>
    </ns0:p>
    <ns0:p ns0:rsidR="00BD45A5" ns0:rsidRDefault="002111AD">
      <ns0:pPr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eastAsia="Verdana" ns0:hAnsi="Chivo" ns0:cs="Chivo"/>
          <ns0:sz ns0:val="22"/>
          <ns0:szCs ns0:val="22"/>
        </ns0:rPr>
        <ns0:t>Fecha de aceptación: 17/05/2022</ns0:t>
      </ns0:r>
    </ns0:p>
    <ns0:p ns0:rsidR="00BD45A5" ns0:rsidRDefault="002111AD">
      <ns0:pPr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hAnsi="Chivo"/>
          <ns0:sz ns0:val="22"/>
          <ns0:szCs ns0:val="22"/>
        </ns0:rPr>
        <ns0:t xml:space="preserve">Fdo. Marta Rojas Medina</ns0:t>
      </ns0:r>
    </ns0:p>
    <ns0:p ns0:rsidR="00BD45A5" ns0:rsidRDefault="002111AD">
      <ns0:pPr>
        <ns0:jc ns0:val="center"/>
        <ns0:rPr>
          <ns0:rFonts ns0:ascii="Chivo" ns0:hAnsi="Chivo"/>
          <ns0:sz ns0:val="22"/>
          <ns0:szCs ns0:val="22"/>
        </ns0:rPr>
      </ns0:pPr>
      <ns0:r>
        <ns0:rPr>
          <ns0:rFonts ns0:ascii="Chivo" ns0:eastAsia="Verdana" ns0:hAnsi="Chivo" ns0:cs="Chivo"/>
          <ns0:sz ns0:val="22"/>
          <ns0:szCs ns0:val="22"/>
        </ns0:rPr>
        <ns0:t>Programa de Tratamiento a Familias con Menores</ns0:t>
      </ns0: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p ns0:rsidR="00BD45A5" ns0:rsidRDefault="00BD45A5">
      <ns0:pPr>
        <ns0:pStyle ns0:val="Textopreformateado"/>
        <ns0:rPr>
          <ns0:rFonts ns0:ascii="Chivo" ns0:hAnsi="Chivo"/>
          <ns0:sz ns0:val="22"/>
          <ns0:szCs ns0:val="22"/>
        </ns0:rPr>
      </ns0:pPr>
    </ns0:p>
    <ns0:sectPr ns0:rsidR="00BD45A5" ns0:rsidSect="00BD45A5">
      <ns0:headerReference ns0:type="default" ns3:id="rId101"/>
      <ns0:footerReference ns0:type="default" ns3:id="rId102"/>
      <ns0:pgSz ns0:w="11906" ns0:h="16838"/>
      <ns0:pgMar ns0:top="1741" ns0:right="1418" ns0:bottom="1418" ns0:left="1418" ns0:header="0" ns0:footer="454" ns0:gutter="0"/>
      <ns0:cols ns0:space="720"/>
      <ns0:formProt ns0:val="0"/>
      <ns0:docGrid ns0:linePitch="360"/>
    </ns0:sectPr>
  </ns0:body>
</ns0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