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33" w:rsidRPr="008F1127" w:rsidRDefault="008F1127">
      <w:pPr>
        <w:rPr>
          <w:b/>
          <w:sz w:val="36"/>
        </w:rPr>
      </w:pPr>
      <w:r w:rsidRPr="008F1127">
        <w:rPr>
          <w:b/>
          <w:sz w:val="36"/>
        </w:rPr>
        <w:t>Complexity Analysis</w:t>
      </w:r>
    </w:p>
    <w:p w:rsidR="00F044C0" w:rsidRDefault="00F4366A">
      <w:r>
        <w:t xml:space="preserve">The </w:t>
      </w:r>
      <w:proofErr w:type="spellStart"/>
      <w:r>
        <w:t>QuadTree</w:t>
      </w:r>
      <w:proofErr w:type="spellEnd"/>
      <w:r>
        <w:t xml:space="preserve"> operates in </w:t>
      </w:r>
      <w:proofErr w:type="gramStart"/>
      <w:r>
        <w:t>O</w:t>
      </w:r>
      <w:r w:rsidR="005C426D">
        <w:t>(</w:t>
      </w:r>
      <w:proofErr w:type="gramEnd"/>
      <w:r w:rsidR="005C426D">
        <w:t xml:space="preserve">log n) </w:t>
      </w:r>
      <w:r w:rsidR="00DF3327">
        <w:t xml:space="preserve">logarithmic </w:t>
      </w:r>
      <w:bookmarkStart w:id="0" w:name="_GoBack"/>
      <w:bookmarkEnd w:id="0"/>
      <w:r w:rsidR="005C426D">
        <w:t xml:space="preserve">time </w:t>
      </w:r>
      <w:r w:rsidR="00DF3327">
        <w:t>due to how numbers or data points are ordered and compared.</w:t>
      </w:r>
      <w:r>
        <w:t xml:space="preserve"> </w:t>
      </w:r>
      <w:r w:rsidR="00DF3327">
        <w:t>I</w:t>
      </w:r>
      <w:r>
        <w:t xml:space="preserve">n the case of adding or inserting, the </w:t>
      </w:r>
      <w:proofErr w:type="spellStart"/>
      <w:r>
        <w:t>QuadTree</w:t>
      </w:r>
      <w:proofErr w:type="spellEnd"/>
      <w:r>
        <w:t xml:space="preserve"> operates at </w:t>
      </w:r>
      <w:proofErr w:type="gramStart"/>
      <w:r>
        <w:t>O(</w:t>
      </w:r>
      <w:proofErr w:type="gramEnd"/>
      <w:r>
        <w:t>n)</w:t>
      </w:r>
      <w:r w:rsidR="00DF3327">
        <w:t xml:space="preserve"> linear time</w:t>
      </w:r>
      <w:r>
        <w:t>.</w:t>
      </w:r>
    </w:p>
    <w:p w:rsidR="00F044C0" w:rsidRPr="00F4366A" w:rsidRDefault="00F4366A">
      <w:pPr>
        <w:rPr>
          <w:b/>
          <w:sz w:val="32"/>
        </w:rPr>
      </w:pPr>
      <w:r w:rsidRPr="00F4366A">
        <w:rPr>
          <w:b/>
          <w:sz w:val="32"/>
        </w:rPr>
        <w:t>Functions</w:t>
      </w:r>
    </w:p>
    <w:p w:rsidR="00F044C0" w:rsidRDefault="00F044C0" w:rsidP="00F044C0"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</w:t>
      </w:r>
      <w:proofErr w:type="spellStart"/>
      <w:r w:rsidRPr="00246846">
        <w:rPr>
          <w:b/>
        </w:rPr>
        <w:t>newid</w:t>
      </w:r>
      <w:proofErr w:type="spellEnd"/>
      <w:r>
        <w:t xml:space="preserve"> – returns a new and unused ID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initiate</w:t>
      </w:r>
      <w:r>
        <w:t xml:space="preserve"> – initializes length and vertices 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</w:t>
      </w:r>
      <w:proofErr w:type="spellStart"/>
      <w:r w:rsidRPr="00246846">
        <w:rPr>
          <w:b/>
        </w:rPr>
        <w:t>isexternal</w:t>
      </w:r>
      <w:proofErr w:type="spellEnd"/>
      <w:r>
        <w:t xml:space="preserve"> – determines if node is </w:t>
      </w:r>
      <w:r>
        <w:t>external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</w:t>
      </w:r>
      <w:proofErr w:type="spellStart"/>
      <w:r w:rsidRPr="00246846">
        <w:rPr>
          <w:b/>
        </w:rPr>
        <w:t>isinternal</w:t>
      </w:r>
      <w:proofErr w:type="spellEnd"/>
      <w:r>
        <w:t xml:space="preserve"> – determines if node is internal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</w:t>
      </w:r>
      <w:proofErr w:type="spellStart"/>
      <w:r w:rsidRPr="00246846">
        <w:rPr>
          <w:b/>
        </w:rPr>
        <w:t>isempty</w:t>
      </w:r>
      <w:proofErr w:type="spellEnd"/>
      <w:r>
        <w:t xml:space="preserve"> – determines if node is empty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</w:t>
      </w:r>
      <w:proofErr w:type="spellStart"/>
      <w:r w:rsidRPr="00246846">
        <w:rPr>
          <w:b/>
        </w:rPr>
        <w:t>addbody</w:t>
      </w:r>
      <w:proofErr w:type="spellEnd"/>
      <w:r>
        <w:t xml:space="preserve"> – adds a body to the </w:t>
      </w:r>
      <w:proofErr w:type="spellStart"/>
      <w:r>
        <w:t>QuadTree</w:t>
      </w:r>
      <w:proofErr w:type="spellEnd"/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</w:t>
      </w:r>
      <w:proofErr w:type="spellStart"/>
      <w:r w:rsidRPr="00246846">
        <w:rPr>
          <w:b/>
        </w:rPr>
        <w:t>node_state</w:t>
      </w:r>
      <w:proofErr w:type="spellEnd"/>
      <w:r>
        <w:t xml:space="preserve"> – determines if the node will fit in the </w:t>
      </w:r>
      <w:r>
        <w:t>body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split</w:t>
      </w:r>
      <w:r>
        <w:t xml:space="preserve"> – splits node, divides into four quadrants and redistributes if necessary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connect</w:t>
      </w:r>
      <w:r>
        <w:t xml:space="preserve"> – attaches body to host node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generate</w:t>
      </w:r>
      <w:r>
        <w:t xml:space="preserve"> – generate node IDs through 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update</w:t>
      </w:r>
      <w:r>
        <w:t xml:space="preserve">- update </w:t>
      </w:r>
      <w:proofErr w:type="spellStart"/>
      <w:r>
        <w:t>QuadTree</w:t>
      </w:r>
      <w:proofErr w:type="spellEnd"/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summarize</w:t>
      </w:r>
      <w:r>
        <w:t xml:space="preserve"> – encapsulates printing methods</w:t>
      </w:r>
      <w:r>
        <w:br/>
      </w:r>
      <w:proofErr w:type="spellStart"/>
      <w:r w:rsidRPr="00246846">
        <w:rPr>
          <w:b/>
        </w:rPr>
        <w:t>def</w:t>
      </w:r>
      <w:proofErr w:type="spellEnd"/>
      <w:r w:rsidRPr="00246846">
        <w:rPr>
          <w:b/>
        </w:rPr>
        <w:t xml:space="preserve"> report</w:t>
      </w:r>
      <w:r>
        <w:t xml:space="preserve"> – prints results to both console and driver.py file </w:t>
      </w:r>
      <w:r>
        <w:br/>
      </w:r>
      <w:r w:rsidRPr="00246846">
        <w:rPr>
          <w:b/>
        </w:rPr>
        <w:t>main</w:t>
      </w:r>
      <w:r>
        <w:t xml:space="preserve"> - main program that initializes the </w:t>
      </w:r>
      <w:proofErr w:type="spellStart"/>
      <w:r>
        <w:t>QuadTree</w:t>
      </w:r>
      <w:proofErr w:type="spellEnd"/>
      <w:r>
        <w:t>, sets upper and lower limits, adds bodies and calls summary to print the report.</w:t>
      </w:r>
    </w:p>
    <w:p w:rsidR="00F044C0" w:rsidRDefault="00F044C0"/>
    <w:sectPr w:rsidR="00F0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9C"/>
    <w:rsid w:val="005C426D"/>
    <w:rsid w:val="008F1127"/>
    <w:rsid w:val="009D6F9C"/>
    <w:rsid w:val="00DF3327"/>
    <w:rsid w:val="00EB3038"/>
    <w:rsid w:val="00F044C0"/>
    <w:rsid w:val="00F4366A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DBC24-9863-4EB2-9948-F6C7CDF2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3</cp:revision>
  <dcterms:created xsi:type="dcterms:W3CDTF">2015-02-23T00:43:00Z</dcterms:created>
  <dcterms:modified xsi:type="dcterms:W3CDTF">2015-02-23T01:29:00Z</dcterms:modified>
</cp:coreProperties>
</file>