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19" w:rsidRDefault="00B33F19"/>
    <w:p w:rsidR="00B33F19" w:rsidRDefault="008C0C3E">
      <w:r>
        <w:t>P2000345252</w:t>
      </w:r>
    </w:p>
    <w:p w:rsidR="00B33F19" w:rsidRDefault="008C0C3E"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501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F19" w:rsidRDefault="008C0C3E">
      <w:pPr>
        <w:pStyle w:val="1"/>
        <w:spacing w:before="0" w:after="0" w:line="330" w:lineRule="atLeast"/>
        <w:rPr>
          <w:rFonts w:ascii="Open Sans;Arial;Helvetica;sans-" w:hAnsi="Open Sans;Arial;Helvetica;sans-"/>
          <w:color w:val="000000"/>
          <w:sz w:val="24"/>
        </w:rPr>
      </w:pPr>
      <w:r>
        <w:rPr>
          <w:rFonts w:ascii="Open Sans;Arial;Helvetica;sans-" w:hAnsi="Open Sans;Arial;Helvetica;sans-"/>
          <w:color w:val="000000"/>
          <w:sz w:val="24"/>
        </w:rPr>
        <w:t xml:space="preserve">0.96 дюймов IIC Серийный цвет желтый, синий; размеры 34–43 OLED Дисплей модуль 128x64 I2C ssd1306 12864 ЖК-дисплей Экран доска земля VCC SCL ПДД 0.96 "для </w:t>
      </w:r>
      <w:proofErr w:type="spellStart"/>
      <w:r>
        <w:rPr>
          <w:rFonts w:ascii="Open Sans;Arial;Helvetica;sans-" w:hAnsi="Open Sans;Arial;Helvetica;sans-"/>
          <w:color w:val="000000"/>
          <w:sz w:val="24"/>
        </w:rPr>
        <w:t>Arduino</w:t>
      </w:r>
      <w:proofErr w:type="spellEnd"/>
    </w:p>
    <w:p w:rsidR="00B33F19" w:rsidRDefault="00B33F19"/>
    <w:p w:rsidR="00B33F19" w:rsidRDefault="00B33F19"/>
    <w:p w:rsidR="00B33F19" w:rsidRDefault="00B33F19"/>
    <w:p w:rsidR="00B33F19" w:rsidRDefault="00B33F19"/>
    <w:p w:rsidR="00B33F19" w:rsidRDefault="00B33F19"/>
    <w:p w:rsidR="00B33F19" w:rsidRDefault="00B33F19"/>
    <w:p w:rsidR="00B33F19" w:rsidRDefault="00B33F19"/>
    <w:p w:rsidR="00B33F19" w:rsidRDefault="008C0C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6350" distL="0" distR="3175">
            <wp:extent cx="5940425" cy="304228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19" w:rsidRDefault="008C0C3E">
      <w:pPr>
        <w:rPr>
          <w:lang w:val="en-US"/>
        </w:rPr>
      </w:pPr>
      <w:r>
        <w:rPr>
          <w:b/>
          <w:sz w:val="24"/>
          <w:lang w:val="en-US"/>
        </w:rPr>
        <w:t>Password</w:t>
      </w:r>
      <w:r>
        <w:rPr>
          <w:lang w:val="en-US"/>
        </w:rPr>
        <w:t xml:space="preserve"> Sberbank2018cooller</w:t>
      </w:r>
    </w:p>
    <w:p w:rsidR="00B33F19" w:rsidRDefault="00B33F19">
      <w:pPr>
        <w:rPr>
          <w:lang w:val="en-US"/>
        </w:rPr>
      </w:pPr>
    </w:p>
    <w:p w:rsidR="00B33F19" w:rsidRDefault="008C0C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3175">
            <wp:extent cx="5940425" cy="267208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19" w:rsidRPr="00092B47" w:rsidRDefault="008C0C3E">
      <w:pPr>
        <w:rPr>
          <w:lang w:val="en-US"/>
        </w:rPr>
      </w:pPr>
      <w:hyperlink r:id="rId9" w:anchor="/acc/s0011304020trial/dbs/sccooler/overview" w:history="1">
        <w:r>
          <w:rPr>
            <w:rStyle w:val="-"/>
            <w:lang w:val="en-US"/>
          </w:rPr>
          <w:t>https://account.hanatrial.ondemand.com/cockpit#/acc/s0011304020trial/dbs/sccooler/overview</w:t>
        </w:r>
      </w:hyperlink>
    </w:p>
    <w:p w:rsidR="00B33F19" w:rsidRDefault="00B33F19">
      <w:pPr>
        <w:rPr>
          <w:lang w:val="en-US"/>
        </w:rPr>
      </w:pPr>
    </w:p>
    <w:p w:rsidR="00B33F19" w:rsidRDefault="008C0C3E">
      <w:pPr>
        <w:rPr>
          <w:rFonts w:ascii="Arial" w:hAnsi="Arial" w:cs="Arial"/>
          <w:color w:val="333333"/>
          <w:sz w:val="21"/>
          <w:szCs w:val="21"/>
          <w:highlight w:val="white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S0011304020</w:t>
      </w:r>
    </w:p>
    <w:p w:rsidR="00B33F19" w:rsidRPr="00092B47" w:rsidRDefault="008C0C3E">
      <w:pPr>
        <w:rPr>
          <w:lang w:val="en-US"/>
        </w:rPr>
      </w:pPr>
      <w:hyperlink r:id="rId10">
        <w:r>
          <w:rPr>
            <w:rStyle w:val="-"/>
            <w:rFonts w:ascii="Arial" w:hAnsi="Arial" w:cs="Arial"/>
            <w:sz w:val="21"/>
            <w:szCs w:val="21"/>
            <w:highlight w:val="white"/>
            <w:lang w:val="en-US"/>
          </w:rPr>
          <w:t>aavinogradov.sbt@sberbank.ru</w:t>
        </w:r>
      </w:hyperlink>
    </w:p>
    <w:p w:rsidR="00B33F19" w:rsidRDefault="008C0C3E">
      <w:pPr>
        <w:rPr>
          <w:rFonts w:ascii="Arial" w:hAnsi="Arial" w:cs="Arial"/>
          <w:color w:val="333333"/>
          <w:sz w:val="21"/>
          <w:szCs w:val="21"/>
          <w:highlight w:val="white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@@22Sberbank</w:t>
      </w:r>
    </w:p>
    <w:p w:rsidR="00B33F19" w:rsidRDefault="00B33F19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B33F19" w:rsidRDefault="008C0C3E">
      <w:pPr>
        <w:rPr>
          <w:rFonts w:ascii="Arial" w:hAnsi="Arial" w:cs="Arial"/>
          <w:color w:val="333333"/>
          <w:sz w:val="21"/>
          <w:szCs w:val="21"/>
          <w:highlight w:val="white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Новый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пароль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##33Sberbank</w:t>
      </w:r>
    </w:p>
    <w:p w:rsidR="00B33F19" w:rsidRDefault="00B33F19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B33F19" w:rsidRDefault="008C0C3E">
      <w:pPr>
        <w:rPr>
          <w:rFonts w:ascii="Arial" w:hAnsi="Arial" w:cs="Arial"/>
          <w:color w:val="333333"/>
          <w:sz w:val="21"/>
          <w:szCs w:val="21"/>
          <w:highlight w:val="white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lastRenderedPageBreak/>
        <w:t>##33Sberbank##33Sberbank</w:t>
      </w:r>
    </w:p>
    <w:p w:rsidR="00B33F19" w:rsidRDefault="00B33F19">
      <w:pPr>
        <w:rPr>
          <w:lang w:val="en-US"/>
        </w:rPr>
      </w:pPr>
    </w:p>
    <w:p w:rsidR="00B33F19" w:rsidRDefault="00B33F19">
      <w:pPr>
        <w:rPr>
          <w:lang w:val="en-US"/>
        </w:rPr>
      </w:pPr>
    </w:p>
    <w:p w:rsidR="00B33F19" w:rsidRDefault="00B33F19">
      <w:pPr>
        <w:rPr>
          <w:lang w:val="en-US"/>
        </w:rPr>
      </w:pPr>
    </w:p>
    <w:p w:rsidR="00B33F19" w:rsidRDefault="008C0C3E">
      <w:pPr>
        <w:rPr>
          <w:lang w:val="en-US"/>
        </w:rPr>
      </w:pPr>
      <w:r>
        <w:t>Еще</w:t>
      </w:r>
      <w:r>
        <w:rPr>
          <w:lang w:val="en-US"/>
        </w:rPr>
        <w:t xml:space="preserve"> </w:t>
      </w:r>
      <w:r>
        <w:t>ДБ</w:t>
      </w:r>
    </w:p>
    <w:p w:rsidR="00B33F19" w:rsidRDefault="008C0C3E">
      <w:pPr>
        <w:rPr>
          <w:lang w:val="en-US"/>
        </w:rPr>
      </w:pPr>
      <w:proofErr w:type="spellStart"/>
      <w:proofErr w:type="gramStart"/>
      <w:r>
        <w:rPr>
          <w:lang w:val="en-US"/>
        </w:rPr>
        <w:t>sbertestiot</w:t>
      </w:r>
      <w:proofErr w:type="spellEnd"/>
      <w:proofErr w:type="gramEnd"/>
    </w:p>
    <w:p w:rsidR="00B33F19" w:rsidRDefault="008C0C3E">
      <w:pPr>
        <w:rPr>
          <w:lang w:val="en-US"/>
        </w:rPr>
      </w:pPr>
      <w:r>
        <w:rPr>
          <w:lang w:val="en-US"/>
        </w:rPr>
        <w:t>##33Sberbank##33Sberbank</w:t>
      </w:r>
    </w:p>
    <w:p w:rsidR="00B33F19" w:rsidRDefault="00B33F19">
      <w:pPr>
        <w:rPr>
          <w:lang w:val="en-US"/>
        </w:rPr>
      </w:pPr>
    </w:p>
    <w:p w:rsidR="00B33F19" w:rsidRDefault="008C0C3E">
      <w:pPr>
        <w:rPr>
          <w:lang w:val="en-US"/>
        </w:rPr>
      </w:pPr>
      <w:r>
        <w:t>При</w:t>
      </w:r>
      <w:r>
        <w:rPr>
          <w:lang w:val="en-US"/>
        </w:rPr>
        <w:t xml:space="preserve"> </w:t>
      </w:r>
      <w:r>
        <w:t>входе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HANA Cockpit</w:t>
      </w:r>
    </w:p>
    <w:p w:rsidR="00B33F19" w:rsidRDefault="008C0C3E">
      <w:r>
        <w:t xml:space="preserve">Пользователь </w:t>
      </w:r>
      <w:r>
        <w:rPr>
          <w:lang w:val="en-US"/>
        </w:rPr>
        <w:t>SYSTEM</w:t>
      </w:r>
    </w:p>
    <w:p w:rsidR="00B33F19" w:rsidRDefault="008C0C3E">
      <w:r>
        <w:t>Пароль как для ДБ ##33</w:t>
      </w:r>
      <w:proofErr w:type="spellStart"/>
      <w:r>
        <w:rPr>
          <w:lang w:val="en-US"/>
        </w:rPr>
        <w:t>Sberbank</w:t>
      </w:r>
      <w:proofErr w:type="spellEnd"/>
      <w:r>
        <w:t>##33</w:t>
      </w:r>
      <w:proofErr w:type="spellStart"/>
      <w:r>
        <w:rPr>
          <w:lang w:val="en-US"/>
        </w:rPr>
        <w:t>Sberbank</w:t>
      </w:r>
      <w:proofErr w:type="spellEnd"/>
    </w:p>
    <w:p w:rsidR="00B33F19" w:rsidRDefault="008C0C3E">
      <w:r>
        <w:rPr>
          <w:noProof/>
          <w:lang w:eastAsia="ru-RU"/>
        </w:rPr>
        <w:drawing>
          <wp:inline distT="0" distB="0" distL="0" distR="3175">
            <wp:extent cx="5940425" cy="268668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19" w:rsidRDefault="008C0C3E">
      <w:r>
        <w:rPr>
          <w:noProof/>
          <w:lang w:eastAsia="ru-RU"/>
        </w:rPr>
        <w:drawing>
          <wp:inline distT="0" distB="0" distL="0" distR="3175">
            <wp:extent cx="5940425" cy="278257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19" w:rsidRDefault="008C0C3E">
      <w:pPr>
        <w:rPr>
          <w:rFonts w:ascii="Helvetica" w:hAnsi="Helvetica" w:cs="Helvetica"/>
          <w:color w:val="000000"/>
          <w:sz w:val="23"/>
          <w:szCs w:val="23"/>
          <w:highlight w:val="white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 xml:space="preserve">Для работы с SAP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HANA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Web-based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Development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Workbench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вам потребуется добавить системному пользователю некоторые права. Нажмите на плитку «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Manage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Role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Users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».</w:t>
      </w:r>
    </w:p>
    <w:p w:rsidR="00B33F19" w:rsidRDefault="00B33F1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B33F19" w:rsidRDefault="008C0C3E">
      <w:pPr>
        <w:rPr>
          <w:rFonts w:ascii="Arial" w:hAnsi="Arial" w:cs="Arial"/>
          <w:b/>
          <w:color w:val="000000"/>
          <w:sz w:val="40"/>
          <w:szCs w:val="21"/>
        </w:rPr>
      </w:pPr>
      <w:r w:rsidRPr="00092B47">
        <w:rPr>
          <w:rFonts w:ascii="Arial" w:hAnsi="Arial" w:cs="Arial"/>
          <w:b/>
          <w:color w:val="000000"/>
          <w:sz w:val="40"/>
          <w:szCs w:val="21"/>
        </w:rPr>
        <w:t>Настройка ИОТ</w:t>
      </w:r>
    </w:p>
    <w:p w:rsidR="00B33F19" w:rsidRDefault="00092B47">
      <w:pPr>
        <w:rPr>
          <w:rFonts w:ascii="Arial" w:hAnsi="Arial" w:cs="Arial"/>
          <w:color w:val="333333"/>
          <w:sz w:val="33"/>
          <w:szCs w:val="33"/>
          <w:shd w:val="clear" w:color="auto" w:fill="F2F2F2"/>
        </w:rPr>
      </w:pPr>
      <w:r w:rsidRPr="00092B47">
        <w:rPr>
          <w:rFonts w:ascii="Arial" w:hAnsi="Arial" w:cs="Arial"/>
          <w:color w:val="666666"/>
          <w:highlight w:val="yellow"/>
          <w:shd w:val="clear" w:color="auto" w:fill="FFFFFF"/>
          <w:lang w:val="en-US"/>
        </w:rPr>
        <w:t>Message Type</w:t>
      </w:r>
      <w:r w:rsidRPr="00092B47">
        <w:rPr>
          <w:rFonts w:ascii="Arial" w:hAnsi="Arial" w:cs="Arial"/>
          <w:color w:val="666666"/>
          <w:highlight w:val="yellow"/>
          <w:shd w:val="clear" w:color="auto" w:fill="FFFFFF"/>
          <w:lang w:val="en-US"/>
        </w:rPr>
        <w:t xml:space="preserve"> </w:t>
      </w:r>
      <w:proofErr w:type="spellStart"/>
      <w:r w:rsidRPr="00092B47">
        <w:rPr>
          <w:rFonts w:ascii="Arial" w:hAnsi="Arial" w:cs="Arial"/>
          <w:color w:val="333333"/>
          <w:sz w:val="33"/>
          <w:szCs w:val="33"/>
          <w:highlight w:val="yellow"/>
          <w:shd w:val="clear" w:color="auto" w:fill="F2F2F2"/>
          <w:lang w:val="en-US"/>
        </w:rPr>
        <w:t>CoolerData</w:t>
      </w:r>
      <w:proofErr w:type="spellEnd"/>
    </w:p>
    <w:p w:rsidR="00092B47" w:rsidRPr="00092B47" w:rsidRDefault="00092B47">
      <w:pPr>
        <w:rPr>
          <w:rFonts w:ascii="Arial" w:hAnsi="Arial" w:cs="Arial"/>
          <w:color w:val="333333"/>
          <w:sz w:val="33"/>
          <w:szCs w:val="33"/>
          <w:highlight w:val="green"/>
          <w:shd w:val="clear" w:color="auto" w:fill="F2F2F2"/>
          <w:lang w:val="en-US"/>
        </w:rPr>
      </w:pPr>
      <w:r w:rsidRPr="00092B47">
        <w:rPr>
          <w:rFonts w:ascii="Arial" w:hAnsi="Arial" w:cs="Arial"/>
          <w:color w:val="666666"/>
          <w:highlight w:val="green"/>
          <w:shd w:val="clear" w:color="auto" w:fill="FFFFFF"/>
          <w:lang w:val="en-US"/>
        </w:rPr>
        <w:t>Device Type</w:t>
      </w:r>
      <w:r w:rsidRPr="00092B47">
        <w:rPr>
          <w:rFonts w:ascii="Arial" w:hAnsi="Arial" w:cs="Arial"/>
          <w:color w:val="666666"/>
          <w:highlight w:val="green"/>
          <w:shd w:val="clear" w:color="auto" w:fill="FFFFFF"/>
          <w:lang w:val="en-US"/>
        </w:rPr>
        <w:t xml:space="preserve"> </w:t>
      </w:r>
      <w:proofErr w:type="spellStart"/>
      <w:r w:rsidRPr="00092B47">
        <w:rPr>
          <w:rFonts w:ascii="Arial" w:hAnsi="Arial" w:cs="Arial"/>
          <w:color w:val="333333"/>
          <w:sz w:val="33"/>
          <w:szCs w:val="33"/>
          <w:highlight w:val="green"/>
          <w:shd w:val="clear" w:color="auto" w:fill="F2F2F2"/>
          <w:lang w:val="en-US"/>
        </w:rPr>
        <w:t>ArduinoCooler</w:t>
      </w:r>
      <w:proofErr w:type="spellEnd"/>
    </w:p>
    <w:p w:rsidR="00092B47" w:rsidRPr="00092B47" w:rsidRDefault="00092B47" w:rsidP="00092B47">
      <w:pPr>
        <w:rPr>
          <w:rFonts w:ascii="Arial" w:hAnsi="Arial" w:cs="Arial"/>
          <w:color w:val="000000"/>
          <w:sz w:val="21"/>
          <w:szCs w:val="21"/>
          <w:highlight w:val="green"/>
          <w:lang w:val="en-US"/>
        </w:rPr>
      </w:pPr>
      <w:r w:rsidRPr="00092B47">
        <w:rPr>
          <w:rFonts w:ascii="Arial" w:hAnsi="Arial" w:cs="Arial"/>
          <w:color w:val="000000"/>
          <w:sz w:val="21"/>
          <w:szCs w:val="21"/>
          <w:highlight w:val="green"/>
          <w:lang w:val="en-US"/>
        </w:rPr>
        <w:t>General</w:t>
      </w:r>
    </w:p>
    <w:p w:rsidR="00092B47" w:rsidRPr="00092B47" w:rsidRDefault="00092B47" w:rsidP="00092B47">
      <w:pPr>
        <w:rPr>
          <w:rFonts w:ascii="Arial" w:hAnsi="Arial" w:cs="Arial"/>
          <w:color w:val="000000"/>
          <w:sz w:val="21"/>
          <w:szCs w:val="21"/>
          <w:highlight w:val="green"/>
          <w:lang w:val="en-US"/>
        </w:rPr>
      </w:pPr>
      <w:r w:rsidRPr="00092B47">
        <w:rPr>
          <w:rFonts w:ascii="Arial" w:hAnsi="Arial" w:cs="Arial"/>
          <w:color w:val="000000"/>
          <w:sz w:val="21"/>
          <w:szCs w:val="21"/>
          <w:highlight w:val="green"/>
          <w:lang w:val="en-US"/>
        </w:rPr>
        <w:t>ID</w:t>
      </w:r>
      <w:r w:rsidRPr="00092B47">
        <w:rPr>
          <w:rFonts w:ascii="Arial" w:hAnsi="Arial" w:cs="Arial"/>
          <w:color w:val="000000"/>
          <w:sz w:val="21"/>
          <w:szCs w:val="21"/>
          <w:highlight w:val="green"/>
          <w:lang w:val="en-US"/>
        </w:rPr>
        <w:t xml:space="preserve">    </w:t>
      </w:r>
      <w:r w:rsidRPr="00092B47">
        <w:rPr>
          <w:rFonts w:ascii="Arial" w:hAnsi="Arial" w:cs="Arial"/>
          <w:color w:val="000000"/>
          <w:sz w:val="21"/>
          <w:szCs w:val="21"/>
          <w:highlight w:val="green"/>
          <w:lang w:val="en-US"/>
        </w:rPr>
        <w:t>abddb512d803e4d43363</w:t>
      </w:r>
    </w:p>
    <w:p w:rsidR="00092B47" w:rsidRPr="00092B47" w:rsidRDefault="00092B47" w:rsidP="00092B47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092B47">
        <w:rPr>
          <w:rFonts w:ascii="Arial" w:hAnsi="Arial" w:cs="Arial"/>
          <w:color w:val="000000"/>
          <w:sz w:val="21"/>
          <w:szCs w:val="21"/>
          <w:highlight w:val="green"/>
          <w:lang w:val="en-US"/>
        </w:rPr>
        <w:t>OAuth Token</w:t>
      </w:r>
      <w:r w:rsidRPr="00092B47">
        <w:rPr>
          <w:rFonts w:ascii="Arial" w:hAnsi="Arial" w:cs="Arial"/>
          <w:color w:val="000000"/>
          <w:sz w:val="21"/>
          <w:szCs w:val="21"/>
          <w:highlight w:val="green"/>
          <w:lang w:val="en-US"/>
        </w:rPr>
        <w:t xml:space="preserve">   </w:t>
      </w:r>
      <w:r w:rsidRPr="00092B47">
        <w:rPr>
          <w:rFonts w:ascii="Arial" w:hAnsi="Arial" w:cs="Arial"/>
          <w:color w:val="000000"/>
          <w:sz w:val="21"/>
          <w:szCs w:val="21"/>
          <w:highlight w:val="green"/>
          <w:lang w:val="en-US"/>
        </w:rPr>
        <w:t>409e633b43325a2881d4ae1d1863036</w:t>
      </w:r>
    </w:p>
    <w:p w:rsidR="00092B47" w:rsidRPr="00092B47" w:rsidRDefault="00092B47" w:rsidP="00092B47">
      <w:pPr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092B47">
        <w:rPr>
          <w:rFonts w:ascii="Arial" w:hAnsi="Arial" w:cs="Arial"/>
          <w:color w:val="666666"/>
          <w:highlight w:val="cyan"/>
          <w:shd w:val="clear" w:color="auto" w:fill="FFFFFF"/>
        </w:rPr>
        <w:t>Device</w:t>
      </w:r>
      <w:r w:rsidRPr="00092B47">
        <w:rPr>
          <w:rFonts w:ascii="Arial" w:hAnsi="Arial" w:cs="Arial"/>
          <w:color w:val="333333"/>
          <w:sz w:val="33"/>
          <w:szCs w:val="33"/>
          <w:highlight w:val="cyan"/>
          <w:shd w:val="clear" w:color="auto" w:fill="F2F2F2"/>
        </w:rPr>
        <w:t>Testing</w:t>
      </w:r>
      <w:proofErr w:type="spellEnd"/>
      <w:r w:rsidRPr="00092B47">
        <w:rPr>
          <w:rFonts w:ascii="Arial" w:hAnsi="Arial" w:cs="Arial"/>
          <w:color w:val="333333"/>
          <w:sz w:val="33"/>
          <w:szCs w:val="33"/>
          <w:highlight w:val="cyan"/>
          <w:shd w:val="clear" w:color="auto" w:fill="F2F2F2"/>
        </w:rPr>
        <w:t xml:space="preserve"> </w:t>
      </w:r>
      <w:proofErr w:type="spellStart"/>
      <w:r w:rsidRPr="00092B47">
        <w:rPr>
          <w:rFonts w:ascii="Arial" w:hAnsi="Arial" w:cs="Arial"/>
          <w:color w:val="333333"/>
          <w:sz w:val="33"/>
          <w:szCs w:val="33"/>
          <w:highlight w:val="cyan"/>
          <w:shd w:val="clear" w:color="auto" w:fill="F2F2F2"/>
        </w:rPr>
        <w:t>cooler</w:t>
      </w:r>
      <w:proofErr w:type="spellEnd"/>
    </w:p>
    <w:p w:rsidR="00B33F19" w:rsidRDefault="008C0C3E">
      <w:pPr>
        <w:rPr>
          <w:rFonts w:ascii="Arial" w:hAnsi="Arial" w:cs="Arial"/>
          <w:color w:val="000000"/>
          <w:sz w:val="21"/>
          <w:szCs w:val="21"/>
          <w:lang w:val="en-US"/>
        </w:rPr>
      </w:pPr>
      <w:r w:rsidRPr="00092B47">
        <w:rPr>
          <w:rFonts w:ascii="Arial" w:hAnsi="Arial" w:cs="Arial"/>
          <w:color w:val="000000"/>
          <w:sz w:val="21"/>
          <w:szCs w:val="21"/>
          <w:highlight w:val="red"/>
        </w:rPr>
        <w:t>Итого</w:t>
      </w:r>
      <w:r w:rsidRPr="00092B47">
        <w:rPr>
          <w:rFonts w:ascii="Arial" w:hAnsi="Arial" w:cs="Arial"/>
          <w:color w:val="000000"/>
          <w:sz w:val="21"/>
          <w:szCs w:val="21"/>
          <w:highlight w:val="red"/>
          <w:lang w:val="en-US"/>
        </w:rPr>
        <w:t xml:space="preserve"> </w:t>
      </w:r>
      <w:proofErr w:type="spellStart"/>
      <w:r w:rsidRPr="00092B47">
        <w:rPr>
          <w:rFonts w:ascii="Arial" w:hAnsi="Arial" w:cs="Arial"/>
          <w:color w:val="000000"/>
          <w:sz w:val="21"/>
          <w:szCs w:val="21"/>
          <w:highlight w:val="red"/>
        </w:rPr>
        <w:t>токены</w:t>
      </w:r>
      <w:proofErr w:type="spellEnd"/>
      <w:r w:rsidRPr="00092B47">
        <w:rPr>
          <w:rFonts w:ascii="Arial" w:hAnsi="Arial" w:cs="Arial"/>
          <w:color w:val="000000"/>
          <w:sz w:val="21"/>
          <w:szCs w:val="21"/>
          <w:highlight w:val="red"/>
          <w:lang w:val="en-US"/>
        </w:rPr>
        <w:t>:</w:t>
      </w:r>
    </w:p>
    <w:p w:rsidR="00B33F19" w:rsidRPr="00092B47" w:rsidRDefault="008C0C3E">
      <w:pPr>
        <w:rPr>
          <w:lang w:val="en-US"/>
        </w:rPr>
      </w:pPr>
      <w:r>
        <w:rPr>
          <w:rFonts w:ascii="Courier New" w:hAnsi="Courier New" w:cs="Courier New"/>
          <w:color w:val="383A42"/>
          <w:sz w:val="17"/>
          <w:szCs w:val="17"/>
          <w:shd w:val="clear" w:color="auto" w:fill="F0F0F0"/>
          <w:lang w:val="en-US"/>
        </w:rPr>
        <w:t xml:space="preserve">ID Message Type = </w:t>
      </w:r>
      <w:r w:rsidR="00092B47" w:rsidRPr="00347DB5">
        <w:rPr>
          <w:rFonts w:ascii="Arial" w:hAnsi="Arial" w:cs="Arial"/>
          <w:color w:val="000000"/>
          <w:sz w:val="21"/>
          <w:szCs w:val="21"/>
          <w:highlight w:val="yellow"/>
          <w:lang w:val="en-US"/>
        </w:rPr>
        <w:t>c3971db04dff7b4777f1</w:t>
      </w:r>
    </w:p>
    <w:p w:rsidR="00B33F19" w:rsidRPr="00092B47" w:rsidRDefault="008C0C3E">
      <w:pPr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383A42"/>
          <w:sz w:val="17"/>
          <w:szCs w:val="17"/>
          <w:shd w:val="clear" w:color="auto" w:fill="F0F0F0"/>
          <w:lang w:val="en-US"/>
        </w:rPr>
        <w:t xml:space="preserve">ID </w:t>
      </w:r>
      <w:r>
        <w:rPr>
          <w:rFonts w:ascii="Courier New" w:hAnsi="Courier New" w:cs="Courier New"/>
          <w:color w:val="383A42"/>
          <w:sz w:val="17"/>
          <w:szCs w:val="17"/>
          <w:shd w:val="clear" w:color="auto" w:fill="F0F0F0"/>
        </w:rPr>
        <w:t>экземпляра</w:t>
      </w:r>
      <w:r>
        <w:rPr>
          <w:rFonts w:ascii="Courier New" w:hAnsi="Courier New" w:cs="Courier New"/>
          <w:color w:val="383A42"/>
          <w:sz w:val="17"/>
          <w:szCs w:val="17"/>
          <w:shd w:val="clear" w:color="auto" w:fill="F0F0F0"/>
          <w:lang w:val="en-US"/>
        </w:rPr>
        <w:t xml:space="preserve"> </w:t>
      </w:r>
      <w:r>
        <w:rPr>
          <w:rFonts w:ascii="Courier New" w:hAnsi="Courier New" w:cs="Courier New"/>
          <w:color w:val="383A42"/>
          <w:sz w:val="17"/>
          <w:szCs w:val="17"/>
          <w:shd w:val="clear" w:color="auto" w:fill="F0F0F0"/>
        </w:rPr>
        <w:t>устройства</w:t>
      </w:r>
      <w:r>
        <w:rPr>
          <w:rFonts w:ascii="Courier New" w:hAnsi="Courier New" w:cs="Courier New"/>
          <w:color w:val="383A42"/>
          <w:sz w:val="17"/>
          <w:szCs w:val="17"/>
          <w:shd w:val="clear" w:color="auto" w:fill="F0F0F0"/>
          <w:lang w:val="en-US"/>
        </w:rPr>
        <w:t xml:space="preserve"> = </w:t>
      </w:r>
      <w:r w:rsidR="00092B47" w:rsidRPr="00347DB5">
        <w:rPr>
          <w:rFonts w:ascii="Arial" w:hAnsi="Arial" w:cs="Arial"/>
          <w:color w:val="000000"/>
          <w:sz w:val="21"/>
          <w:szCs w:val="21"/>
          <w:highlight w:val="cyan"/>
          <w:lang w:val="en-US"/>
        </w:rPr>
        <w:t>db74d35f-35de-411d-a90c-6e0fa8a5d168</w:t>
      </w:r>
    </w:p>
    <w:p w:rsidR="00B33F19" w:rsidRDefault="008C0C3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83A42"/>
          <w:sz w:val="17"/>
          <w:szCs w:val="17"/>
          <w:shd w:val="clear" w:color="auto" w:fill="F0F0F0"/>
        </w:rPr>
        <w:t>Token</w:t>
      </w:r>
      <w:proofErr w:type="spellEnd"/>
      <w:r>
        <w:rPr>
          <w:rFonts w:ascii="Courier New" w:hAnsi="Courier New" w:cs="Courier New"/>
          <w:color w:val="383A42"/>
          <w:sz w:val="17"/>
          <w:szCs w:val="17"/>
          <w:shd w:val="clear" w:color="auto" w:fill="F0F0F0"/>
        </w:rPr>
        <w:t xml:space="preserve"> = </w:t>
      </w:r>
      <w:r w:rsidR="00092B47">
        <w:rPr>
          <w:rFonts w:ascii="Arial" w:hAnsi="Arial" w:cs="Arial"/>
          <w:color w:val="000000"/>
          <w:sz w:val="21"/>
          <w:szCs w:val="21"/>
          <w:shd w:val="clear" w:color="auto" w:fill="FFFFFF"/>
        </w:rPr>
        <w:t>80eb8defd62f89a020e0b9b6a129cb42</w:t>
      </w:r>
    </w:p>
    <w:p w:rsidR="00347DB5" w:rsidRDefault="00347D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7DB5" w:rsidRPr="00347DB5" w:rsidRDefault="00347DB5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347DB5">
        <w:rPr>
          <w:rFonts w:ascii="Arial" w:hAnsi="Arial" w:cs="Arial"/>
          <w:color w:val="666666"/>
          <w:sz w:val="21"/>
          <w:szCs w:val="21"/>
          <w:lang w:val="en-US"/>
        </w:rPr>
        <w:t>Data Endpoint</w:t>
      </w:r>
    </w:p>
    <w:p w:rsidR="00347DB5" w:rsidRPr="00347DB5" w:rsidRDefault="00347DB5">
      <w:pPr>
        <w:rPr>
          <w:rFonts w:ascii="Arial" w:hAnsi="Arial" w:cs="Arial"/>
          <w:color w:val="000000"/>
          <w:sz w:val="21"/>
          <w:szCs w:val="21"/>
          <w:lang w:val="en-US"/>
        </w:rPr>
      </w:pPr>
      <w:hyperlink r:id="rId13" w:history="1">
        <w:r w:rsidRPr="00347DB5">
          <w:rPr>
            <w:rStyle w:val="aa"/>
            <w:rFonts w:ascii="Arial" w:hAnsi="Arial" w:cs="Arial"/>
            <w:sz w:val="21"/>
            <w:szCs w:val="21"/>
            <w:lang w:val="en-US"/>
          </w:rPr>
          <w:t>https://iotmmss0011304020trial.hanatrial.ondemand.com/com.sap.iotservices.mms/v1/api/http/data/</w:t>
        </w:r>
        <w:r w:rsidRPr="00347DB5">
          <w:rPr>
            <w:rStyle w:val="aa"/>
            <w:rFonts w:ascii="Arial" w:hAnsi="Arial" w:cs="Arial"/>
            <w:sz w:val="21"/>
            <w:szCs w:val="21"/>
            <w:highlight w:val="cyan"/>
            <w:lang w:val="en-US"/>
          </w:rPr>
          <w:t>db74d35f-35de-411d-a90c-6e0fa8a5d168</w:t>
        </w:r>
      </w:hyperlink>
    </w:p>
    <w:p w:rsidR="00347DB5" w:rsidRPr="00347DB5" w:rsidRDefault="00347DB5">
      <w:pPr>
        <w:rPr>
          <w:rFonts w:ascii="Arial" w:hAnsi="Arial" w:cs="Arial"/>
          <w:color w:val="666666"/>
          <w:sz w:val="21"/>
          <w:szCs w:val="21"/>
          <w:lang w:val="en-US"/>
        </w:rPr>
      </w:pPr>
      <w:r w:rsidRPr="00347DB5">
        <w:rPr>
          <w:rFonts w:ascii="Arial" w:hAnsi="Arial" w:cs="Arial"/>
          <w:color w:val="666666"/>
          <w:sz w:val="21"/>
          <w:szCs w:val="21"/>
          <w:lang w:val="en-US"/>
        </w:rPr>
        <w:t>Message</w:t>
      </w:r>
    </w:p>
    <w:p w:rsidR="00347DB5" w:rsidRPr="00347DB5" w:rsidRDefault="00347DB5">
      <w:pPr>
        <w:rPr>
          <w:rFonts w:ascii="Arial" w:hAnsi="Arial" w:cs="Arial"/>
          <w:color w:val="000000"/>
          <w:sz w:val="21"/>
          <w:szCs w:val="21"/>
          <w:lang w:val="en-US"/>
        </w:rPr>
      </w:pPr>
      <w:bookmarkStart w:id="0" w:name="_GoBack"/>
      <w:r w:rsidRPr="00347DB5">
        <w:rPr>
          <w:rFonts w:ascii="Arial" w:hAnsi="Arial" w:cs="Arial"/>
          <w:color w:val="000000"/>
          <w:sz w:val="21"/>
          <w:szCs w:val="21"/>
          <w:lang w:val="en-US"/>
        </w:rPr>
        <w:t>{"mode":"sync","messageType":"</w:t>
      </w:r>
      <w:r w:rsidRPr="00347DB5">
        <w:rPr>
          <w:rFonts w:ascii="Arial" w:hAnsi="Arial" w:cs="Arial"/>
          <w:color w:val="000000"/>
          <w:sz w:val="21"/>
          <w:szCs w:val="21"/>
          <w:highlight w:val="yellow"/>
          <w:lang w:val="en-US"/>
        </w:rPr>
        <w:t>c3971db04dff7b4777f1</w:t>
      </w:r>
      <w:r w:rsidRPr="00347DB5">
        <w:rPr>
          <w:rFonts w:ascii="Arial" w:hAnsi="Arial" w:cs="Arial"/>
          <w:color w:val="000000"/>
          <w:sz w:val="21"/>
          <w:szCs w:val="21"/>
          <w:lang w:val="en-US"/>
        </w:rPr>
        <w:t>","messages":[{"weight":10,"DistToUpperGlass":20}]}</w:t>
      </w:r>
      <w:bookmarkEnd w:id="0"/>
    </w:p>
    <w:sectPr w:rsidR="00347DB5" w:rsidRPr="00347D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;Arial;Helvetica;sans-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19"/>
    <w:rsid w:val="00092B47"/>
    <w:rsid w:val="00347DB5"/>
    <w:rsid w:val="008A647A"/>
    <w:rsid w:val="008C0C3E"/>
    <w:rsid w:val="00B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qFormat/>
    <w:pPr>
      <w:outlineLvl w:val="0"/>
    </w:pPr>
  </w:style>
  <w:style w:type="paragraph" w:styleId="5">
    <w:name w:val="heading 5"/>
    <w:basedOn w:val="a"/>
    <w:link w:val="50"/>
    <w:uiPriority w:val="9"/>
    <w:qFormat/>
    <w:rsid w:val="00130C25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FD35F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uiPriority w:val="99"/>
    <w:unhideWhenUsed/>
    <w:rsid w:val="00BB6B3B"/>
    <w:rPr>
      <w:color w:val="0000FF" w:themeColor="hyperlink"/>
      <w:u w:val="single"/>
    </w:rPr>
  </w:style>
  <w:style w:type="character" w:customStyle="1" w:styleId="50">
    <w:name w:val="Заголовок 5 Знак"/>
    <w:basedOn w:val="a1"/>
    <w:link w:val="5"/>
    <w:uiPriority w:val="9"/>
    <w:qFormat/>
    <w:rsid w:val="00130C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apmlabel">
    <w:name w:val="sapmlabel"/>
    <w:basedOn w:val="a1"/>
    <w:qFormat/>
    <w:rsid w:val="00130C25"/>
  </w:style>
  <w:style w:type="character" w:customStyle="1" w:styleId="sapmtext">
    <w:name w:val="sapmtext"/>
    <w:basedOn w:val="a1"/>
    <w:qFormat/>
    <w:rsid w:val="00130C25"/>
  </w:style>
  <w:style w:type="character" w:customStyle="1" w:styleId="hljs-number">
    <w:name w:val="hljs-number"/>
    <w:basedOn w:val="a1"/>
    <w:qFormat/>
    <w:rsid w:val="00700311"/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FD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347D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qFormat/>
    <w:pPr>
      <w:outlineLvl w:val="0"/>
    </w:pPr>
  </w:style>
  <w:style w:type="paragraph" w:styleId="5">
    <w:name w:val="heading 5"/>
    <w:basedOn w:val="a"/>
    <w:link w:val="50"/>
    <w:uiPriority w:val="9"/>
    <w:qFormat/>
    <w:rsid w:val="00130C25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FD35F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uiPriority w:val="99"/>
    <w:unhideWhenUsed/>
    <w:rsid w:val="00BB6B3B"/>
    <w:rPr>
      <w:color w:val="0000FF" w:themeColor="hyperlink"/>
      <w:u w:val="single"/>
    </w:rPr>
  </w:style>
  <w:style w:type="character" w:customStyle="1" w:styleId="50">
    <w:name w:val="Заголовок 5 Знак"/>
    <w:basedOn w:val="a1"/>
    <w:link w:val="5"/>
    <w:uiPriority w:val="9"/>
    <w:qFormat/>
    <w:rsid w:val="00130C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apmlabel">
    <w:name w:val="sapmlabel"/>
    <w:basedOn w:val="a1"/>
    <w:qFormat/>
    <w:rsid w:val="00130C25"/>
  </w:style>
  <w:style w:type="character" w:customStyle="1" w:styleId="sapmtext">
    <w:name w:val="sapmtext"/>
    <w:basedOn w:val="a1"/>
    <w:qFormat/>
    <w:rsid w:val="00130C25"/>
  </w:style>
  <w:style w:type="character" w:customStyle="1" w:styleId="hljs-number">
    <w:name w:val="hljs-number"/>
    <w:basedOn w:val="a1"/>
    <w:qFormat/>
    <w:rsid w:val="00700311"/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FD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347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otmmss0011304020trial.hanatrial.ondemand.com/com.sap.iotservices.mms/v1/api/http/data/db74d35f-35de-411d-a90c-6e0fa8a5d16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avinogradov.sbt@sberbank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ount.hanatrial.ondemand.com/cockp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7981-D7DD-4CA3-8B23-24215C8D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vinogradov</dc:creator>
  <dc:description/>
  <cp:lastModifiedBy>vinogradov</cp:lastModifiedBy>
  <cp:revision>7</cp:revision>
  <dcterms:created xsi:type="dcterms:W3CDTF">2018-05-01T12:07:00Z</dcterms:created>
  <dcterms:modified xsi:type="dcterms:W3CDTF">2018-05-18T03:36:00Z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