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81790" w14:textId="07614B90" w:rsidR="00CF43F1" w:rsidRPr="00DB0216" w:rsidRDefault="00DB0216" w:rsidP="00DB0216">
      <w:pPr>
        <w:jc w:val="center"/>
        <w:rPr>
          <w:b/>
          <w:bCs/>
        </w:rPr>
      </w:pPr>
      <w:r w:rsidRPr="00DB0216">
        <w:rPr>
          <w:b/>
          <w:bCs/>
        </w:rPr>
        <w:t>РЕЦЕНЗИЯ</w:t>
      </w:r>
    </w:p>
    <w:p w14:paraId="372CDEA0" w14:textId="2D3F55DF" w:rsidR="00DB0216" w:rsidRDefault="00DB0216" w:rsidP="00DB0216">
      <w:pPr>
        <w:jc w:val="center"/>
      </w:pPr>
      <w:r>
        <w:t>на выпускную квалификационную работу бакалавра</w:t>
      </w:r>
    </w:p>
    <w:p w14:paraId="094BE371" w14:textId="304D2BA2" w:rsidR="00DB0216" w:rsidRDefault="00DB0216" w:rsidP="00DB0216">
      <w:pPr>
        <w:jc w:val="center"/>
      </w:pPr>
      <w:r>
        <w:t>Петровой Анны Алексеевны</w:t>
      </w:r>
    </w:p>
    <w:p w14:paraId="7207DA02" w14:textId="6FBE2C87" w:rsidR="00DB0216" w:rsidRDefault="00DB0216" w:rsidP="00DB0216">
      <w:pPr>
        <w:jc w:val="center"/>
      </w:pPr>
      <w:r>
        <w:t>«</w:t>
      </w:r>
      <w:r w:rsidRPr="00DB0216">
        <w:t>Метод автоматического определения переменного ритмического рисунка и переменного темпа цифровой музыкальной записи на основе байесовского иерархического моделирования</w:t>
      </w:r>
      <w:r>
        <w:t>»</w:t>
      </w:r>
    </w:p>
    <w:p w14:paraId="73979ED2" w14:textId="77777777" w:rsidR="00DD6951" w:rsidRDefault="00DB0216" w:rsidP="001279C3">
      <w:pPr>
        <w:spacing w:line="360" w:lineRule="auto"/>
        <w:ind w:firstLine="709"/>
      </w:pPr>
      <w:r>
        <w:t>В данной работе реализовано программное обеспечение, которое предоставляет возможность определения переменных темпа и ритма (тактового размера) музыки.</w:t>
      </w:r>
    </w:p>
    <w:p w14:paraId="03FCB263" w14:textId="77777777" w:rsidR="00DD6951" w:rsidRDefault="00DB0216" w:rsidP="001279C3">
      <w:pPr>
        <w:spacing w:line="360" w:lineRule="auto"/>
        <w:ind w:firstLine="709"/>
      </w:pPr>
      <w:r>
        <w:t xml:space="preserve">В аналитической части квалификационной работы </w:t>
      </w:r>
      <w:r w:rsidR="003E2F7D">
        <w:rPr>
          <w:szCs w:val="28"/>
          <w14:ligatures w14:val="standardContextual"/>
        </w:rPr>
        <w:t>р</w:t>
      </w:r>
      <w:r w:rsidR="003E2F7D" w:rsidRPr="003E2F7D">
        <w:rPr>
          <w:szCs w:val="28"/>
          <w14:ligatures w14:val="standardContextual"/>
        </w:rPr>
        <w:t>ассмотре</w:t>
      </w:r>
      <w:r w:rsidR="003E2F7D">
        <w:rPr>
          <w:szCs w:val="28"/>
          <w14:ligatures w14:val="standardContextual"/>
        </w:rPr>
        <w:t>ны</w:t>
      </w:r>
      <w:r w:rsidR="003E2F7D" w:rsidRPr="003E2F7D">
        <w:rPr>
          <w:szCs w:val="28"/>
          <w14:ligatures w14:val="standardContextual"/>
        </w:rPr>
        <w:t xml:space="preserve"> методы</w:t>
      </w:r>
      <w:r w:rsidR="003E2F7D">
        <w:rPr>
          <w:szCs w:val="28"/>
          <w14:ligatures w14:val="standardContextual"/>
        </w:rPr>
        <w:t xml:space="preserve"> </w:t>
      </w:r>
      <w:r w:rsidR="003E2F7D" w:rsidRPr="003E2F7D">
        <w:rPr>
          <w:szCs w:val="28"/>
          <w14:ligatures w14:val="standardContextual"/>
        </w:rPr>
        <w:t>определения ритмического рисунка и темпа цифровой музыкальной записи</w:t>
      </w:r>
      <w:r w:rsidR="003E2F7D">
        <w:rPr>
          <w:szCs w:val="28"/>
          <w14:ligatures w14:val="standardContextual"/>
        </w:rPr>
        <w:t>, п</w:t>
      </w:r>
      <w:r w:rsidR="003E2F7D" w:rsidRPr="003E2F7D">
        <w:rPr>
          <w:szCs w:val="28"/>
          <w14:ligatures w14:val="standardContextual"/>
        </w:rPr>
        <w:t>рове</w:t>
      </w:r>
      <w:r w:rsidR="003E2F7D">
        <w:rPr>
          <w:szCs w:val="28"/>
          <w14:ligatures w14:val="standardContextual"/>
        </w:rPr>
        <w:t>ден</w:t>
      </w:r>
      <w:r w:rsidR="003E2F7D" w:rsidRPr="003E2F7D">
        <w:rPr>
          <w:szCs w:val="28"/>
          <w14:ligatures w14:val="standardContextual"/>
        </w:rPr>
        <w:t xml:space="preserve"> обзор существующих решений, приве</w:t>
      </w:r>
      <w:r w:rsidR="003E2F7D">
        <w:rPr>
          <w:szCs w:val="28"/>
          <w14:ligatures w14:val="standardContextual"/>
        </w:rPr>
        <w:t>дены</w:t>
      </w:r>
      <w:r w:rsidR="003E2F7D" w:rsidRPr="003E2F7D">
        <w:rPr>
          <w:szCs w:val="28"/>
          <w14:ligatures w14:val="standardContextual"/>
        </w:rPr>
        <w:t xml:space="preserve"> результаты</w:t>
      </w:r>
      <w:r w:rsidR="003E2F7D">
        <w:rPr>
          <w:szCs w:val="28"/>
          <w14:ligatures w14:val="standardContextual"/>
        </w:rPr>
        <w:t xml:space="preserve"> </w:t>
      </w:r>
      <w:r w:rsidR="003E2F7D" w:rsidRPr="003E2F7D">
        <w:rPr>
          <w:szCs w:val="28"/>
          <w14:ligatures w14:val="standardContextual"/>
        </w:rPr>
        <w:t>сравнительного</w:t>
      </w:r>
      <w:r w:rsidR="003E2F7D">
        <w:rPr>
          <w:szCs w:val="28"/>
          <w14:ligatures w14:val="standardContextual"/>
        </w:rPr>
        <w:t xml:space="preserve"> </w:t>
      </w:r>
      <w:r w:rsidR="003E2F7D" w:rsidRPr="003E2F7D">
        <w:rPr>
          <w:szCs w:val="28"/>
          <w14:ligatures w14:val="standardContextual"/>
        </w:rPr>
        <w:t>анализа</w:t>
      </w:r>
      <w:r w:rsidR="003E2F7D">
        <w:rPr>
          <w:szCs w:val="28"/>
          <w14:ligatures w14:val="standardContextual"/>
        </w:rPr>
        <w:t>, а также с</w:t>
      </w:r>
      <w:r w:rsidR="003E2F7D" w:rsidRPr="003E2F7D">
        <w:rPr>
          <w:szCs w:val="28"/>
          <w14:ligatures w14:val="standardContextual"/>
        </w:rPr>
        <w:t>формулирова</w:t>
      </w:r>
      <w:r w:rsidR="003E2F7D">
        <w:rPr>
          <w:szCs w:val="28"/>
          <w14:ligatures w14:val="standardContextual"/>
        </w:rPr>
        <w:t>на</w:t>
      </w:r>
      <w:r w:rsidR="003E2F7D" w:rsidRPr="003E2F7D">
        <w:rPr>
          <w:szCs w:val="28"/>
          <w14:ligatures w14:val="standardContextual"/>
        </w:rPr>
        <w:t xml:space="preserve"> цель работы и</w:t>
      </w:r>
      <w:r w:rsidR="003E2F7D">
        <w:rPr>
          <w:szCs w:val="28"/>
          <w14:ligatures w14:val="standardContextual"/>
        </w:rPr>
        <w:t xml:space="preserve"> </w:t>
      </w:r>
      <w:r w:rsidR="003E2F7D" w:rsidRPr="003E2F7D">
        <w:rPr>
          <w:szCs w:val="28"/>
          <w14:ligatures w14:val="standardContextual"/>
        </w:rPr>
        <w:t>формализова</w:t>
      </w:r>
      <w:r w:rsidR="003E2F7D">
        <w:rPr>
          <w:szCs w:val="28"/>
          <w14:ligatures w14:val="standardContextual"/>
        </w:rPr>
        <w:t>на</w:t>
      </w:r>
      <w:r w:rsidR="003E2F7D" w:rsidRPr="003E2F7D">
        <w:rPr>
          <w:szCs w:val="28"/>
          <w14:ligatures w14:val="standardContextual"/>
        </w:rPr>
        <w:t xml:space="preserve"> постановк</w:t>
      </w:r>
      <w:r w:rsidR="003E2F7D">
        <w:rPr>
          <w:szCs w:val="28"/>
          <w14:ligatures w14:val="standardContextual"/>
        </w:rPr>
        <w:t>а</w:t>
      </w:r>
      <w:r w:rsidR="003E2F7D" w:rsidRPr="003E2F7D">
        <w:rPr>
          <w:szCs w:val="28"/>
          <w14:ligatures w14:val="standardContextual"/>
        </w:rPr>
        <w:t xml:space="preserve"> задачи</w:t>
      </w:r>
      <w:r w:rsidR="003E2F7D">
        <w:rPr>
          <w:szCs w:val="28"/>
          <w14:ligatures w14:val="standardContextual"/>
        </w:rPr>
        <w:t>.</w:t>
      </w:r>
    </w:p>
    <w:p w14:paraId="336AF297" w14:textId="77777777" w:rsidR="00DD6951" w:rsidRDefault="00C12813" w:rsidP="001279C3">
      <w:pPr>
        <w:spacing w:line="360" w:lineRule="auto"/>
        <w:ind w:firstLine="709"/>
      </w:pPr>
      <w:r>
        <w:rPr>
          <w:szCs w:val="28"/>
          <w14:ligatures w14:val="standardContextual"/>
        </w:rPr>
        <w:t>В конструкторской части р</w:t>
      </w:r>
      <w:r w:rsidRPr="00C12813">
        <w:rPr>
          <w:szCs w:val="28"/>
          <w14:ligatures w14:val="standardContextual"/>
        </w:rPr>
        <w:t>азработа</w:t>
      </w:r>
      <w:r>
        <w:rPr>
          <w:szCs w:val="28"/>
          <w14:ligatures w14:val="standardContextual"/>
        </w:rPr>
        <w:t>н</w:t>
      </w:r>
      <w:r w:rsidRPr="00C12813">
        <w:rPr>
          <w:szCs w:val="28"/>
          <w14:ligatures w14:val="standardContextual"/>
        </w:rPr>
        <w:t xml:space="preserve"> метод определения переменн</w:t>
      </w:r>
      <w:r>
        <w:rPr>
          <w:szCs w:val="28"/>
          <w14:ligatures w14:val="standardContextual"/>
        </w:rPr>
        <w:t>ых</w:t>
      </w:r>
      <w:r w:rsidRPr="00C12813">
        <w:rPr>
          <w:szCs w:val="28"/>
          <w14:ligatures w14:val="standardContextual"/>
        </w:rPr>
        <w:t xml:space="preserve"> </w:t>
      </w:r>
      <w:r>
        <w:rPr>
          <w:szCs w:val="28"/>
          <w14:ligatures w14:val="standardContextual"/>
        </w:rPr>
        <w:t>ритма и темпа музыки</w:t>
      </w:r>
      <w:r w:rsidRPr="00C12813">
        <w:rPr>
          <w:szCs w:val="28"/>
          <w14:ligatures w14:val="standardContextual"/>
        </w:rPr>
        <w:t xml:space="preserve"> на основе байесовского иерархического моделирования</w:t>
      </w:r>
      <w:r>
        <w:rPr>
          <w:szCs w:val="28"/>
          <w14:ligatures w14:val="standardContextual"/>
        </w:rPr>
        <w:t>, и</w:t>
      </w:r>
      <w:r w:rsidRPr="00C12813">
        <w:rPr>
          <w:szCs w:val="28"/>
          <w14:ligatures w14:val="standardContextual"/>
        </w:rPr>
        <w:t>злож</w:t>
      </w:r>
      <w:r>
        <w:rPr>
          <w:szCs w:val="28"/>
          <w14:ligatures w14:val="standardContextual"/>
        </w:rPr>
        <w:t>ены</w:t>
      </w:r>
      <w:r w:rsidRPr="00C12813">
        <w:rPr>
          <w:szCs w:val="28"/>
          <w14:ligatures w14:val="standardContextual"/>
        </w:rPr>
        <w:t xml:space="preserve"> особенности</w:t>
      </w:r>
      <w:r>
        <w:rPr>
          <w:szCs w:val="28"/>
          <w14:ligatures w14:val="standardContextual"/>
        </w:rPr>
        <w:t xml:space="preserve"> </w:t>
      </w:r>
      <w:r w:rsidRPr="00C12813">
        <w:rPr>
          <w:szCs w:val="28"/>
          <w14:ligatures w14:val="standardContextual"/>
        </w:rPr>
        <w:t>предлагаемого метода</w:t>
      </w:r>
      <w:r>
        <w:rPr>
          <w:szCs w:val="28"/>
          <w14:ligatures w14:val="standardContextual"/>
        </w:rPr>
        <w:t>, с</w:t>
      </w:r>
      <w:r w:rsidRPr="00C12813">
        <w:rPr>
          <w:szCs w:val="28"/>
          <w14:ligatures w14:val="standardContextual"/>
        </w:rPr>
        <w:t>формулирова</w:t>
      </w:r>
      <w:r>
        <w:rPr>
          <w:szCs w:val="28"/>
          <w14:ligatures w14:val="standardContextual"/>
        </w:rPr>
        <w:t>ны</w:t>
      </w:r>
      <w:r w:rsidRPr="00C12813">
        <w:rPr>
          <w:szCs w:val="28"/>
          <w14:ligatures w14:val="standardContextual"/>
        </w:rPr>
        <w:t xml:space="preserve"> и описа</w:t>
      </w:r>
      <w:r>
        <w:rPr>
          <w:szCs w:val="28"/>
          <w14:ligatures w14:val="standardContextual"/>
        </w:rPr>
        <w:t xml:space="preserve">ны </w:t>
      </w:r>
      <w:r w:rsidRPr="00C12813">
        <w:rPr>
          <w:szCs w:val="28"/>
          <w14:ligatures w14:val="standardContextual"/>
        </w:rPr>
        <w:t>ключевые шаги метода в виде схем алгоритмов.</w:t>
      </w:r>
    </w:p>
    <w:p w14:paraId="0A031D50" w14:textId="77777777" w:rsidR="00DD6951" w:rsidRDefault="00DD6951" w:rsidP="001279C3">
      <w:pPr>
        <w:spacing w:line="360" w:lineRule="auto"/>
        <w:ind w:firstLine="709"/>
      </w:pPr>
      <w:r>
        <w:rPr>
          <w:szCs w:val="28"/>
          <w14:ligatures w14:val="standardContextual"/>
        </w:rPr>
        <w:t>В технологической части о</w:t>
      </w:r>
      <w:r w:rsidRPr="00DD6951">
        <w:rPr>
          <w:szCs w:val="28"/>
          <w14:ligatures w14:val="standardContextual"/>
        </w:rPr>
        <w:t>боснова</w:t>
      </w:r>
      <w:r>
        <w:rPr>
          <w:szCs w:val="28"/>
          <w14:ligatures w14:val="standardContextual"/>
        </w:rPr>
        <w:t>н</w:t>
      </w:r>
      <w:r w:rsidRPr="00DD6951">
        <w:rPr>
          <w:szCs w:val="28"/>
          <w14:ligatures w14:val="standardContextual"/>
        </w:rPr>
        <w:t xml:space="preserve"> выбор средств программной реализации метода</w:t>
      </w:r>
      <w:r>
        <w:rPr>
          <w:szCs w:val="28"/>
          <w14:ligatures w14:val="standardContextual"/>
        </w:rPr>
        <w:t>, р</w:t>
      </w:r>
      <w:r w:rsidRPr="00DD6951">
        <w:rPr>
          <w:szCs w:val="28"/>
          <w14:ligatures w14:val="standardContextual"/>
        </w:rPr>
        <w:t>азработа</w:t>
      </w:r>
      <w:r>
        <w:rPr>
          <w:szCs w:val="28"/>
          <w14:ligatures w14:val="standardContextual"/>
        </w:rPr>
        <w:t>но и протестировано</w:t>
      </w:r>
      <w:r w:rsidRPr="00DD6951">
        <w:rPr>
          <w:szCs w:val="28"/>
          <w14:ligatures w14:val="standardContextual"/>
        </w:rPr>
        <w:t xml:space="preserve"> программное обеспечение</w:t>
      </w:r>
      <w:r>
        <w:rPr>
          <w:szCs w:val="28"/>
          <w14:ligatures w14:val="standardContextual"/>
        </w:rPr>
        <w:t>, а также о</w:t>
      </w:r>
      <w:r w:rsidRPr="00DD6951">
        <w:rPr>
          <w:szCs w:val="28"/>
          <w14:ligatures w14:val="standardContextual"/>
        </w:rPr>
        <w:t>писа</w:t>
      </w:r>
      <w:r>
        <w:rPr>
          <w:szCs w:val="28"/>
          <w14:ligatures w14:val="standardContextual"/>
        </w:rPr>
        <w:t>н</w:t>
      </w:r>
      <w:r w:rsidRPr="00DD6951">
        <w:rPr>
          <w:szCs w:val="28"/>
          <w14:ligatures w14:val="standardContextual"/>
        </w:rPr>
        <w:t xml:space="preserve"> пользовательский интерфейс.</w:t>
      </w:r>
    </w:p>
    <w:p w14:paraId="7CA598C4" w14:textId="77777777" w:rsidR="00DD6951" w:rsidRDefault="00DD6951" w:rsidP="001279C3">
      <w:pPr>
        <w:spacing w:line="360" w:lineRule="auto"/>
        <w:ind w:firstLine="709"/>
      </w:pPr>
      <w:r>
        <w:rPr>
          <w:szCs w:val="28"/>
          <w14:ligatures w14:val="standardContextual"/>
        </w:rPr>
        <w:t>В экспериментальной части проведено исследование применимости разработанного метода на музыке разных жанров и с разным составом инструментов, выполнено сравнение результатов работы метода по определению темпа музыки с результатами, полученными с помощью существующего аналога.</w:t>
      </w:r>
    </w:p>
    <w:p w14:paraId="22287859" w14:textId="7ED2F8D1" w:rsidR="00DD6951" w:rsidRDefault="00DD6951" w:rsidP="001279C3">
      <w:pPr>
        <w:spacing w:line="360" w:lineRule="auto"/>
        <w:ind w:firstLine="709"/>
        <w:rPr>
          <w:szCs w:val="28"/>
          <w14:ligatures w14:val="standardContextual"/>
        </w:rPr>
      </w:pPr>
      <w:r>
        <w:rPr>
          <w:szCs w:val="28"/>
          <w14:ligatures w14:val="standardContextual"/>
        </w:rPr>
        <w:t>К достоинствам разработанного метода можно отнести более высокую точность определения переменного темпа по сравнению с аналогом, а также возможность автоматического определения переменного тактового размера.</w:t>
      </w:r>
    </w:p>
    <w:p w14:paraId="68E0DF15" w14:textId="075196B5" w:rsidR="00DD6951" w:rsidRDefault="00DD6951" w:rsidP="001279C3">
      <w:pPr>
        <w:spacing w:line="360" w:lineRule="auto"/>
        <w:ind w:firstLine="709"/>
        <w:rPr>
          <w:szCs w:val="28"/>
          <w14:ligatures w14:val="standardContextual"/>
        </w:rPr>
      </w:pPr>
      <w:r>
        <w:rPr>
          <w:szCs w:val="28"/>
          <w14:ligatures w14:val="standardContextual"/>
        </w:rPr>
        <w:lastRenderedPageBreak/>
        <w:t xml:space="preserve">К недостаткам разработанного метода можно отнести </w:t>
      </w:r>
      <w:r w:rsidR="001279C3">
        <w:rPr>
          <w:szCs w:val="28"/>
          <w14:ligatures w14:val="standardContextual"/>
        </w:rPr>
        <w:t>более низкую точность оценки темпа и ритма на музыке определенных жанров и составов инструментов.</w:t>
      </w:r>
    </w:p>
    <w:p w14:paraId="496C566C" w14:textId="29F8B19C" w:rsidR="001279C3" w:rsidRDefault="001279C3" w:rsidP="001279C3">
      <w:pPr>
        <w:spacing w:line="360" w:lineRule="auto"/>
        <w:ind w:firstLine="709"/>
        <w:rPr>
          <w:szCs w:val="28"/>
          <w14:ligatures w14:val="standardContextual"/>
        </w:rPr>
      </w:pPr>
      <w:r>
        <w:rPr>
          <w:szCs w:val="28"/>
          <w14:ligatures w14:val="standardContextual"/>
        </w:rPr>
        <w:t>Считаю, что выпускная квалификационная работа Петровой А. А. «</w:t>
      </w:r>
      <w:r w:rsidRPr="00DB0216">
        <w:t>Метод автоматического определения переменного ритмического рисунка и переменного темпа цифровой музыкальной записи на основе байесовского иерархического моделирования</w:t>
      </w:r>
      <w:r>
        <w:rPr>
          <w:szCs w:val="28"/>
          <w14:ligatures w14:val="standardContextual"/>
        </w:rPr>
        <w:t>» соответствует квалификационным требованиям, предъявляемым к выпускной квалификационной работе бакалавра, заслуживает отличной оценки, а Петрова А. А. – присвоения степени бакалавра по направлению подготовки 09.03.04 «Программная инженерия».</w:t>
      </w:r>
    </w:p>
    <w:p w14:paraId="75E75FE8" w14:textId="77777777" w:rsidR="001279C3" w:rsidRDefault="001279C3" w:rsidP="001279C3"/>
    <w:p w14:paraId="74AA8BB5" w14:textId="62EEDE73" w:rsidR="001279C3" w:rsidRPr="00296303" w:rsidRDefault="001279C3" w:rsidP="001279C3">
      <w:pPr>
        <w:rPr>
          <w:color w:val="FF0000"/>
          <w:u w:val="single"/>
        </w:rPr>
      </w:pPr>
      <w:r>
        <w:t xml:space="preserve">Рецензент: </w:t>
      </w:r>
      <w:r w:rsidR="00296303" w:rsidRPr="00296303">
        <w:rPr>
          <w:color w:val="FF0000"/>
          <w:u w:val="single"/>
        </w:rPr>
        <w:t>Иванов Иван Иванович</w:t>
      </w:r>
    </w:p>
    <w:p w14:paraId="41D64D19" w14:textId="189FEF7E" w:rsidR="001279C3" w:rsidRPr="00296303" w:rsidRDefault="001279C3" w:rsidP="001279C3">
      <w:pPr>
        <w:rPr>
          <w:color w:val="FF0000"/>
          <w:u w:val="single"/>
        </w:rPr>
      </w:pPr>
      <w:r>
        <w:t xml:space="preserve">Должность рецензента: </w:t>
      </w:r>
      <w:r w:rsidR="00296303" w:rsidRPr="00296303">
        <w:rPr>
          <w:color w:val="FF0000"/>
          <w:u w:val="single"/>
        </w:rPr>
        <w:t>руководитель чего-то там</w:t>
      </w:r>
    </w:p>
    <w:p w14:paraId="3C85F407" w14:textId="77777777" w:rsidR="001279C3" w:rsidRDefault="001279C3" w:rsidP="001279C3"/>
    <w:p w14:paraId="26B073CD" w14:textId="1E4ABA08" w:rsidR="001279C3" w:rsidRPr="00DD6951" w:rsidRDefault="001279C3" w:rsidP="001279C3">
      <w:r>
        <w:t>Подпись рецензента: ____________</w:t>
      </w:r>
    </w:p>
    <w:sectPr w:rsidR="001279C3" w:rsidRPr="00DD6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16"/>
    <w:rsid w:val="001279C3"/>
    <w:rsid w:val="001331E8"/>
    <w:rsid w:val="00296303"/>
    <w:rsid w:val="003E2F7D"/>
    <w:rsid w:val="00825A9F"/>
    <w:rsid w:val="00C12813"/>
    <w:rsid w:val="00CF43F1"/>
    <w:rsid w:val="00DB0216"/>
    <w:rsid w:val="00DD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BED16"/>
  <w15:chartTrackingRefBased/>
  <w15:docId w15:val="{730E31D5-DECA-476C-AE9A-06F0CB7EE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A9F"/>
    <w:pPr>
      <w:spacing w:after="120" w:line="240" w:lineRule="auto"/>
      <w:jc w:val="both"/>
    </w:pPr>
    <w:rPr>
      <w:rFonts w:ascii="Times New Roman" w:hAnsi="Times New Roman" w:cs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Петрова</dc:creator>
  <cp:keywords/>
  <dc:description/>
  <cp:lastModifiedBy>Анна Петрова</cp:lastModifiedBy>
  <cp:revision>3</cp:revision>
  <dcterms:created xsi:type="dcterms:W3CDTF">2023-06-06T19:37:00Z</dcterms:created>
  <dcterms:modified xsi:type="dcterms:W3CDTF">2023-06-06T20:19:00Z</dcterms:modified>
</cp:coreProperties>
</file>