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C961" w14:textId="6E5A55CE" w:rsidR="00FB02D6" w:rsidRPr="00FB02D6" w:rsidRDefault="00FB02D6" w:rsidP="00074E64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Тема: </w:t>
      </w:r>
      <w:r>
        <w:rPr>
          <w:rFonts w:eastAsia="SFRM1440"/>
          <w:szCs w:val="28"/>
        </w:rPr>
        <w:t>м</w:t>
      </w:r>
      <w:r w:rsidRPr="00B8508A">
        <w:rPr>
          <w:rFonts w:eastAsia="SFRM1440"/>
          <w:szCs w:val="28"/>
        </w:rPr>
        <w:t>етод</w:t>
      </w:r>
      <w:r>
        <w:rPr>
          <w:rFonts w:eastAsia="SFRM1440"/>
          <w:szCs w:val="28"/>
        </w:rPr>
        <w:t xml:space="preserve"> автоматического</w:t>
      </w:r>
      <w:r w:rsidRPr="00B8508A">
        <w:rPr>
          <w:rFonts w:eastAsia="SFRM1440"/>
          <w:szCs w:val="28"/>
        </w:rPr>
        <w:t xml:space="preserve"> </w:t>
      </w:r>
      <w:r w:rsidRPr="00074E64">
        <w:rPr>
          <w:szCs w:val="28"/>
        </w:rPr>
        <w:t>определения</w:t>
      </w:r>
      <w:r>
        <w:rPr>
          <w:szCs w:val="28"/>
        </w:rPr>
        <w:t xml:space="preserve"> переменного</w:t>
      </w:r>
      <w:r w:rsidRPr="00074E64">
        <w:rPr>
          <w:szCs w:val="28"/>
        </w:rPr>
        <w:t xml:space="preserve"> ритмического рисунка и </w:t>
      </w:r>
      <w:r>
        <w:rPr>
          <w:szCs w:val="28"/>
        </w:rPr>
        <w:t xml:space="preserve">переменного </w:t>
      </w:r>
      <w:r w:rsidRPr="00074E64">
        <w:rPr>
          <w:szCs w:val="28"/>
        </w:rPr>
        <w:t>темпа цифровой музыкальной записи</w:t>
      </w:r>
      <w:r>
        <w:rPr>
          <w:szCs w:val="28"/>
        </w:rPr>
        <w:t xml:space="preserve"> на основе байесовского иерархического моделирования</w:t>
      </w:r>
      <w:r w:rsidRPr="00B8508A">
        <w:rPr>
          <w:rFonts w:eastAsia="SFRM1440"/>
          <w:szCs w:val="28"/>
        </w:rPr>
        <w:t>.</w:t>
      </w:r>
    </w:p>
    <w:p w14:paraId="126180AC" w14:textId="7D062578" w:rsidR="00CF43F1" w:rsidRPr="00074E64" w:rsidRDefault="00074E64" w:rsidP="00074E64">
      <w:pPr>
        <w:spacing w:line="360" w:lineRule="auto"/>
        <w:rPr>
          <w:b/>
          <w:bCs/>
          <w:szCs w:val="28"/>
        </w:rPr>
      </w:pPr>
      <w:r w:rsidRPr="00074E64">
        <w:rPr>
          <w:b/>
          <w:bCs/>
          <w:szCs w:val="28"/>
        </w:rPr>
        <w:t>Аналитический раздел:</w:t>
      </w:r>
    </w:p>
    <w:p w14:paraId="331FE001" w14:textId="6DD958EA" w:rsidR="00074E64" w:rsidRDefault="00074E64" w:rsidP="00074E64">
      <w:pPr>
        <w:autoSpaceDE w:val="0"/>
        <w:autoSpaceDN w:val="0"/>
        <w:adjustRightInd w:val="0"/>
        <w:spacing w:after="0" w:line="360" w:lineRule="auto"/>
        <w:rPr>
          <w:rFonts w:eastAsia="SFRM1440"/>
          <w:szCs w:val="28"/>
        </w:rPr>
      </w:pPr>
      <w:r w:rsidRPr="00074E64">
        <w:rPr>
          <w:szCs w:val="28"/>
        </w:rPr>
        <w:t xml:space="preserve">Рассмотреть методы автоматического определения ритмического рисунка и темпа цифровой музыкальной записи. </w:t>
      </w:r>
      <w:r w:rsidRPr="00074E64">
        <w:rPr>
          <w:rFonts w:eastAsia="SFRM1440"/>
          <w:szCs w:val="28"/>
        </w:rPr>
        <w:t>Провести обзор существующих</w:t>
      </w:r>
      <w:r>
        <w:rPr>
          <w:rFonts w:eastAsia="SFRM1440"/>
          <w:szCs w:val="28"/>
        </w:rPr>
        <w:t xml:space="preserve"> </w:t>
      </w:r>
      <w:r w:rsidRPr="00074E64">
        <w:rPr>
          <w:rFonts w:eastAsia="SFRM1440"/>
          <w:szCs w:val="28"/>
        </w:rPr>
        <w:t>решений, привести результаты сравнительного анализа. Сформулировать цель и формализовать постановку</w:t>
      </w:r>
      <w:r w:rsidRPr="00074E64">
        <w:rPr>
          <w:rFonts w:eastAsia="SFRM1440"/>
          <w:szCs w:val="28"/>
        </w:rPr>
        <w:t xml:space="preserve"> </w:t>
      </w:r>
      <w:r w:rsidRPr="00074E64">
        <w:rPr>
          <w:rFonts w:eastAsia="SFRM1440"/>
          <w:szCs w:val="28"/>
        </w:rPr>
        <w:t>задачи в виде IDEF0-диаграммы.</w:t>
      </w:r>
    </w:p>
    <w:p w14:paraId="4634F401" w14:textId="7A22A3CE" w:rsidR="00074E64" w:rsidRPr="00074E64" w:rsidRDefault="00074E64" w:rsidP="00074E64">
      <w:pPr>
        <w:autoSpaceDE w:val="0"/>
        <w:autoSpaceDN w:val="0"/>
        <w:adjustRightInd w:val="0"/>
        <w:spacing w:after="0" w:line="360" w:lineRule="auto"/>
        <w:rPr>
          <w:rFonts w:eastAsia="SFRM1440"/>
          <w:b/>
          <w:bCs/>
          <w:szCs w:val="28"/>
        </w:rPr>
      </w:pPr>
      <w:r w:rsidRPr="00074E64">
        <w:rPr>
          <w:rFonts w:eastAsia="SFRM1440"/>
          <w:b/>
          <w:bCs/>
          <w:szCs w:val="28"/>
        </w:rPr>
        <w:t>Конструкторский раздел:</w:t>
      </w:r>
    </w:p>
    <w:p w14:paraId="1DF306AE" w14:textId="779B1E73" w:rsidR="00074E64" w:rsidRDefault="00B8508A" w:rsidP="00B8508A">
      <w:pPr>
        <w:autoSpaceDE w:val="0"/>
        <w:autoSpaceDN w:val="0"/>
        <w:adjustRightInd w:val="0"/>
        <w:spacing w:after="0" w:line="360" w:lineRule="auto"/>
        <w:rPr>
          <w:rFonts w:eastAsia="SFRM1440"/>
          <w:szCs w:val="28"/>
        </w:rPr>
      </w:pPr>
      <w:r w:rsidRPr="00B8508A">
        <w:rPr>
          <w:rFonts w:eastAsia="SFRM1440"/>
          <w:szCs w:val="28"/>
        </w:rPr>
        <w:t xml:space="preserve">Разработать метод </w:t>
      </w:r>
      <w:r w:rsidRPr="00074E64">
        <w:rPr>
          <w:szCs w:val="28"/>
        </w:rPr>
        <w:t>определения</w:t>
      </w:r>
      <w:r>
        <w:rPr>
          <w:szCs w:val="28"/>
        </w:rPr>
        <w:t xml:space="preserve"> переменного</w:t>
      </w:r>
      <w:r w:rsidRPr="00074E64">
        <w:rPr>
          <w:szCs w:val="28"/>
        </w:rPr>
        <w:t xml:space="preserve"> ритмического рисунка и </w:t>
      </w:r>
      <w:r>
        <w:rPr>
          <w:szCs w:val="28"/>
        </w:rPr>
        <w:t xml:space="preserve">переменного </w:t>
      </w:r>
      <w:r w:rsidRPr="00074E64">
        <w:rPr>
          <w:szCs w:val="28"/>
        </w:rPr>
        <w:t>темпа цифровой музыкальной записи</w:t>
      </w:r>
      <w:r>
        <w:rPr>
          <w:szCs w:val="28"/>
        </w:rPr>
        <w:t xml:space="preserve"> на основе байесовского иерархического моделирования</w:t>
      </w:r>
      <w:r w:rsidRPr="00B8508A">
        <w:rPr>
          <w:rFonts w:eastAsia="SFRM1440"/>
          <w:szCs w:val="28"/>
        </w:rPr>
        <w:t>. Изложить особенности предлагаемого</w:t>
      </w:r>
      <w:r>
        <w:rPr>
          <w:rFonts w:eastAsia="SFRM1440"/>
          <w:szCs w:val="28"/>
        </w:rPr>
        <w:t xml:space="preserve"> </w:t>
      </w:r>
      <w:r w:rsidRPr="00B8508A">
        <w:rPr>
          <w:rFonts w:eastAsia="SFRM1440"/>
          <w:szCs w:val="28"/>
        </w:rPr>
        <w:t>метода. Сформулировать и описать ключевые шаги метода в виде схем</w:t>
      </w:r>
      <w:r>
        <w:rPr>
          <w:rFonts w:eastAsia="SFRM1440"/>
          <w:szCs w:val="28"/>
        </w:rPr>
        <w:t xml:space="preserve"> </w:t>
      </w:r>
      <w:r w:rsidRPr="00B8508A">
        <w:rPr>
          <w:rFonts w:eastAsia="SFRM1440"/>
          <w:szCs w:val="28"/>
        </w:rPr>
        <w:t>алгоритмов. Описать структуры данных, используемые в алгоритмах.</w:t>
      </w:r>
      <w:r>
        <w:rPr>
          <w:rFonts w:eastAsia="SFRM1440"/>
          <w:szCs w:val="28"/>
        </w:rPr>
        <w:t xml:space="preserve"> </w:t>
      </w:r>
      <w:r w:rsidRPr="00B8508A">
        <w:rPr>
          <w:rFonts w:eastAsia="SFRM1440"/>
          <w:szCs w:val="28"/>
        </w:rPr>
        <w:t>Описать взаимодействие отдельных частей системы.</w:t>
      </w:r>
    </w:p>
    <w:p w14:paraId="14EC22CF" w14:textId="28BF8570" w:rsidR="00B8508A" w:rsidRPr="00B8508A" w:rsidRDefault="00B8508A" w:rsidP="00B8508A">
      <w:pPr>
        <w:autoSpaceDE w:val="0"/>
        <w:autoSpaceDN w:val="0"/>
        <w:adjustRightInd w:val="0"/>
        <w:spacing w:after="0" w:line="360" w:lineRule="auto"/>
        <w:rPr>
          <w:rFonts w:eastAsia="SFRM1440"/>
          <w:b/>
          <w:bCs/>
          <w:szCs w:val="28"/>
        </w:rPr>
      </w:pPr>
      <w:r w:rsidRPr="00B8508A">
        <w:rPr>
          <w:rFonts w:eastAsia="SFRM1440"/>
          <w:b/>
          <w:bCs/>
          <w:szCs w:val="28"/>
        </w:rPr>
        <w:t>Технологический раздел:</w:t>
      </w:r>
    </w:p>
    <w:p w14:paraId="566EE271" w14:textId="2E7661B0" w:rsidR="00B8508A" w:rsidRDefault="00B8508A" w:rsidP="00B8508A">
      <w:pPr>
        <w:autoSpaceDE w:val="0"/>
        <w:autoSpaceDN w:val="0"/>
        <w:adjustRightInd w:val="0"/>
        <w:spacing w:after="0" w:line="360" w:lineRule="auto"/>
        <w:rPr>
          <w:rFonts w:eastAsia="SFRM1440"/>
          <w:szCs w:val="28"/>
        </w:rPr>
      </w:pPr>
      <w:r w:rsidRPr="00B8508A">
        <w:rPr>
          <w:rFonts w:eastAsia="SFRM1440"/>
          <w:szCs w:val="28"/>
        </w:rPr>
        <w:t>Обосновать выбор средств программной реализации метода. Разработать</w:t>
      </w:r>
      <w:r>
        <w:rPr>
          <w:rFonts w:eastAsia="SFRM1440"/>
          <w:szCs w:val="28"/>
        </w:rPr>
        <w:t xml:space="preserve"> </w:t>
      </w:r>
      <w:r w:rsidRPr="00B8508A">
        <w:rPr>
          <w:rFonts w:eastAsia="SFRM1440"/>
          <w:szCs w:val="28"/>
        </w:rPr>
        <w:t>программное обеспечение, реализующее метод</w:t>
      </w:r>
      <w:r>
        <w:rPr>
          <w:rFonts w:eastAsia="SFRM1440"/>
          <w:szCs w:val="28"/>
        </w:rPr>
        <w:t xml:space="preserve"> автоматического</w:t>
      </w:r>
      <w:r w:rsidRPr="00B8508A">
        <w:rPr>
          <w:rFonts w:eastAsia="SFRM1440"/>
          <w:szCs w:val="28"/>
        </w:rPr>
        <w:t xml:space="preserve"> </w:t>
      </w:r>
      <w:r w:rsidRPr="00074E64">
        <w:rPr>
          <w:szCs w:val="28"/>
        </w:rPr>
        <w:t>определения</w:t>
      </w:r>
      <w:r>
        <w:rPr>
          <w:szCs w:val="28"/>
        </w:rPr>
        <w:t xml:space="preserve"> переменного</w:t>
      </w:r>
      <w:r w:rsidRPr="00074E64">
        <w:rPr>
          <w:szCs w:val="28"/>
        </w:rPr>
        <w:t xml:space="preserve"> ритмического рисунка и </w:t>
      </w:r>
      <w:r>
        <w:rPr>
          <w:szCs w:val="28"/>
        </w:rPr>
        <w:t xml:space="preserve">переменного </w:t>
      </w:r>
      <w:r w:rsidRPr="00074E64">
        <w:rPr>
          <w:szCs w:val="28"/>
        </w:rPr>
        <w:t>темпа цифровой музыкальной записи</w:t>
      </w:r>
      <w:r w:rsidRPr="00B8508A">
        <w:rPr>
          <w:rFonts w:eastAsia="SFRM1440"/>
          <w:szCs w:val="28"/>
        </w:rPr>
        <w:t xml:space="preserve">, выполнить его тестирование. Описать </w:t>
      </w:r>
      <w:r>
        <w:rPr>
          <w:rFonts w:eastAsia="SFRM1440"/>
          <w:szCs w:val="28"/>
        </w:rPr>
        <w:t>пользовательский интерфейс</w:t>
      </w:r>
      <w:r w:rsidRPr="00B8508A">
        <w:rPr>
          <w:rFonts w:eastAsia="SFRM1440"/>
          <w:szCs w:val="28"/>
        </w:rPr>
        <w:t>.</w:t>
      </w:r>
    </w:p>
    <w:p w14:paraId="0E8E6459" w14:textId="06EA72A0" w:rsidR="00691D8C" w:rsidRPr="00691D8C" w:rsidRDefault="00691D8C" w:rsidP="00B8508A">
      <w:pPr>
        <w:autoSpaceDE w:val="0"/>
        <w:autoSpaceDN w:val="0"/>
        <w:adjustRightInd w:val="0"/>
        <w:spacing w:after="0" w:line="360" w:lineRule="auto"/>
        <w:rPr>
          <w:rFonts w:eastAsia="SFRM1440"/>
          <w:b/>
          <w:bCs/>
          <w:szCs w:val="28"/>
        </w:rPr>
      </w:pPr>
      <w:r w:rsidRPr="00691D8C">
        <w:rPr>
          <w:rFonts w:eastAsia="SFRM1440"/>
          <w:b/>
          <w:bCs/>
          <w:szCs w:val="28"/>
        </w:rPr>
        <w:t>Исследовательский раздел:</w:t>
      </w:r>
    </w:p>
    <w:p w14:paraId="6B3C247C" w14:textId="5515D0F4" w:rsidR="00691D8C" w:rsidRPr="00691D8C" w:rsidRDefault="00691D8C" w:rsidP="00691D8C">
      <w:pPr>
        <w:autoSpaceDE w:val="0"/>
        <w:autoSpaceDN w:val="0"/>
        <w:adjustRightInd w:val="0"/>
        <w:spacing w:after="0" w:line="360" w:lineRule="auto"/>
        <w:rPr>
          <w:rFonts w:eastAsia="SFRM1440"/>
          <w:szCs w:val="28"/>
        </w:rPr>
      </w:pPr>
      <w:r w:rsidRPr="00691D8C">
        <w:rPr>
          <w:rFonts w:eastAsia="SFRM1440"/>
          <w:szCs w:val="28"/>
        </w:rPr>
        <w:t>Провести исследование применимости разработанного программного</w:t>
      </w:r>
      <w:r>
        <w:rPr>
          <w:rFonts w:eastAsia="SFRM1440"/>
          <w:szCs w:val="28"/>
        </w:rPr>
        <w:t xml:space="preserve"> </w:t>
      </w:r>
      <w:r w:rsidRPr="00691D8C">
        <w:rPr>
          <w:rFonts w:eastAsia="SFRM1440"/>
          <w:szCs w:val="28"/>
        </w:rPr>
        <w:t>обеспечения. Выполнить сравнение результатов работы реализованного</w:t>
      </w:r>
      <w:r>
        <w:rPr>
          <w:rFonts w:eastAsia="SFRM1440"/>
          <w:szCs w:val="28"/>
        </w:rPr>
        <w:t xml:space="preserve"> </w:t>
      </w:r>
      <w:r w:rsidRPr="00691D8C">
        <w:rPr>
          <w:rFonts w:eastAsia="SFRM1440"/>
          <w:szCs w:val="28"/>
        </w:rPr>
        <w:t>метода с результатами, полученными с помощью известных аналогов.</w:t>
      </w:r>
    </w:p>
    <w:sectPr w:rsidR="00691D8C" w:rsidRPr="00691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64"/>
    <w:rsid w:val="00074E64"/>
    <w:rsid w:val="00691D8C"/>
    <w:rsid w:val="00825A9F"/>
    <w:rsid w:val="00B8508A"/>
    <w:rsid w:val="00CF43F1"/>
    <w:rsid w:val="00F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57E3"/>
  <w15:chartTrackingRefBased/>
  <w15:docId w15:val="{06D1BAF0-8940-444B-A70B-33C6FEE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A9F"/>
    <w:pPr>
      <w:spacing w:after="12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4</cp:revision>
  <dcterms:created xsi:type="dcterms:W3CDTF">2023-02-23T19:50:00Z</dcterms:created>
  <dcterms:modified xsi:type="dcterms:W3CDTF">2023-02-23T20:19:00Z</dcterms:modified>
</cp:coreProperties>
</file>