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Hackathon Problem Statement-2 (MECON)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Al-Driven Risk Aware Production Scheduling &amp; Predictive Maintenance Optimization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Background and Context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Industrial Common Facility Centers (CFCs) and heavy manufacturing clusters operating steel, iron, and fabrication equipment depend on high-value machines functioning under dynamic load and operating conditions.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However, several structural challenges persist: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Unplanned machine failures cause significant downtime and production loss.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Maintenance scheduling is often interval-based rather than condition-based.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Production scheduling does not incorporate machine health risk.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Throughput maximization, downtime minimization, and maintenance cost control must be balanced simultaneously.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Operational decisions lack predictive modelling and structured scenario evaluation.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There is a need for a software-based, Al-driven internal decision-support system that integrates machine learning, simulation modelling, and multi-objective optimization to enable intelligent production planning under uncertainty.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Main Objective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objective of this challenge is to design and develop a software-based, Al-driven production intelligence platform that: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Predicts machine failure probability or remaining useful life using supervised learning.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Generates machine health scores based on operational indicators.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Simulates maintenance timing impact on downtime, cost, and production loss.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Performs risk-aware job scheduling under operational constraints.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Supports dynamic trade-offs between throughput, downtime risk, and maintenance cost.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Ensures transparency by clearly presenting allocation, deferral, and maintenance decisions.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solution must be eritirely software-based and must use synthetic datasets generated by participating teams following the mandatory schema.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System Architecture Requirements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solution must include two integrated layers: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Layer 1: Operator Intelligence Interface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module must: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Accept machine and job inputs based on the mandatory dataset schema.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Implement a supervised machine learning model to predict Failure Label or Remaining Useful Life.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Generate a Machine Health Score (0-100 scale).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Identify high-risk machines.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Simulate at least two maintenance timing scenarios (e.g., immediate vs delayed).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Estimate projected downtime, production loss, and cost under each scenario.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Allocate jobs to machines without scheduling conflicts.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Incorporate machine risk into job allocation logic.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Provide explainability for failure predictions and maintenance recommendations.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Layer 2: Management Optimization Dashboard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module must: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Aggregate all machine and job data.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Accept adjustable operational weight sliders for: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Throughput Priority Weight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Downtime Risk Minimization Weight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Maintenance Cost Minimization Weight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Define and implement a weighted objective function.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Optimize job allocation such that: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Machine capacity constraints are respected.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Maintenance windows are enforced.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Job deadlines are satisfied.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Each job is assigned to only one machine.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Optimized production schedule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Predicted total throughput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Predicted downtime hours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Predicted maintenance cost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High-risk machines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Deferred jobs with justification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Comparative outputs when weights are adjusted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system must demonstrate dynamic scenario simulation when priority weights are modified.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Mandatory Dataset Structure (Schema Only)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Participants must generate synthetic datasets following the structure below.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Machine Dataset (Minimum 10 Machines)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Identification Fields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Machine 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Machine_Type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Installation Year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Machine Age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Operational Indicators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Total_Run_Hours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Avg Load Percentage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Daily Operating Hours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Capacity Per Hour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Condition Indicators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Avg. Temperature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Avg Vibration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Energy Consumption Rate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Last Maintenance Days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Historical Indicators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Failure History_Count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Downtime Hours_Last_Year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Maintenance Cost Last_Year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Target Variable (Mandatory for ML)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Fallure Label (0/1)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Remaining Useful_Life_Hours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Job Dataset (Minimum 50 Jobs)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Job 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Required Machine_Type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Processing Time_Hours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Load Requirement_Percentage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Priority Level (1-5)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Deadline Hours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Revenue Per_Job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Maintenance and Cost Parameters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Preventive Maintenance_Cost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Corrective Maintenance_Cost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Downtime Cost_Per_Hour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Replacement Cost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Maintenance Duration Hours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All assumptions used in synthetic data generation must be clearly documented.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5. Phase-Wise Evaluation and Checkpoints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Total Marks: 100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Phase 1: Data Design and Assumptions (15 Marks)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Checkpoint Requirements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Correct implementation of mandatory schema.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Logical synthetic data generation.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Realistic operational and failure distributions.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Clear definition of prediction target.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Clear documentation of assumptions.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Data realism: 5 marks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Structural adherence: 5 marks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Assumption clarity: 5 marks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Phase 2: Failure Prediction Model (20 Marks)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Checkpoint Requirements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Implementation of a supervised machine learning model.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Prediction of Failure_Label or Remaining Useful Life.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Generation of a Machine Health Score.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Model evaluation metrics (Accuracy, F1-score, RMSE or relevant measures).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Feature importance or explainability mechanism.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Model design and feature engineering: 10 marks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Evaluation and validation approach: 5 marks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Explainability and integration into system logic: 5 marks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Phase 3: Maintenance Impact Simulation (20 Marks)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Checkpoint Requirements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Implementation of at least two maintenance timing scenarios.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Downtime estimation logic linked to failure risk.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Production loss estimation logic.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Cost modelling for preventive and corrective maintenance.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Clear scenario comparison outputs.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Simulation correctness: 10 marks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Integration with ML predictions: 5 marks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Projection clarity and consistency: 5 marks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Phase 4: Multi-Objective Scheduling Optimization (25 Marks)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Checkpoint Requirements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Implementation of conflict-free job allocation logic.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Clear objective function definition incorporating weighted priorities.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Integration of adjustable operational weight sliders.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Respect for machine capacity, deadlines, and maintenance constraints.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Logical ranking and selection of machine-job allocations.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Optimization correctness: 10 marks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Weight integration and responsiveness: 10 marks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Decision reasoning and transparency: 5 marks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Functional operator interface.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Functional management dashboard.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Real-time weight-based scenario simulation.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Display of optimized production schedule.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Display of high-risk machines.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Display of deferred jobs or machines with justification.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Clear visualization of throughput, downtime, and cost metrics.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Interface usability and clarity: 5 marks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Transparency and justification: 5 marks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Scenario simulation functionality: 5 marks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End-to-end system integration: 5 marks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6. Constraints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Software-only solution.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Synthetic data only.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Single planning horizon (e.g., one-week simulation).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Each job must be assigned to only one machine.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Jobs cannot be split.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Each machine may undergo at most one maintenance cycle within the planning horizon.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Operational constraints must be strictly enforced.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7. Expected Outcome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 final solution should demonstrate: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Supervised machine learning-based failure prediction.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Data-driven maintenance timing simulation.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Risk-aware production scheduling.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Multi-objective operational optimization.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Throughput-downtime-cost trade-off analysis.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Transparent and explainable decision-support for industrial operations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