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212AE" w14:textId="1556D248" w:rsidR="001F7DED" w:rsidRPr="001F7DED" w:rsidRDefault="001F7DED" w:rsidP="001F7D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Mid – Term : Audio-Audio GenAI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Usecase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-</w:t>
      </w:r>
      <w:r w:rsidRPr="001F7D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Voice-Cloning — Technical Documentation</w:t>
      </w:r>
    </w:p>
    <w:p w14:paraId="31F5C22F" w14:textId="77777777" w:rsidR="001F7DED" w:rsidRPr="001F7DED" w:rsidRDefault="001F7DED" w:rsidP="001F7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C5426C">
          <v:rect id="_x0000_i1025" style="width:0;height:1.5pt" o:hralign="center" o:hrstd="t" o:hr="t" fillcolor="#a0a0a0" stroked="f"/>
        </w:pict>
      </w:r>
    </w:p>
    <w:p w14:paraId="3C275A7E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Table of contents</w:t>
      </w:r>
    </w:p>
    <w:p w14:paraId="4CC7704F" w14:textId="77777777" w:rsidR="001F7DED" w:rsidRPr="001F7DED" w:rsidRDefault="001F7DED" w:rsidP="001F7D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overview</w:t>
      </w:r>
    </w:p>
    <w:p w14:paraId="1A2C6D0E" w14:textId="77777777" w:rsidR="001F7DED" w:rsidRPr="001F7DED" w:rsidRDefault="001F7DED" w:rsidP="001F7D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What this repo contains (file / folder map)</w:t>
      </w:r>
    </w:p>
    <w:p w14:paraId="35606A35" w14:textId="77777777" w:rsidR="001F7DED" w:rsidRPr="001F7DED" w:rsidRDefault="001F7DED" w:rsidP="001F7D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How it works (workflow) — step-by-step</w:t>
      </w:r>
    </w:p>
    <w:p w14:paraId="4ED74EF7" w14:textId="77777777" w:rsidR="001F7DED" w:rsidRPr="001F7DED" w:rsidRDefault="001F7DED" w:rsidP="001F7D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Agents: what they are here (implementation details)</w:t>
      </w:r>
    </w:p>
    <w:p w14:paraId="34FD4029" w14:textId="77777777" w:rsidR="001F7DED" w:rsidRPr="001F7DED" w:rsidRDefault="001F7DED" w:rsidP="001F7D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run (development environment &amp; commands)</w:t>
      </w:r>
    </w:p>
    <w:p w14:paraId="729323FB" w14:textId="77777777" w:rsidR="001F7DED" w:rsidRPr="001F7DED" w:rsidRDefault="001F7DED" w:rsidP="001F7D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Key implementation notes &amp; snippets (transcription, Gemini polishing, tuning UI)</w:t>
      </w:r>
    </w:p>
    <w:p w14:paraId="11D85224" w14:textId="77777777" w:rsidR="001F7DED" w:rsidRPr="001F7DED" w:rsidRDefault="001F7DED" w:rsidP="001F7D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Troubleshooting (common errors we encountered and fixes)</w:t>
      </w:r>
    </w:p>
    <w:p w14:paraId="079B5CC2" w14:textId="77777777" w:rsidR="001F7DED" w:rsidRPr="001F7DED" w:rsidRDefault="001F7DED" w:rsidP="001F7D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Appendix: quick reference commands &amp; tips</w:t>
      </w:r>
    </w:p>
    <w:p w14:paraId="6E423D57" w14:textId="77777777" w:rsidR="001F7DED" w:rsidRPr="001F7DED" w:rsidRDefault="001F7DED" w:rsidP="001F7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91FDD5">
          <v:rect id="_x0000_i1026" style="width:0;height:1.5pt" o:hralign="center" o:hrstd="t" o:hr="t" fillcolor="#a0a0a0" stroked="f"/>
        </w:pict>
      </w:r>
    </w:p>
    <w:p w14:paraId="7E381BA7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 — Project overview</w:t>
      </w:r>
    </w:p>
    <w:p w14:paraId="4989C8FB" w14:textId="77777777" w:rsidR="001F7DED" w:rsidRPr="001F7DED" w:rsidRDefault="001F7DED" w:rsidP="001F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implements a local voice-cloning pipeline using the Chatterbox TTS system plus custom preprocessing and transcript processing. The UI is </w:t>
      </w:r>
      <w:proofErr w:type="spellStart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. You upload a raw WAV, provide a YouTube link (or video id), and the pipeline:</w:t>
      </w:r>
    </w:p>
    <w:p w14:paraId="45F03401" w14:textId="77777777" w:rsidR="001F7DED" w:rsidRPr="001F7DED" w:rsidRDefault="001F7DED" w:rsidP="001F7D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Cleans/denoises the uploaded audio (Agent A1).</w:t>
      </w:r>
    </w:p>
    <w:p w14:paraId="2B07D6A4" w14:textId="77777777" w:rsidR="001F7DED" w:rsidRPr="001F7DED" w:rsidRDefault="001F7DED" w:rsidP="001F7D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Downloads and (optionally) cleans/transforms the transcript (Agent A2).</w:t>
      </w:r>
    </w:p>
    <w:p w14:paraId="66C227F8" w14:textId="77777777" w:rsidR="001F7DED" w:rsidRPr="001F7DED" w:rsidRDefault="001F7DED" w:rsidP="001F7D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Feeds the cleaned audio + script to Chatterbox to generate cloned speech (Agent A3).</w:t>
      </w:r>
    </w:p>
    <w:p w14:paraId="09849BEB" w14:textId="77777777" w:rsidR="001F7DED" w:rsidRPr="001F7DED" w:rsidRDefault="001F7DED" w:rsidP="001F7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C38AA1">
          <v:rect id="_x0000_i1027" style="width:0;height:1.5pt" o:hralign="center" o:hrstd="t" o:hr="t" fillcolor="#a0a0a0" stroked="f"/>
        </w:pict>
      </w:r>
    </w:p>
    <w:p w14:paraId="3F5E435D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2 — File / folder structure (current snapshot)</w:t>
      </w:r>
    </w:p>
    <w:p w14:paraId="1E4B1B15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chatterbox/</w:t>
      </w:r>
    </w:p>
    <w:p w14:paraId="425AB55E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├─ agents/</w:t>
      </w:r>
    </w:p>
    <w:p w14:paraId="2CECAE97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│  ├─ agent_a1_audio_cleaner.py         # A1: denoiser / normalizer</w:t>
      </w:r>
    </w:p>
    <w:p w14:paraId="0EF2AFB9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│  ├─ agent_a2_script_processor.py      # A2: orchestrates transcriber → filler remover → polisher (can call Gemini)</w:t>
      </w:r>
    </w:p>
    <w:p w14:paraId="0F4C1005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├─ agent_a3_voice_cloner.py          # A3: wraps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ChatterboxTTS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usage</w:t>
      </w:r>
    </w:p>
    <w:p w14:paraId="740F520D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│  └─ orchestrator_run.py               # optional orchestrator script (not required)</w:t>
      </w:r>
    </w:p>
    <w:p w14:paraId="0ACBAC72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14:paraId="42A33E4C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├─ utils/</w:t>
      </w:r>
    </w:p>
    <w:p w14:paraId="0B99BBE2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│  ├─ audio_tools.py                    # helpers: load/save/denoise, pitch/tempo functions</w:t>
      </w:r>
    </w:p>
    <w:p w14:paraId="23C99183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│  ├─ filler_remover.py                 # simple regex-based filler removal</w:t>
      </w:r>
    </w:p>
    <w:p w14:paraId="06E02237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│  ├─ polisher.py                       # Gemini-polisher wrapper (optional)</w:t>
      </w:r>
    </w:p>
    <w:p w14:paraId="5F8D405D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│  ├─ transcriber.py                    # YouTube transcript helper (extract id + fetch)</w:t>
      </w:r>
    </w:p>
    <w:p w14:paraId="48EB2C51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└─ utils.py                          #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misc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pipeline helpers (optional)</w:t>
      </w:r>
    </w:p>
    <w:p w14:paraId="010FF4EC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14:paraId="5C33BEE0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/                                 # chatterbox package sources (Chatterbox TTS)</w:t>
      </w:r>
    </w:p>
    <w:p w14:paraId="482E799B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│  └─ chatterbox/...</w:t>
      </w:r>
    </w:p>
    <w:p w14:paraId="39FC19A2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14:paraId="17702C07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├─ testing/</w:t>
      </w:r>
    </w:p>
    <w:p w14:paraId="4555C9A8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├─ app_agentic.py                    # lightweight agentic demo (sequential, no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LangChain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2605F4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│  └─ test.py                           # import-check helper script</w:t>
      </w:r>
    </w:p>
    <w:p w14:paraId="58BF25E6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14:paraId="381DD49A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 app.py                               # main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 (the UI you used)</w:t>
      </w:r>
    </w:p>
    <w:p w14:paraId="6B71EEEF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├─ voice_clone.py                       # standalone script you used for testing Chatterbox TTS</w:t>
      </w:r>
    </w:p>
    <w:p w14:paraId="0CE8429C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pyproject.toml</w:t>
      </w:r>
      <w:proofErr w:type="spellEnd"/>
    </w:p>
    <w:p w14:paraId="455010D8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├─ requirements.txt                      # (keep a stable copy; see instructions)</w:t>
      </w:r>
    </w:p>
    <w:p w14:paraId="2BA314D3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└─ env/                                 # your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virtualenv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(kept outside to avoid breaking)</w:t>
      </w:r>
    </w:p>
    <w:p w14:paraId="2A629AC6" w14:textId="77777777" w:rsidR="001F7DED" w:rsidRPr="001F7DED" w:rsidRDefault="001F7DED" w:rsidP="001F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Note: your virtual environment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env/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fine being outside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chatterbox/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You do </w:t>
      </w:r>
      <w:r w:rsidRPr="001F7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 to copy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the repo.</w:t>
      </w:r>
    </w:p>
    <w:p w14:paraId="23D879A5" w14:textId="77777777" w:rsidR="001F7DED" w:rsidRPr="001F7DED" w:rsidRDefault="001F7DED" w:rsidP="001F7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AA0971">
          <v:rect id="_x0000_i1028" style="width:0;height:1.5pt" o:hralign="center" o:hrstd="t" o:hr="t" fillcolor="#a0a0a0" stroked="f"/>
        </w:pict>
      </w:r>
    </w:p>
    <w:p w14:paraId="42BF6F01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3 — How it works (workflow)</w:t>
      </w:r>
    </w:p>
    <w:p w14:paraId="45125ED1" w14:textId="77777777" w:rsidR="001F7DED" w:rsidRPr="001F7DED" w:rsidRDefault="001F7DED" w:rsidP="001F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High-level steps (what the UI does when you click </w:t>
      </w:r>
      <w:r w:rsidRPr="001F7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CCC4F84" w14:textId="77777777" w:rsidR="001F7DED" w:rsidRPr="001F7DED" w:rsidRDefault="001F7DED" w:rsidP="001F7D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 audio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(WAV) — stored as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./&lt;uploaded-filename&gt;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temporarily.</w:t>
      </w:r>
    </w:p>
    <w:p w14:paraId="751361C0" w14:textId="77777777" w:rsidR="001F7DED" w:rsidRPr="001F7DED" w:rsidRDefault="001F7DED" w:rsidP="001F7D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Agent A1 (Audio Cleaner)</w:t>
      </w:r>
    </w:p>
    <w:p w14:paraId="039A0B0C" w14:textId="77777777" w:rsidR="001F7DED" w:rsidRPr="001F7DED" w:rsidRDefault="001F7DED" w:rsidP="001F7D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Denoise + normalize using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librosa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noisereduce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a denoising method in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audio_tools.py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47A68E6C" w14:textId="77777777" w:rsidR="001F7DED" w:rsidRPr="001F7DED" w:rsidRDefault="001F7DED" w:rsidP="001F7D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Save cleaned output (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cleaned_audio.wav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cleaned_audio_agentic.wav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BB28E83" w14:textId="77777777" w:rsidR="001F7DED" w:rsidRPr="001F7DED" w:rsidRDefault="001F7DED" w:rsidP="001F7D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Fine-tune audio (optional, before final generation)</w:t>
      </w:r>
    </w:p>
    <w:p w14:paraId="6C122A27" w14:textId="77777777" w:rsidR="001F7DED" w:rsidRPr="001F7DED" w:rsidRDefault="001F7DED" w:rsidP="001F7D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UI exposes preset styles and manual sliders (pitch, speed, gain, bass, treble, reverb).</w:t>
      </w:r>
    </w:p>
    <w:p w14:paraId="0FE80FF5" w14:textId="77777777" w:rsidR="001F7DED" w:rsidRPr="001F7DED" w:rsidRDefault="001F7DED" w:rsidP="001F7D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Tuned output saved (e.g.,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tuned_audio.wav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previewed.</w:t>
      </w:r>
    </w:p>
    <w:p w14:paraId="54B8F229" w14:textId="77777777" w:rsidR="001F7DED" w:rsidRPr="001F7DED" w:rsidRDefault="001F7DED" w:rsidP="001F7D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Agent A2 (Transcriber/Processor)</w:t>
      </w:r>
    </w:p>
    <w:p w14:paraId="562EE5A9" w14:textId="77777777" w:rsidR="001F7DED" w:rsidRPr="001F7DED" w:rsidRDefault="001F7DED" w:rsidP="001F7D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utils/transcriber.py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extract the transcript from YouTube (either full URL or video id — your final code accepts full URL).</w:t>
      </w:r>
    </w:p>
    <w:p w14:paraId="602D6B45" w14:textId="77777777" w:rsidR="001F7DED" w:rsidRPr="001F7DED" w:rsidRDefault="001F7DED" w:rsidP="001F7D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fillers: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utils/filler_remover.py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9791EF7" w14:textId="77777777" w:rsidR="001F7DED" w:rsidRPr="001F7DED" w:rsidRDefault="001F7DED" w:rsidP="001F7D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Optionally polish with Gemini (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google.generativeai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langchain_google_genai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— </w:t>
      </w:r>
      <w:r w:rsidRPr="001F7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it may fail due to missing package/import issues or network/timeouts.</w:t>
      </w:r>
    </w:p>
    <w:p w14:paraId="46A5CEF5" w14:textId="77777777" w:rsidR="001F7DED" w:rsidRPr="001F7DED" w:rsidRDefault="001F7DED" w:rsidP="001F7D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Agent A3 (Voice Cloner)</w:t>
      </w:r>
    </w:p>
    <w:p w14:paraId="6201760D" w14:textId="77777777" w:rsidR="001F7DED" w:rsidRPr="001F7DED" w:rsidRDefault="001F7DED" w:rsidP="001F7D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Feed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cleaned/tuned audio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polished transcript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ChatterboxTTS.from_pretrained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(...)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generate(...)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D1AC3E3" w14:textId="77777777" w:rsidR="001F7DED" w:rsidRPr="001F7DED" w:rsidRDefault="001F7DED" w:rsidP="001F7D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Save final cloned audio (e.g.,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cloned_final.wav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final_cloned_agentic.wav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36D9BC46" w14:textId="77777777" w:rsidR="001F7DED" w:rsidRPr="001F7DED" w:rsidRDefault="001F7DED" w:rsidP="001F7D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shows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cleaned audio preview, transcript (raw + polished), and cloned audio preview.</w:t>
      </w:r>
    </w:p>
    <w:p w14:paraId="5A1896FB" w14:textId="77777777" w:rsidR="001F7DED" w:rsidRPr="001F7DED" w:rsidRDefault="001F7DED" w:rsidP="001F7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3934C7">
          <v:rect id="_x0000_i1029" style="width:0;height:1.5pt" o:hralign="center" o:hrstd="t" o:hr="t" fillcolor="#a0a0a0" stroked="f"/>
        </w:pict>
      </w:r>
    </w:p>
    <w:p w14:paraId="7C64F4F2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4 — Agents (what they are here)</w:t>
      </w:r>
    </w:p>
    <w:p w14:paraId="0931F2C6" w14:textId="77777777" w:rsidR="001F7DED" w:rsidRPr="001F7DED" w:rsidRDefault="001F7DED" w:rsidP="001F7D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AgentA1AudioCleaner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(agents/agent_a1_audio_cleaner.py)</w:t>
      </w:r>
    </w:p>
    <w:p w14:paraId="5C3B4462" w14:textId="77777777" w:rsidR="001F7DED" w:rsidRPr="001F7DED" w:rsidRDefault="001F7DED" w:rsidP="001F7D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Methods: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process_audio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input_path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output_path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BB551E" w14:textId="77777777" w:rsidR="001F7DED" w:rsidRPr="001F7DED" w:rsidRDefault="001F7DED" w:rsidP="001F7D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librosa.load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noisereduce.reduce_noise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sf.write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(output)</w:t>
      </w:r>
    </w:p>
    <w:p w14:paraId="75BD40DA" w14:textId="77777777" w:rsidR="001F7DED" w:rsidRPr="001F7DED" w:rsidRDefault="001F7DED" w:rsidP="001F7D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Notes: requires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noisereduce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(pip) and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librosa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soundfile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86DED0B" w14:textId="77777777" w:rsidR="001F7DED" w:rsidRPr="001F7DED" w:rsidRDefault="001F7DED" w:rsidP="001F7D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AgentA2ScriptProcessor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(agents/agent_a2_script_processor.py)</w:t>
      </w:r>
    </w:p>
    <w:p w14:paraId="2C2BB6F5" w14:textId="77777777" w:rsidR="001F7DED" w:rsidRPr="001F7DED" w:rsidRDefault="001F7DED" w:rsidP="001F7D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Methods: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process_youtube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youtube_url_or_id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16A781" w14:textId="77777777" w:rsidR="001F7DED" w:rsidRPr="001F7DED" w:rsidRDefault="001F7DED" w:rsidP="001F7D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calls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utils/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transcriber.get_transcript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(...)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utils/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filler_remover.remove_fillers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(...)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utils/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polisher.polish_text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(...)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(polisher can call Gemini).</w:t>
      </w:r>
    </w:p>
    <w:p w14:paraId="1424B2D1" w14:textId="77777777" w:rsidR="001F7DED" w:rsidRPr="001F7DED" w:rsidRDefault="001F7DED" w:rsidP="001F7D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We recommend leaving Gemini call optional, since polish can also be simple local cleanup.</w:t>
      </w:r>
    </w:p>
    <w:p w14:paraId="5EECC32E" w14:textId="77777777" w:rsidR="001F7DED" w:rsidRPr="001F7DED" w:rsidRDefault="001F7DED" w:rsidP="001F7D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AgentA3VoiceCloner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(agents/agent_a3_voice_cloner.py)</w:t>
      </w:r>
    </w:p>
    <w:p w14:paraId="3C08B1F3" w14:textId="77777777" w:rsidR="001F7DED" w:rsidRPr="001F7DED" w:rsidRDefault="001F7DED" w:rsidP="001F7D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Methods: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clone_voice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cleaned_audio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text,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output_path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9F82E2" w14:textId="77777777" w:rsidR="001F7DED" w:rsidRPr="001F7DED" w:rsidRDefault="001F7DED" w:rsidP="001F7D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ChatterboxTTS.from_pretrained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(device)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tts.generate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(text=...,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audio_prompt_path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=...)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save with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torchaudio.save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ta.save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66CD624" w14:textId="77777777" w:rsidR="001F7DED" w:rsidRPr="001F7DED" w:rsidRDefault="001F7DED" w:rsidP="001F7D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Notes: heavy GPU memory usage. Optionally allow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device="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cpu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CUDA OOM.</w:t>
      </w:r>
    </w:p>
    <w:p w14:paraId="78600C33" w14:textId="77777777" w:rsidR="001F7DED" w:rsidRPr="001F7DED" w:rsidRDefault="001F7DED" w:rsidP="001F7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2AA9287">
          <v:rect id="_x0000_i1030" style="width:0;height:1.5pt" o:hralign="center" o:hrstd="t" o:hr="t" fillcolor="#a0a0a0" stroked="f"/>
        </w:pict>
      </w:r>
    </w:p>
    <w:p w14:paraId="17C0FAAA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5 — How to run (safe, repeatable steps)</w:t>
      </w:r>
    </w:p>
    <w:p w14:paraId="615D023B" w14:textId="77777777" w:rsidR="001F7DED" w:rsidRPr="001F7DED" w:rsidRDefault="001F7DED" w:rsidP="001F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Important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Do not reinstall or modify your working environment unless necessary. If you do install packages, prefer a new copy of the project (e.g.,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chatterbox_test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) to avoid breaking the existing working setup.</w:t>
      </w:r>
    </w:p>
    <w:p w14:paraId="482B6D4C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1) Activate your existing env (the one you already used successfully)</w:t>
      </w:r>
    </w:p>
    <w:p w14:paraId="450CCA9C" w14:textId="77777777" w:rsidR="001F7DED" w:rsidRPr="001F7DED" w:rsidRDefault="001F7DED" w:rsidP="001F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Windows PowerShell example (you used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16C59FE3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PS&gt; cd C:\Users\ayaan\OneDrive\Desktop\tts-testing</w:t>
      </w:r>
    </w:p>
    <w:p w14:paraId="36937971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PS&gt; .\env\Scripts\Activate.ps1    # or: source env/bin/activate on Linux/macOS</w:t>
      </w:r>
    </w:p>
    <w:p w14:paraId="52A6C3CF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2) (Optional) Check imports quickly</w:t>
      </w:r>
    </w:p>
    <w:p w14:paraId="62B2BB48" w14:textId="77777777" w:rsidR="001F7DED" w:rsidRPr="001F7DED" w:rsidRDefault="001F7DED" w:rsidP="001F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We used a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testing/test.py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checks key imports. Running it helps verify the environment:</w:t>
      </w:r>
    </w:p>
    <w:p w14:paraId="7DC7A640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(env) PS&gt; python testing/test.py</w:t>
      </w:r>
    </w:p>
    <w:p w14:paraId="6F41D112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3) Run the </w:t>
      </w:r>
      <w:proofErr w:type="spellStart"/>
      <w:r w:rsidRPr="001F7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Streamlit</w:t>
      </w:r>
      <w:proofErr w:type="spellEnd"/>
      <w:r w:rsidRPr="001F7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main app (your working app)</w:t>
      </w:r>
    </w:p>
    <w:p w14:paraId="4AFE8810" w14:textId="77777777" w:rsidR="001F7DED" w:rsidRPr="001F7DED" w:rsidRDefault="001F7DED" w:rsidP="001F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the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chatterbox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folder:</w:t>
      </w:r>
    </w:p>
    <w:p w14:paraId="21B6B6A4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(env) PS&gt;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app.py</w:t>
      </w:r>
    </w:p>
    <w:p w14:paraId="79896979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# or, for agent demo:</w:t>
      </w:r>
    </w:p>
    <w:p w14:paraId="27A03421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(env) PS&gt;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testing/app_agentic.py</w:t>
      </w:r>
    </w:p>
    <w:p w14:paraId="47FCA27D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4) What to upload / fields to fill in</w:t>
      </w:r>
    </w:p>
    <w:p w14:paraId="41F280B5" w14:textId="77777777" w:rsidR="001F7DED" w:rsidRPr="001F7DED" w:rsidRDefault="001F7DED" w:rsidP="001F7D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Upload the WAV file (e.g.,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sample-2.wav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0F407DCB" w14:textId="77777777" w:rsidR="001F7DED" w:rsidRPr="001F7DED" w:rsidRDefault="001F7DED" w:rsidP="001F7D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Paste the </w:t>
      </w:r>
      <w:r w:rsidRPr="001F7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YouTube URL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(recommended) or the </w:t>
      </w:r>
      <w:r w:rsidRPr="001F7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video id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(11 chars). Your final transcriber supports full URL and extracts ID.</w:t>
      </w:r>
    </w:p>
    <w:p w14:paraId="382686A6" w14:textId="77777777" w:rsidR="001F7DED" w:rsidRPr="001F7DED" w:rsidRDefault="001F7DED" w:rsidP="001F7D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(Optional) Gemini API key if you want to use cloud polishing.</w:t>
      </w:r>
    </w:p>
    <w:p w14:paraId="39086718" w14:textId="77777777" w:rsidR="001F7DED" w:rsidRPr="001F7DED" w:rsidRDefault="001F7DED" w:rsidP="001F7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C435E2">
          <v:rect id="_x0000_i1031" style="width:0;height:1.5pt" o:hralign="center" o:hrstd="t" o:hr="t" fillcolor="#a0a0a0" stroked="f"/>
        </w:pict>
      </w:r>
    </w:p>
    <w:p w14:paraId="1267E6ED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6 — Key implementation notes &amp; code highlights</w:t>
      </w:r>
    </w:p>
    <w:p w14:paraId="3712D875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Transcriber (utils/transcriber.py)</w:t>
      </w:r>
    </w:p>
    <w:p w14:paraId="6906C97B" w14:textId="77777777" w:rsidR="001F7DED" w:rsidRPr="001F7DED" w:rsidRDefault="001F7DED" w:rsidP="001F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Final working pattern: accept full URL, extract id, use an instance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YouTubeTranscriptApi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fetch(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video_id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46C70BD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youtube_transcript_api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YouTubeTranscriptApi</w:t>
      </w:r>
      <w:proofErr w:type="spellEnd"/>
    </w:p>
    <w:p w14:paraId="0F2DE292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youtube_transcript_api.formatters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TextFormatter</w:t>
      </w:r>
      <w:proofErr w:type="spellEnd"/>
    </w:p>
    <w:p w14:paraId="6E59C1B2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import re</w:t>
      </w:r>
    </w:p>
    <w:p w14:paraId="0468AE86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FBEAAD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extract_video_id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youtube_url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: str) -&gt; str:</w:t>
      </w:r>
    </w:p>
    <w:p w14:paraId="6166B7D3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pattern = r"(?:v=|\/)([0-9A-Za-z_-]{11}).*"</w:t>
      </w:r>
    </w:p>
    <w:p w14:paraId="3CA716B5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match =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re.search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(pattern,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youtube_url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1EFDA9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not match:</w:t>
      </w:r>
    </w:p>
    <w:p w14:paraId="4CF6296A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raise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ValueError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("Invalid YouTube URL")</w:t>
      </w:r>
    </w:p>
    <w:p w14:paraId="1A9FAC70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match.group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7AA711DC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652891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get_transcript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youtube_url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: str) -&gt; str:</w:t>
      </w:r>
    </w:p>
    <w:p w14:paraId="21D2486D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video_id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extract_video_id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youtube_url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3139EB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try:</w:t>
      </w:r>
    </w:p>
    <w:p w14:paraId="4A87A850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ytt_api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YouTubeTranscriptApi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150EAE4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transcript_list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ytt_api.fetch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video_id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5000E6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formatter =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TextFormatter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03F49C1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plain_text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formatter.format_transcript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transcript_list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FD2E8E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plain_text</w:t>
      </w:r>
      <w:proofErr w:type="spellEnd"/>
    </w:p>
    <w:p w14:paraId="29EFD554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except Exception as e:</w:t>
      </w:r>
    </w:p>
    <w:p w14:paraId="70D7C5E3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raise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RuntimeError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f"Transcript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error: {e}")</w:t>
      </w:r>
    </w:p>
    <w:p w14:paraId="20CF9585" w14:textId="77777777" w:rsidR="001F7DED" w:rsidRPr="001F7DED" w:rsidRDefault="001F7DED" w:rsidP="001F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 full URL in UI; the helper extracts the id internally.</w:t>
      </w:r>
    </w:p>
    <w:p w14:paraId="56A7D320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Gemini polishing</w:t>
      </w:r>
    </w:p>
    <w:p w14:paraId="7F5B5B39" w14:textId="77777777" w:rsidR="001F7DED" w:rsidRPr="001F7DED" w:rsidRDefault="001F7DED" w:rsidP="001F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used a snippet with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google.genai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langchain_google_genai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Both work in different environments. Example using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google.generativeai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style (if installed):</w:t>
      </w:r>
    </w:p>
    <w:p w14:paraId="6EC7896C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google import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genai</w:t>
      </w:r>
      <w:proofErr w:type="spellEnd"/>
    </w:p>
    <w:p w14:paraId="77EFEDD7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client =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genai.Client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api_key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=GEMINI_API_KEY)</w:t>
      </w:r>
    </w:p>
    <w:p w14:paraId="4A8449D1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response =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client.models.generate_content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010A261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model="gemini-2.5-flash",</w:t>
      </w:r>
    </w:p>
    <w:p w14:paraId="293239B5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contents=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f"polish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this raw transcript ... : {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raw_text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}"</w:t>
      </w:r>
    </w:p>
    <w:p w14:paraId="06DC9FC3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E9A87F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polished =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response.text</w:t>
      </w:r>
      <w:proofErr w:type="spellEnd"/>
    </w:p>
    <w:p w14:paraId="16F1F3DE" w14:textId="77777777" w:rsidR="001F7DED" w:rsidRPr="001F7DED" w:rsidRDefault="001F7DED" w:rsidP="001F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Caveats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B255C6B" w14:textId="77777777" w:rsidR="001F7DED" w:rsidRPr="001F7DED" w:rsidRDefault="001F7DED" w:rsidP="001F7D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Several import variants were attempted in the project (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google.generativeai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langchain_google_genai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google.genai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). Make sure the package you install matches the import you use.</w:t>
      </w:r>
    </w:p>
    <w:p w14:paraId="43576DBB" w14:textId="77777777" w:rsidR="001F7DED" w:rsidRPr="001F7DED" w:rsidRDefault="001F7DED" w:rsidP="001F7D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Network/timeouts and API errors can happen — handle exceptions gracefully and fall back to local polishing.</w:t>
      </w:r>
    </w:p>
    <w:p w14:paraId="0C197840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Audio tuning (UI placement)</w:t>
      </w:r>
    </w:p>
    <w:p w14:paraId="4826F682" w14:textId="77777777" w:rsidR="001F7DED" w:rsidRPr="001F7DED" w:rsidRDefault="001F7DED" w:rsidP="001F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implemented tuning controls </w:t>
      </w:r>
      <w:r w:rsidRPr="001F7DE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before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clicking Generate, stored tuning parameters in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st.session_state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tune_params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applied tuning after cleaning. This avoids page refresh / duplicate-element-id issues.</w:t>
      </w:r>
    </w:p>
    <w:p w14:paraId="19CBA91A" w14:textId="77777777" w:rsidR="001F7DED" w:rsidRPr="001F7DED" w:rsidRDefault="001F7DED" w:rsidP="001F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Tuning examples used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librosa.effects.pitch_shift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librosa.effects.time_stretch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plain gain multiply. Keep a small safety limit on pitch and length changes to avoid artifacts.</w:t>
      </w:r>
    </w:p>
    <w:p w14:paraId="3523160D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Agentic demo (testing/app_agentic.py)</w:t>
      </w:r>
    </w:p>
    <w:p w14:paraId="1E11AEC4" w14:textId="77777777" w:rsidR="001F7DED" w:rsidRPr="001F7DED" w:rsidRDefault="001F7DED" w:rsidP="001F7D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a minimal sequential orchestrator (A1 → A2 → A3) that </w:t>
      </w:r>
      <w:r w:rsidRPr="001F7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does not use </w:t>
      </w:r>
      <w:proofErr w:type="spellStart"/>
      <w:r w:rsidRPr="001F7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LangChain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. It runs the agents one after another and reports progress.</w:t>
      </w:r>
    </w:p>
    <w:p w14:paraId="276A57F7" w14:textId="77777777" w:rsidR="001F7DED" w:rsidRPr="001F7DED" w:rsidRDefault="001F7DED" w:rsidP="001F7D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this to demonstrate agent-like organization without changing the working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5BD7280" w14:textId="77777777" w:rsidR="001F7DED" w:rsidRPr="001F7DED" w:rsidRDefault="001F7DED" w:rsidP="001F7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540E12">
          <v:rect id="_x0000_i1032" style="width:0;height:1.5pt" o:hralign="center" o:hrstd="t" o:hr="t" fillcolor="#a0a0a0" stroked="f"/>
        </w:pict>
      </w:r>
    </w:p>
    <w:p w14:paraId="3FDE7530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7 — Troubleshooting — common errors &amp; fixes</w:t>
      </w:r>
    </w:p>
    <w:p w14:paraId="5442805D" w14:textId="77777777" w:rsidR="001F7DED" w:rsidRPr="001F7DED" w:rsidRDefault="001F7DED" w:rsidP="001F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an actionable log of the errors we ran into and what to do.</w:t>
      </w:r>
    </w:p>
    <w:p w14:paraId="16434608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1F7DE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ModuleNotFoundError</w:t>
      </w:r>
      <w:proofErr w:type="spellEnd"/>
      <w:r w:rsidRPr="001F7DE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No module named '</w:t>
      </w:r>
      <w:proofErr w:type="spellStart"/>
      <w:r w:rsidRPr="001F7DE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torchaudio</w:t>
      </w:r>
      <w:proofErr w:type="spellEnd"/>
      <w:r w:rsidRPr="001F7DE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'</w:t>
      </w:r>
    </w:p>
    <w:p w14:paraId="2DE25702" w14:textId="77777777" w:rsidR="001F7DED" w:rsidRPr="001F7DED" w:rsidRDefault="001F7DED" w:rsidP="001F7D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Ensure the environment where </w:t>
      </w:r>
      <w:proofErr w:type="spellStart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 has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torchaudio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installed.</w:t>
      </w:r>
    </w:p>
    <w:p w14:paraId="5F30A0BF" w14:textId="77777777" w:rsidR="001F7DED" w:rsidRPr="001F7DED" w:rsidRDefault="001F7DED" w:rsidP="001F7D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installed </w:t>
      </w:r>
      <w:proofErr w:type="spellStart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torchaudio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CUDA variant, make sure the runtime Python matches that environment.</w:t>
      </w:r>
    </w:p>
    <w:p w14:paraId="6793A1FE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1F7DE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StreamlitDuplicateElementId</w:t>
      </w:r>
      <w:proofErr w:type="spellEnd"/>
      <w:r w:rsidRPr="001F7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/ UI refresh when switching presets</w:t>
      </w:r>
    </w:p>
    <w:p w14:paraId="25BA689D" w14:textId="77777777" w:rsidR="001F7DED" w:rsidRPr="001F7DED" w:rsidRDefault="001F7DED" w:rsidP="001F7D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key=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widgets or store tuning parameters in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st.session_state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B4C129E" w14:textId="77777777" w:rsidR="001F7DED" w:rsidRPr="001F7DED" w:rsidRDefault="001F7DED" w:rsidP="001F7D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tuning widgets outside the part of code that re-runs repeatedly or before the main Generate button.</w:t>
      </w:r>
    </w:p>
    <w:p w14:paraId="30733175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1F7DE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ModuleNotFoundError</w:t>
      </w:r>
      <w:proofErr w:type="spellEnd"/>
      <w:r w:rsidRPr="001F7DE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No module named 'utils'</w:t>
      </w:r>
      <w:r w:rsidRPr="001F7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or </w:t>
      </w:r>
      <w:r w:rsidRPr="001F7DE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No module named 'agents'</w:t>
      </w:r>
    </w:p>
    <w:p w14:paraId="4E3D2B4C" w14:textId="77777777" w:rsidR="001F7DED" w:rsidRPr="001F7DED" w:rsidRDefault="001F7DED" w:rsidP="001F7D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you run </w:t>
      </w:r>
      <w:proofErr w:type="spellStart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repo root (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chatterbox/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so relative imports like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from agents...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from utils...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resolve.</w:t>
      </w:r>
    </w:p>
    <w:p w14:paraId="1BB2DBA0" w14:textId="77777777" w:rsidR="001F7DED" w:rsidRPr="001F7DED" w:rsidRDefault="001F7DED" w:rsidP="001F7D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Good pattern: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cd C:\... \chatterbox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app.py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7A05ADF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1F7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YouTubeTranscriptApi</w:t>
      </w:r>
      <w:proofErr w:type="spellEnd"/>
      <w:r w:rsidRPr="001F7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attribute errors (e.g., </w:t>
      </w:r>
      <w:r w:rsidRPr="001F7DE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1F7DE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get_transcript</w:t>
      </w:r>
      <w:proofErr w:type="spellEnd"/>
      <w:r w:rsidRPr="001F7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r w:rsidRPr="001F7DE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1F7DE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list_transcripts</w:t>
      </w:r>
      <w:proofErr w:type="spellEnd"/>
      <w:r w:rsidRPr="001F7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r w:rsidRPr="001F7DE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.fetch</w:t>
      </w:r>
      <w:r w:rsidRPr="001F7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1DCAFD5F" w14:textId="77777777" w:rsidR="001F7DED" w:rsidRPr="001F7DED" w:rsidRDefault="001F7DED" w:rsidP="001F7D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Different versions of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youtube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-transcript-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expose different APIs. The robust approach:</w:t>
      </w:r>
    </w:p>
    <w:p w14:paraId="0F66EF9E" w14:textId="77777777" w:rsidR="001F7DED" w:rsidRPr="001F7DED" w:rsidRDefault="001F7DED" w:rsidP="001F7DE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video id (via regex).</w:t>
      </w:r>
    </w:p>
    <w:p w14:paraId="7B034C86" w14:textId="77777777" w:rsidR="001F7DED" w:rsidRPr="001F7DED" w:rsidRDefault="001F7DED" w:rsidP="001F7DE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YouTubeTranscriptApi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and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fetch(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video_id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available.</w:t>
      </w:r>
    </w:p>
    <w:p w14:paraId="489B9F80" w14:textId="77777777" w:rsidR="001F7DED" w:rsidRPr="001F7DED" w:rsidRDefault="001F7DED" w:rsidP="001F7DE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not available, fallback to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YouTubeTranscriptApi.get_transcript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video_id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(older code) or check package docs.</w:t>
      </w:r>
    </w:p>
    <w:p w14:paraId="1542BDDB" w14:textId="77777777" w:rsidR="001F7DED" w:rsidRPr="001F7DED" w:rsidRDefault="001F7DED" w:rsidP="001F7D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settled on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ytt_api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YouTubeTranscriptApi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();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ytt_api.fetch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video_id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worked in your environment.</w:t>
      </w:r>
    </w:p>
    <w:p w14:paraId="3C7A318E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7DE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google</w:t>
      </w:r>
      <w:r w:rsidRPr="001F7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/ </w:t>
      </w:r>
      <w:proofErr w:type="spellStart"/>
      <w:r w:rsidRPr="001F7DE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genai</w:t>
      </w:r>
      <w:proofErr w:type="spellEnd"/>
      <w:r w:rsidRPr="001F7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import errors for Gemini</w:t>
      </w:r>
    </w:p>
    <w:p w14:paraId="36CBFADD" w14:textId="77777777" w:rsidR="001F7DED" w:rsidRPr="001F7DED" w:rsidRDefault="001F7DED" w:rsidP="001F7D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multiple client packages/versions: confirm which you installed.</w:t>
      </w:r>
    </w:p>
    <w:p w14:paraId="4A63C7CD" w14:textId="77777777" w:rsidR="001F7DED" w:rsidRPr="001F7DED" w:rsidRDefault="001F7DED" w:rsidP="001F7D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pip install google-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generativeai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(package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google.generativeai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— then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google.generativeai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genai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0F4E34E" w14:textId="77777777" w:rsidR="001F7DED" w:rsidRPr="001F7DED" w:rsidRDefault="001F7DED" w:rsidP="001F7D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Alternatively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 install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langchain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-google-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genai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using </w:t>
      </w:r>
      <w:proofErr w:type="spellStart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LangChain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wrapper).</w:t>
      </w:r>
    </w:p>
    <w:p w14:paraId="7DC10D63" w14:textId="77777777" w:rsidR="001F7DED" w:rsidRPr="001F7DED" w:rsidRDefault="001F7DED" w:rsidP="001F7D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see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cannot import name '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genai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' from 'google'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, adjust the import to the correct package you installed.</w:t>
      </w:r>
    </w:p>
    <w:p w14:paraId="722B7816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CUDA OOM / device-side assert / invalid device memory</w:t>
      </w:r>
    </w:p>
    <w:p w14:paraId="08AADE34" w14:textId="77777777" w:rsidR="001F7DED" w:rsidRPr="001F7DED" w:rsidRDefault="001F7DED" w:rsidP="001F7D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Chatterbox TTS models are heavy for small GPUs (e.g., GTX 1650 with 4GB). Fixes:</w:t>
      </w:r>
    </w:p>
    <w:p w14:paraId="1E1B2E42" w14:textId="77777777" w:rsidR="001F7DED" w:rsidRPr="001F7DED" w:rsidRDefault="001F7DED" w:rsidP="001F7DE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 the model on CPU: change device argument to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cpu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AgentA3VoiceCloner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ChatterboxTTS.from_pretrained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cpu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. It will be slower but avoids OOM.</w:t>
      </w:r>
    </w:p>
    <w:p w14:paraId="13CA6AC1" w14:textId="77777777" w:rsidR="001F7DED" w:rsidRPr="001F7DED" w:rsidRDefault="001F7DED" w:rsidP="001F7DE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Or move to a larger GPU (if available).</w:t>
      </w:r>
    </w:p>
    <w:p w14:paraId="576E1A3F" w14:textId="77777777" w:rsidR="001F7DED" w:rsidRPr="001F7DED" w:rsidRDefault="001F7DED" w:rsidP="001F7DE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Free GPU memory: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torch.cuda.empty_cache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large loads; set env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PYTORCH_CUDA_ALLOC_CONF=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expandable_segments:True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5F1BC34" w14:textId="77777777" w:rsidR="001F7DED" w:rsidRPr="001F7DED" w:rsidRDefault="001F7DED" w:rsidP="001F7DE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Reduce sequence/text length: pass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safe_text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transcript[:800]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very long prompts.</w:t>
      </w:r>
    </w:p>
    <w:p w14:paraId="15CDDE26" w14:textId="77777777" w:rsidR="001F7DED" w:rsidRPr="001F7DED" w:rsidRDefault="001F7DED" w:rsidP="001F7DE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device-side assert persists, set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CUDA_LAUNCH_BLOCKING=1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debugging.</w:t>
      </w:r>
    </w:p>
    <w:p w14:paraId="15D027AE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1F7DE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langchain</w:t>
      </w:r>
      <w:proofErr w:type="spellEnd"/>
      <w:r w:rsidRPr="001F7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import / API incompatibilities (if you try </w:t>
      </w:r>
      <w:proofErr w:type="spellStart"/>
      <w:r w:rsidRPr="001F7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LangChain</w:t>
      </w:r>
      <w:proofErr w:type="spellEnd"/>
      <w:r w:rsidRPr="001F7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6D8F09D0" w14:textId="77777777" w:rsidR="001F7DED" w:rsidRPr="001F7DED" w:rsidRDefault="001F7DED" w:rsidP="001F7D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LangChain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v1 changed many imports (hub, </w:t>
      </w:r>
      <w:proofErr w:type="spellStart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create_agent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agent interfaces). If you try to use </w:t>
      </w:r>
      <w:proofErr w:type="spellStart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LangChain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install the matching version and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langchain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-classic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langchain_community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packages as appropriate, but be careful — these may introduce new dependencies and conflict with the Chatterbox environment.</w:t>
      </w:r>
    </w:p>
    <w:p w14:paraId="237854F8" w14:textId="77777777" w:rsidR="001F7DED" w:rsidRPr="001F7DED" w:rsidRDefault="001F7DED" w:rsidP="001F7D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Because we had many version mismatches and runtime errors, the safe choice was to </w:t>
      </w:r>
      <w:r w:rsidRPr="001F7D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force </w:t>
      </w:r>
      <w:proofErr w:type="spellStart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LangChain</w:t>
      </w:r>
      <w:proofErr w:type="spellEnd"/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working pipeline. You can experiment in a separate copy of the repo.</w:t>
      </w:r>
    </w:p>
    <w:p w14:paraId="5A6070DB" w14:textId="77777777" w:rsidR="001F7DED" w:rsidRPr="001F7DED" w:rsidRDefault="001F7DED" w:rsidP="001F7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ACA2D5">
          <v:rect id="_x0000_i1033" style="width:0;height:1.5pt" o:hralign="center" o:hrstd="t" o:hr="t" fillcolor="#a0a0a0" stroked="f"/>
        </w:pict>
      </w:r>
    </w:p>
    <w:p w14:paraId="6BE64F03" w14:textId="7A19A4DF" w:rsidR="001F7DED" w:rsidRPr="001F7DED" w:rsidRDefault="001F7DED" w:rsidP="001F7D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8</w:t>
      </w:r>
      <w:r w:rsidRPr="001F7D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— Appendix — quick commands &amp; tips</w:t>
      </w:r>
    </w:p>
    <w:p w14:paraId="7D7208B1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Activate environment</w:t>
      </w:r>
    </w:p>
    <w:p w14:paraId="1AC47001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cd C:\Users\ayaan\OneDrive\Desktop\tts-testing</w:t>
      </w:r>
    </w:p>
    <w:p w14:paraId="7D099A05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.\env\Scripts\Activate.ps1</w:t>
      </w:r>
    </w:p>
    <w:p w14:paraId="7466B2D7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Run main </w:t>
      </w:r>
      <w:proofErr w:type="spellStart"/>
      <w:r w:rsidRPr="001F7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Streamlit</w:t>
      </w:r>
      <w:proofErr w:type="spellEnd"/>
      <w:r w:rsidRPr="001F7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app (working one)</w:t>
      </w:r>
    </w:p>
    <w:p w14:paraId="22E7DA38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cd chatterbox</w:t>
      </w:r>
    </w:p>
    <w:p w14:paraId="33AB506A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app.py</w:t>
      </w:r>
    </w:p>
    <w:p w14:paraId="4E38C394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Run agentic (sequential) demo (safe, no </w:t>
      </w:r>
      <w:proofErr w:type="spellStart"/>
      <w:r w:rsidRPr="001F7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LangChain</w:t>
      </w:r>
      <w:proofErr w:type="spellEnd"/>
      <w:r w:rsidRPr="001F7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72B3F322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testing/app_agentic.py</w:t>
      </w:r>
    </w:p>
    <w:p w14:paraId="7C834E8B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imports (testing/test.py)</w:t>
      </w:r>
    </w:p>
    <w:p w14:paraId="5469199D" w14:textId="77777777" w:rsidR="001F7DED" w:rsidRPr="001F7DED" w:rsidRDefault="001F7DED" w:rsidP="001F7D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test.py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tries to </w:t>
      </w: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key modules and prints a report — run it to confirm Python path and installed packages.</w:t>
      </w:r>
    </w:p>
    <w:p w14:paraId="5F088442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If GPU OOM:</w:t>
      </w:r>
    </w:p>
    <w:p w14:paraId="64C6CB37" w14:textId="77777777" w:rsidR="001F7DED" w:rsidRPr="001F7DED" w:rsidRDefault="001F7DED" w:rsidP="001F7D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Load Chatterbox on CPU for testing:</w:t>
      </w:r>
    </w:p>
    <w:p w14:paraId="396EE4C2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device = "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cpu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E4AAFE7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tts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ChatterboxTTS.from_pretrained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(device)</w:t>
      </w:r>
    </w:p>
    <w:p w14:paraId="424B316C" w14:textId="77777777" w:rsidR="001F7DED" w:rsidRPr="001F7DED" w:rsidRDefault="001F7DED" w:rsidP="001F7D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Or before running, set:</w:t>
      </w:r>
    </w:p>
    <w:p w14:paraId="59B3C37D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set PYTORCH_CUDA_ALLOC_CONF=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expandable_segments:True</w:t>
      </w:r>
      <w:proofErr w:type="spellEnd"/>
    </w:p>
    <w:p w14:paraId="605F88A5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# or in PowerShell:</w:t>
      </w:r>
    </w:p>
    <w:p w14:paraId="4C0A13E8" w14:textId="77777777" w:rsidR="001F7DED" w:rsidRPr="001F7DED" w:rsidRDefault="001F7DED" w:rsidP="001F7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env:PYTORCH_CUDA_ALLOC_CONF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expandable_segments:True</w:t>
      </w:r>
      <w:proofErr w:type="spellEnd"/>
      <w:r w:rsidRPr="001F7DE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9AA8FB0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Keep a backup</w:t>
      </w:r>
    </w:p>
    <w:p w14:paraId="2AE847CC" w14:textId="77777777" w:rsidR="001F7DED" w:rsidRPr="001F7DED" w:rsidRDefault="001F7DED" w:rsidP="001F7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472362">
          <v:rect id="_x0000_i1035" style="width:0;height:1.5pt" o:hralign="center" o:hrstd="t" o:hr="t" fillcolor="#a0a0a0" stroked="f"/>
        </w:pict>
      </w:r>
    </w:p>
    <w:p w14:paraId="2C1739CC" w14:textId="77777777" w:rsidR="001F7DED" w:rsidRPr="001F7DED" w:rsidRDefault="001F7DED" w:rsidP="001F7D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F7D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Example of </w:t>
      </w:r>
      <w:r w:rsidRPr="001F7DED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testing/app_agentic.py</w:t>
      </w:r>
      <w:r w:rsidRPr="001F7D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(what to expect)</w:t>
      </w:r>
    </w:p>
    <w:p w14:paraId="1211150A" w14:textId="77777777" w:rsidR="001F7DED" w:rsidRPr="001F7DED" w:rsidRDefault="001F7DED" w:rsidP="001F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t>You already have this file. It runs agents sequentially and reports progress. Use it if you want an agent-like demo without external dependencies.</w:t>
      </w:r>
    </w:p>
    <w:p w14:paraId="2650FA0D" w14:textId="0454F1F9" w:rsidR="001F7DED" w:rsidRPr="001F7DED" w:rsidRDefault="001F7DED" w:rsidP="001F7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7D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2527B7">
          <v:rect id="_x0000_i1036" style="width:0;height:1.5pt" o:hralign="center" o:hrstd="t" o:hr="t" fillcolor="#a0a0a0" stroked="f"/>
        </w:pict>
      </w:r>
    </w:p>
    <w:p w14:paraId="25A1F1A5" w14:textId="77777777" w:rsidR="0096617E" w:rsidRDefault="0096617E"/>
    <w:sectPr w:rsidR="00966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5335"/>
    <w:multiLevelType w:val="multilevel"/>
    <w:tmpl w:val="B3428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90EC3"/>
    <w:multiLevelType w:val="multilevel"/>
    <w:tmpl w:val="2112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85BD3"/>
    <w:multiLevelType w:val="multilevel"/>
    <w:tmpl w:val="F8F0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07087"/>
    <w:multiLevelType w:val="multilevel"/>
    <w:tmpl w:val="931E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43C80"/>
    <w:multiLevelType w:val="multilevel"/>
    <w:tmpl w:val="54E6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757E3"/>
    <w:multiLevelType w:val="multilevel"/>
    <w:tmpl w:val="C9D0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E2748"/>
    <w:multiLevelType w:val="multilevel"/>
    <w:tmpl w:val="4536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951D8"/>
    <w:multiLevelType w:val="multilevel"/>
    <w:tmpl w:val="08B8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44E1C"/>
    <w:multiLevelType w:val="multilevel"/>
    <w:tmpl w:val="A51E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374C1"/>
    <w:multiLevelType w:val="multilevel"/>
    <w:tmpl w:val="D230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05330B"/>
    <w:multiLevelType w:val="multilevel"/>
    <w:tmpl w:val="BC4C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BE13BE"/>
    <w:multiLevelType w:val="multilevel"/>
    <w:tmpl w:val="392C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A2002"/>
    <w:multiLevelType w:val="multilevel"/>
    <w:tmpl w:val="646C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F333E"/>
    <w:multiLevelType w:val="multilevel"/>
    <w:tmpl w:val="313C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6566F6"/>
    <w:multiLevelType w:val="multilevel"/>
    <w:tmpl w:val="5838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54404"/>
    <w:multiLevelType w:val="multilevel"/>
    <w:tmpl w:val="1DF8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246EFA"/>
    <w:multiLevelType w:val="multilevel"/>
    <w:tmpl w:val="5538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9517B3"/>
    <w:multiLevelType w:val="multilevel"/>
    <w:tmpl w:val="D130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3169AE"/>
    <w:multiLevelType w:val="multilevel"/>
    <w:tmpl w:val="2298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FE09D0"/>
    <w:multiLevelType w:val="multilevel"/>
    <w:tmpl w:val="2540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520125">
    <w:abstractNumId w:val="0"/>
  </w:num>
  <w:num w:numId="2" w16cid:durableId="58865055">
    <w:abstractNumId w:val="5"/>
  </w:num>
  <w:num w:numId="3" w16cid:durableId="1099331986">
    <w:abstractNumId w:val="15"/>
  </w:num>
  <w:num w:numId="4" w16cid:durableId="1122845009">
    <w:abstractNumId w:val="9"/>
  </w:num>
  <w:num w:numId="5" w16cid:durableId="29041499">
    <w:abstractNumId w:val="1"/>
  </w:num>
  <w:num w:numId="6" w16cid:durableId="1972858093">
    <w:abstractNumId w:val="2"/>
  </w:num>
  <w:num w:numId="7" w16cid:durableId="1959021701">
    <w:abstractNumId w:val="6"/>
  </w:num>
  <w:num w:numId="8" w16cid:durableId="1741059385">
    <w:abstractNumId w:val="13"/>
  </w:num>
  <w:num w:numId="9" w16cid:durableId="1901090033">
    <w:abstractNumId w:val="16"/>
  </w:num>
  <w:num w:numId="10" w16cid:durableId="1127309344">
    <w:abstractNumId w:val="14"/>
  </w:num>
  <w:num w:numId="11" w16cid:durableId="2107311966">
    <w:abstractNumId w:val="17"/>
  </w:num>
  <w:num w:numId="12" w16cid:durableId="1069613933">
    <w:abstractNumId w:val="12"/>
  </w:num>
  <w:num w:numId="13" w16cid:durableId="1489906077">
    <w:abstractNumId w:val="3"/>
  </w:num>
  <w:num w:numId="14" w16cid:durableId="1697732529">
    <w:abstractNumId w:val="8"/>
  </w:num>
  <w:num w:numId="15" w16cid:durableId="202836761">
    <w:abstractNumId w:val="18"/>
  </w:num>
  <w:num w:numId="16" w16cid:durableId="1551960091">
    <w:abstractNumId w:val="19"/>
  </w:num>
  <w:num w:numId="17" w16cid:durableId="1496920505">
    <w:abstractNumId w:val="7"/>
  </w:num>
  <w:num w:numId="18" w16cid:durableId="1479570476">
    <w:abstractNumId w:val="11"/>
  </w:num>
  <w:num w:numId="19" w16cid:durableId="793712125">
    <w:abstractNumId w:val="4"/>
  </w:num>
  <w:num w:numId="20" w16cid:durableId="1371117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1E"/>
    <w:rsid w:val="001F7DED"/>
    <w:rsid w:val="00505DA7"/>
    <w:rsid w:val="00784721"/>
    <w:rsid w:val="0096617E"/>
    <w:rsid w:val="00BF701E"/>
    <w:rsid w:val="00E17C8A"/>
    <w:rsid w:val="00F5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850B"/>
  <w15:chartTrackingRefBased/>
  <w15:docId w15:val="{245E9072-4BA7-44AB-A9FA-E30B4D81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1796</Words>
  <Characters>10241</Characters>
  <Application>Microsoft Office Word</Application>
  <DocSecurity>0</DocSecurity>
  <Lines>85</Lines>
  <Paragraphs>24</Paragraphs>
  <ScaleCrop>false</ScaleCrop>
  <Company/>
  <LinksUpToDate>false</LinksUpToDate>
  <CharactersWithSpaces>12013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Aayan Rashid</dc:creator>
  <cp:keywords/>
  <dc:description/>
  <cp:lastModifiedBy>Aayan Rashid</cp:lastModifiedBy>
  <cp:revision>2</cp:revision>
  <dcterms:created xsi:type="dcterms:W3CDTF">2025-10-28T17:08:00Z</dcterms:created>
  <dcterms:modified xsi:type="dcterms:W3CDTF">2025-10-28T17:11:00Z</dcterms:modified>
</cp:coreProperties>
</file>