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05D24" w14:textId="77777777" w:rsidR="00624825" w:rsidRDefault="00624825" w:rsidP="00624825">
      <w:r>
        <w:t xml:space="preserve">This NDA is between </w:t>
      </w:r>
      <w:proofErr w:type="spellStart"/>
      <w:r>
        <w:t>AlphaTech</w:t>
      </w:r>
      <w:proofErr w:type="spellEnd"/>
      <w:r>
        <w:t xml:space="preserve"> Pvt. Ltd., located at 123 Innovation Drive, Bengaluru, Karnataka, India, acting as the Disclosing Party, and </w:t>
      </w:r>
      <w:proofErr w:type="spellStart"/>
      <w:r>
        <w:t>BetaCore</w:t>
      </w:r>
      <w:proofErr w:type="spellEnd"/>
      <w:r>
        <w:t xml:space="preserve"> Inc., located at 456 Enterprise Road, Mumbai, Maharashtra, India, acting as the Receiving Party.</w:t>
      </w:r>
    </w:p>
    <w:p w14:paraId="3022181A" w14:textId="77777777" w:rsidR="00624825" w:rsidRDefault="00624825" w:rsidP="00624825"/>
    <w:p w14:paraId="2703782F" w14:textId="77777777" w:rsidR="00624825" w:rsidRDefault="00624825" w:rsidP="00624825">
      <w:r>
        <w:t>The effective date of this agreement is May 16, 2025.</w:t>
      </w:r>
    </w:p>
    <w:p w14:paraId="4B267BA4" w14:textId="77777777" w:rsidR="00624825" w:rsidRDefault="00624825" w:rsidP="00624825"/>
    <w:p w14:paraId="1E6210E1" w14:textId="77777777" w:rsidR="00624825" w:rsidRDefault="00624825" w:rsidP="00624825">
      <w:r>
        <w:t>Purpose: The Disclosing Party intends to share confidential business information with the Receiving Party for the purpose of evaluating a potential acquisition.</w:t>
      </w:r>
    </w:p>
    <w:p w14:paraId="332E5A76" w14:textId="77777777" w:rsidR="00624825" w:rsidRDefault="00624825" w:rsidP="00624825"/>
    <w:p w14:paraId="145128BA" w14:textId="77777777" w:rsidR="00624825" w:rsidRDefault="00624825" w:rsidP="00624825">
      <w:r>
        <w:t>The Receiving Party agrees to keep all shared information confidential and only use it for evaluation.</w:t>
      </w:r>
    </w:p>
    <w:p w14:paraId="08942278" w14:textId="77777777" w:rsidR="00624825" w:rsidRDefault="00624825" w:rsidP="00624825"/>
    <w:p w14:paraId="35FB003B" w14:textId="77777777" w:rsidR="00624825" w:rsidRDefault="00624825" w:rsidP="00624825">
      <w:r>
        <w:t>The confidentiality period will be three years from the effective date.</w:t>
      </w:r>
    </w:p>
    <w:p w14:paraId="79449878" w14:textId="77777777" w:rsidR="00624825" w:rsidRDefault="00624825" w:rsidP="00624825"/>
    <w:p w14:paraId="579A26E8" w14:textId="77777777" w:rsidR="00624825" w:rsidRDefault="00624825" w:rsidP="00624825">
      <w:r>
        <w:t>Jurisdiction: This agreement is governed by the laws of the State of Karnataka, India.</w:t>
      </w:r>
    </w:p>
    <w:p w14:paraId="4FD38119" w14:textId="77777777" w:rsidR="00624825" w:rsidRDefault="00624825" w:rsidP="00624825"/>
    <w:p w14:paraId="47D090F2" w14:textId="000C8EBA" w:rsidR="00EC7209" w:rsidRPr="00624825" w:rsidRDefault="00624825" w:rsidP="00624825">
      <w:r>
        <w:t>Signatures and dates will be provided upon agreement.</w:t>
      </w:r>
    </w:p>
    <w:sectPr w:rsidR="00EC7209" w:rsidRPr="006248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827827">
    <w:abstractNumId w:val="8"/>
  </w:num>
  <w:num w:numId="2" w16cid:durableId="1253735439">
    <w:abstractNumId w:val="6"/>
  </w:num>
  <w:num w:numId="3" w16cid:durableId="1518537541">
    <w:abstractNumId w:val="5"/>
  </w:num>
  <w:num w:numId="4" w16cid:durableId="1105226833">
    <w:abstractNumId w:val="4"/>
  </w:num>
  <w:num w:numId="5" w16cid:durableId="365182371">
    <w:abstractNumId w:val="7"/>
  </w:num>
  <w:num w:numId="6" w16cid:durableId="602959108">
    <w:abstractNumId w:val="3"/>
  </w:num>
  <w:num w:numId="7" w16cid:durableId="45028982">
    <w:abstractNumId w:val="2"/>
  </w:num>
  <w:num w:numId="8" w16cid:durableId="576741973">
    <w:abstractNumId w:val="1"/>
  </w:num>
  <w:num w:numId="9" w16cid:durableId="70872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825"/>
    <w:rsid w:val="006C7B8A"/>
    <w:rsid w:val="00943E99"/>
    <w:rsid w:val="00AA1D8D"/>
    <w:rsid w:val="00B47730"/>
    <w:rsid w:val="00CB0664"/>
    <w:rsid w:val="00EC72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F2AC2"/>
  <w14:defaultImageDpi w14:val="300"/>
  <w15:docId w15:val="{333D67BA-6AA3-B247-96AA-376AFFA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Diya Goyal [CSE (IOT AND INTELLIGENT SYSTEM) - 2022]</cp:lastModifiedBy>
  <cp:revision>3</cp:revision>
  <dcterms:created xsi:type="dcterms:W3CDTF">2013-12-23T23:15:00Z</dcterms:created>
  <dcterms:modified xsi:type="dcterms:W3CDTF">2025-05-16T09:10:00Z</dcterms:modified>
  <cp:category/>
</cp:coreProperties>
</file>