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362A2" w:rsidRDefault="00E362A2" w:rsidP="00E362A2">
      <w:pPr>
        <w:pStyle w:val="pw-post-body-paragraph"/>
        <w:shd w:val="clear" w:color="auto" w:fill="FFFFFF"/>
        <w:spacing w:after="360" w:afterAutospacing="0" w:line="450" w:lineRule="atLeast"/>
        <w:rPr>
          <w:rFonts w:ascii="Nunito Sans" w:hAnsi="Nunito Sans"/>
          <w:sz w:val="26"/>
          <w:szCs w:val="26"/>
        </w:rPr>
      </w:pPr>
      <w:r>
        <w:rPr>
          <w:rFonts w:ascii="Nunito Sans" w:hAnsi="Nunito Sans"/>
          <w:sz w:val="26"/>
          <w:szCs w:val="26"/>
        </w:rPr>
        <w:t>A typical Kubernetes Deployment YAML file includes the following key components:</w:t>
      </w:r>
    </w:p>
    <w:p w:rsidR="00E362A2" w:rsidRDefault="00E362A2" w:rsidP="00E362A2">
      <w:pPr>
        <w:pStyle w:val="lm"/>
        <w:numPr>
          <w:ilvl w:val="0"/>
          <w:numId w:val="1"/>
        </w:numPr>
        <w:shd w:val="clear" w:color="auto" w:fill="FFFFFF"/>
        <w:spacing w:line="450" w:lineRule="atLeast"/>
        <w:rPr>
          <w:rFonts w:ascii="Nunito Sans" w:hAnsi="Nunito Sans"/>
          <w:sz w:val="26"/>
          <w:szCs w:val="26"/>
        </w:rPr>
      </w:pPr>
      <w:proofErr w:type="spellStart"/>
      <w:r>
        <w:rPr>
          <w:rStyle w:val="Strong"/>
          <w:rFonts w:ascii="Nunito Sans" w:hAnsi="Nunito Sans"/>
          <w:sz w:val="26"/>
          <w:szCs w:val="26"/>
        </w:rPr>
        <w:t>apiVersion</w:t>
      </w:r>
      <w:proofErr w:type="spellEnd"/>
      <w:r>
        <w:rPr>
          <w:rFonts w:ascii="Nunito Sans" w:hAnsi="Nunito Sans"/>
          <w:sz w:val="26"/>
          <w:szCs w:val="26"/>
        </w:rPr>
        <w:t>: Specifies the Kubernetes API version, such as “apps/v1” for Deployments.</w:t>
      </w:r>
    </w:p>
    <w:p w:rsidR="00E362A2" w:rsidRDefault="00E362A2" w:rsidP="00E362A2">
      <w:pPr>
        <w:pStyle w:val="lm"/>
        <w:numPr>
          <w:ilvl w:val="0"/>
          <w:numId w:val="1"/>
        </w:numPr>
        <w:shd w:val="clear" w:color="auto" w:fill="FFFFFF"/>
        <w:spacing w:line="450" w:lineRule="atLeast"/>
        <w:rPr>
          <w:rFonts w:ascii="Nunito Sans" w:hAnsi="Nunito Sans"/>
          <w:sz w:val="26"/>
          <w:szCs w:val="26"/>
        </w:rPr>
      </w:pPr>
      <w:r>
        <w:rPr>
          <w:rStyle w:val="Strong"/>
          <w:rFonts w:ascii="Nunito Sans" w:hAnsi="Nunito Sans"/>
          <w:sz w:val="26"/>
          <w:szCs w:val="26"/>
        </w:rPr>
        <w:t>kind</w:t>
      </w:r>
      <w:r>
        <w:rPr>
          <w:rFonts w:ascii="Nunito Sans" w:hAnsi="Nunito Sans"/>
          <w:sz w:val="26"/>
          <w:szCs w:val="26"/>
        </w:rPr>
        <w:t>: Specifies the type of Kubernetes resource, in this case, “Deployment.”</w:t>
      </w:r>
    </w:p>
    <w:p w:rsidR="00E362A2" w:rsidRDefault="00E362A2" w:rsidP="00E362A2">
      <w:pPr>
        <w:pStyle w:val="lm"/>
        <w:numPr>
          <w:ilvl w:val="0"/>
          <w:numId w:val="1"/>
        </w:numPr>
        <w:shd w:val="clear" w:color="auto" w:fill="FFFFFF"/>
        <w:spacing w:line="450" w:lineRule="atLeast"/>
        <w:rPr>
          <w:rFonts w:ascii="Nunito Sans" w:hAnsi="Nunito Sans"/>
          <w:sz w:val="26"/>
          <w:szCs w:val="26"/>
        </w:rPr>
      </w:pPr>
      <w:r>
        <w:rPr>
          <w:rStyle w:val="Strong"/>
          <w:rFonts w:ascii="Nunito Sans" w:hAnsi="Nunito Sans"/>
          <w:sz w:val="26"/>
          <w:szCs w:val="26"/>
        </w:rPr>
        <w:t>metadata</w:t>
      </w:r>
      <w:r>
        <w:rPr>
          <w:rFonts w:ascii="Nunito Sans" w:hAnsi="Nunito Sans"/>
          <w:sz w:val="26"/>
          <w:szCs w:val="26"/>
        </w:rPr>
        <w:t>: Provides metadata for the Deployment, including the name, labels, and annotations.</w:t>
      </w:r>
    </w:p>
    <w:p w:rsidR="00E362A2" w:rsidRDefault="00E362A2" w:rsidP="00E362A2">
      <w:pPr>
        <w:pStyle w:val="lm"/>
        <w:numPr>
          <w:ilvl w:val="0"/>
          <w:numId w:val="1"/>
        </w:numPr>
        <w:shd w:val="clear" w:color="auto" w:fill="FFFFFF"/>
        <w:spacing w:line="450" w:lineRule="atLeast"/>
        <w:rPr>
          <w:rFonts w:ascii="Nunito Sans" w:hAnsi="Nunito Sans"/>
          <w:sz w:val="26"/>
          <w:szCs w:val="26"/>
        </w:rPr>
      </w:pPr>
      <w:r>
        <w:rPr>
          <w:rStyle w:val="Strong"/>
          <w:rFonts w:ascii="Nunito Sans" w:hAnsi="Nunito Sans"/>
          <w:sz w:val="26"/>
          <w:szCs w:val="26"/>
        </w:rPr>
        <w:t>spec</w:t>
      </w:r>
      <w:r>
        <w:rPr>
          <w:rFonts w:ascii="Nunito Sans" w:hAnsi="Nunito Sans"/>
          <w:sz w:val="26"/>
          <w:szCs w:val="26"/>
        </w:rPr>
        <w:t>: Defines the desired state of the Deployment, including the number of replicas, the pod template, and any other related specifications. It includes:</w:t>
      </w:r>
    </w:p>
    <w:p w:rsidR="00E362A2" w:rsidRDefault="00E362A2" w:rsidP="00E362A2">
      <w:pPr>
        <w:pStyle w:val="lm"/>
        <w:numPr>
          <w:ilvl w:val="0"/>
          <w:numId w:val="1"/>
        </w:numPr>
        <w:shd w:val="clear" w:color="auto" w:fill="FFFFFF"/>
        <w:spacing w:line="450" w:lineRule="atLeast"/>
        <w:rPr>
          <w:rFonts w:ascii="Nunito Sans" w:hAnsi="Nunito Sans"/>
          <w:sz w:val="26"/>
          <w:szCs w:val="26"/>
        </w:rPr>
      </w:pPr>
      <w:r>
        <w:rPr>
          <w:rStyle w:val="Strong"/>
          <w:rFonts w:ascii="Nunito Sans" w:hAnsi="Nunito Sans"/>
          <w:sz w:val="26"/>
          <w:szCs w:val="26"/>
        </w:rPr>
        <w:t>replicas</w:t>
      </w:r>
      <w:r>
        <w:rPr>
          <w:rFonts w:ascii="Nunito Sans" w:hAnsi="Nunito Sans"/>
          <w:sz w:val="26"/>
          <w:szCs w:val="26"/>
        </w:rPr>
        <w:t>: Specifies the desired number of identical pod replicas to run.</w:t>
      </w:r>
    </w:p>
    <w:p w:rsidR="00E362A2" w:rsidRDefault="00E362A2" w:rsidP="00E362A2">
      <w:pPr>
        <w:pStyle w:val="lm"/>
        <w:numPr>
          <w:ilvl w:val="0"/>
          <w:numId w:val="1"/>
        </w:numPr>
        <w:shd w:val="clear" w:color="auto" w:fill="FFFFFF"/>
        <w:spacing w:line="450" w:lineRule="atLeast"/>
        <w:rPr>
          <w:rFonts w:ascii="Nunito Sans" w:hAnsi="Nunito Sans"/>
          <w:sz w:val="26"/>
          <w:szCs w:val="26"/>
        </w:rPr>
      </w:pPr>
      <w:r>
        <w:rPr>
          <w:rStyle w:val="Strong"/>
          <w:rFonts w:ascii="Nunito Sans" w:hAnsi="Nunito Sans"/>
          <w:sz w:val="26"/>
          <w:szCs w:val="26"/>
        </w:rPr>
        <w:t>selector</w:t>
      </w:r>
      <w:r>
        <w:rPr>
          <w:rFonts w:ascii="Nunito Sans" w:hAnsi="Nunito Sans"/>
          <w:sz w:val="26"/>
          <w:szCs w:val="26"/>
        </w:rPr>
        <w:t>: Specifies the labels that the Replica Set uses to select the pods it should manage.</w:t>
      </w:r>
    </w:p>
    <w:p w:rsidR="00E362A2" w:rsidRDefault="00E362A2" w:rsidP="00E362A2">
      <w:pPr>
        <w:pStyle w:val="lm"/>
        <w:numPr>
          <w:ilvl w:val="0"/>
          <w:numId w:val="1"/>
        </w:numPr>
        <w:shd w:val="clear" w:color="auto" w:fill="FFFFFF"/>
        <w:spacing w:line="450" w:lineRule="atLeast"/>
        <w:rPr>
          <w:rFonts w:ascii="Nunito Sans" w:hAnsi="Nunito Sans"/>
          <w:sz w:val="26"/>
          <w:szCs w:val="26"/>
        </w:rPr>
      </w:pPr>
      <w:r>
        <w:rPr>
          <w:rStyle w:val="Strong"/>
          <w:rFonts w:ascii="Nunito Sans" w:hAnsi="Nunito Sans"/>
          <w:sz w:val="26"/>
          <w:szCs w:val="26"/>
        </w:rPr>
        <w:t>template</w:t>
      </w:r>
      <w:r>
        <w:rPr>
          <w:rFonts w:ascii="Nunito Sans" w:hAnsi="Nunito Sans"/>
          <w:sz w:val="26"/>
          <w:szCs w:val="26"/>
        </w:rPr>
        <w:t>: Contains the pod template used for creating new pods, including container specifications, image names, and container ports.</w:t>
      </w:r>
    </w:p>
    <w:p w:rsidR="00A06F6C" w:rsidRDefault="00E362A2">
      <w:r w:rsidRPr="00E362A2">
        <w:lastRenderedPageBreak/>
        <w:drawing>
          <wp:inline distT="0" distB="0" distL="0" distR="0" wp14:anchorId="52912AE5" wp14:editId="54743C36">
            <wp:extent cx="3372023" cy="4483330"/>
            <wp:effectExtent l="0" t="0" r="0" b="0"/>
            <wp:docPr id="503096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0962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2023" cy="44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2A2" w:rsidRDefault="00E362A2"/>
    <w:p w:rsidR="00E362A2" w:rsidRDefault="00E362A2" w:rsidP="00E362A2">
      <w:pPr>
        <w:pStyle w:val="pw-post-body-paragraph"/>
        <w:shd w:val="clear" w:color="auto" w:fill="FFFFFF"/>
        <w:spacing w:after="360" w:afterAutospacing="0" w:line="450" w:lineRule="atLeast"/>
        <w:rPr>
          <w:rFonts w:ascii="Nunito Sans" w:hAnsi="Nunito Sans"/>
          <w:sz w:val="26"/>
          <w:szCs w:val="26"/>
        </w:rPr>
      </w:pPr>
      <w:r>
        <w:rPr>
          <w:rFonts w:ascii="Nunito Sans" w:hAnsi="Nunito Sans"/>
          <w:sz w:val="26"/>
          <w:szCs w:val="26"/>
        </w:rPr>
        <w:t>Let’s break each line down…</w:t>
      </w:r>
    </w:p>
    <w:p w:rsidR="00E362A2" w:rsidRDefault="00E362A2" w:rsidP="00E362A2">
      <w:pPr>
        <w:pStyle w:val="lm"/>
        <w:numPr>
          <w:ilvl w:val="0"/>
          <w:numId w:val="2"/>
        </w:numPr>
        <w:shd w:val="clear" w:color="auto" w:fill="FFFFFF"/>
        <w:spacing w:line="450" w:lineRule="atLeast"/>
        <w:rPr>
          <w:rFonts w:ascii="Nunito Sans" w:hAnsi="Nunito Sans"/>
          <w:sz w:val="26"/>
          <w:szCs w:val="26"/>
        </w:rPr>
      </w:pPr>
      <w:proofErr w:type="spellStart"/>
      <w:r>
        <w:rPr>
          <w:rStyle w:val="HTMLCode"/>
          <w:sz w:val="24"/>
          <w:szCs w:val="24"/>
        </w:rPr>
        <w:t>apiVersion</w:t>
      </w:r>
      <w:proofErr w:type="spellEnd"/>
      <w:r>
        <w:rPr>
          <w:rFonts w:ascii="Nunito Sans" w:hAnsi="Nunito Sans"/>
          <w:sz w:val="26"/>
          <w:szCs w:val="26"/>
        </w:rPr>
        <w:t>: Specifies the Kubernetes API version. In this case, it’s using the “apps/v1” API version, which is appropriate for Deployments.</w:t>
      </w:r>
    </w:p>
    <w:p w:rsidR="00E362A2" w:rsidRDefault="00E362A2" w:rsidP="00E362A2">
      <w:pPr>
        <w:pStyle w:val="lm"/>
        <w:numPr>
          <w:ilvl w:val="0"/>
          <w:numId w:val="2"/>
        </w:numPr>
        <w:shd w:val="clear" w:color="auto" w:fill="FFFFFF"/>
        <w:spacing w:line="450" w:lineRule="atLeast"/>
        <w:rPr>
          <w:rFonts w:ascii="Nunito Sans" w:hAnsi="Nunito Sans"/>
          <w:sz w:val="26"/>
          <w:szCs w:val="26"/>
        </w:rPr>
      </w:pPr>
      <w:r>
        <w:rPr>
          <w:rStyle w:val="HTMLCode"/>
          <w:sz w:val="24"/>
          <w:szCs w:val="24"/>
        </w:rPr>
        <w:t>kind</w:t>
      </w:r>
      <w:r>
        <w:rPr>
          <w:rFonts w:ascii="Nunito Sans" w:hAnsi="Nunito Sans"/>
          <w:sz w:val="26"/>
          <w:szCs w:val="26"/>
        </w:rPr>
        <w:t>: Specifies the type of Kubernetes resource. Here, it’s “Deployment,” indicating that this configuration file is defining a Deployment.</w:t>
      </w:r>
    </w:p>
    <w:p w:rsidR="00E362A2" w:rsidRDefault="00E362A2" w:rsidP="00E362A2">
      <w:pPr>
        <w:pStyle w:val="lm"/>
        <w:numPr>
          <w:ilvl w:val="0"/>
          <w:numId w:val="2"/>
        </w:numPr>
        <w:shd w:val="clear" w:color="auto" w:fill="FFFFFF"/>
        <w:spacing w:line="450" w:lineRule="atLeast"/>
        <w:rPr>
          <w:rFonts w:ascii="Nunito Sans" w:hAnsi="Nunito Sans"/>
          <w:sz w:val="26"/>
          <w:szCs w:val="26"/>
        </w:rPr>
      </w:pPr>
      <w:r>
        <w:rPr>
          <w:rStyle w:val="HTMLCode"/>
          <w:sz w:val="24"/>
          <w:szCs w:val="24"/>
        </w:rPr>
        <w:t>spec</w:t>
      </w:r>
      <w:r>
        <w:rPr>
          <w:rFonts w:ascii="Nunito Sans" w:hAnsi="Nunito Sans"/>
          <w:sz w:val="26"/>
          <w:szCs w:val="26"/>
        </w:rPr>
        <w:t>: This section defines the desired state of the Deployment.</w:t>
      </w:r>
    </w:p>
    <w:p w:rsidR="00E362A2" w:rsidRDefault="00E362A2" w:rsidP="00E362A2">
      <w:pPr>
        <w:pStyle w:val="lm"/>
        <w:numPr>
          <w:ilvl w:val="0"/>
          <w:numId w:val="2"/>
        </w:numPr>
        <w:shd w:val="clear" w:color="auto" w:fill="FFFFFF"/>
        <w:spacing w:line="450" w:lineRule="atLeast"/>
        <w:rPr>
          <w:rFonts w:ascii="Nunito Sans" w:hAnsi="Nunito Sans"/>
          <w:sz w:val="26"/>
          <w:szCs w:val="26"/>
        </w:rPr>
      </w:pPr>
      <w:r>
        <w:rPr>
          <w:rStyle w:val="HTMLCode"/>
          <w:sz w:val="24"/>
          <w:szCs w:val="24"/>
        </w:rPr>
        <w:t>replicas: 3</w:t>
      </w:r>
      <w:r>
        <w:rPr>
          <w:rFonts w:ascii="Nunito Sans" w:hAnsi="Nunito Sans"/>
          <w:sz w:val="26"/>
          <w:szCs w:val="26"/>
        </w:rPr>
        <w:t>: Specifies that you want to run three replicas of your application.</w:t>
      </w:r>
    </w:p>
    <w:p w:rsidR="00E362A2" w:rsidRDefault="00E362A2" w:rsidP="00E362A2">
      <w:pPr>
        <w:pStyle w:val="lm"/>
        <w:numPr>
          <w:ilvl w:val="0"/>
          <w:numId w:val="2"/>
        </w:numPr>
        <w:shd w:val="clear" w:color="auto" w:fill="FFFFFF"/>
        <w:spacing w:line="450" w:lineRule="atLeast"/>
        <w:rPr>
          <w:rFonts w:ascii="Nunito Sans" w:hAnsi="Nunito Sans"/>
          <w:sz w:val="26"/>
          <w:szCs w:val="26"/>
        </w:rPr>
      </w:pPr>
      <w:r>
        <w:rPr>
          <w:rStyle w:val="HTMLCode"/>
          <w:sz w:val="24"/>
          <w:szCs w:val="24"/>
        </w:rPr>
        <w:t>selector</w:t>
      </w:r>
      <w:r>
        <w:rPr>
          <w:rFonts w:ascii="Nunito Sans" w:hAnsi="Nunito Sans"/>
          <w:sz w:val="26"/>
          <w:szCs w:val="26"/>
        </w:rPr>
        <w:t>: Describes the selector to match pods managed by this Deployment.</w:t>
      </w:r>
    </w:p>
    <w:p w:rsidR="00E362A2" w:rsidRDefault="00E362A2" w:rsidP="00E362A2">
      <w:pPr>
        <w:pStyle w:val="lm"/>
        <w:numPr>
          <w:ilvl w:val="0"/>
          <w:numId w:val="2"/>
        </w:numPr>
        <w:shd w:val="clear" w:color="auto" w:fill="FFFFFF"/>
        <w:spacing w:line="450" w:lineRule="atLeast"/>
        <w:rPr>
          <w:rFonts w:ascii="Nunito Sans" w:hAnsi="Nunito Sans"/>
          <w:sz w:val="26"/>
          <w:szCs w:val="26"/>
        </w:rPr>
      </w:pPr>
      <w:proofErr w:type="spellStart"/>
      <w:r>
        <w:rPr>
          <w:rStyle w:val="HTMLCode"/>
          <w:sz w:val="24"/>
          <w:szCs w:val="24"/>
        </w:rPr>
        <w:lastRenderedPageBreak/>
        <w:t>matchLabels</w:t>
      </w:r>
      <w:proofErr w:type="spellEnd"/>
      <w:r>
        <w:rPr>
          <w:rFonts w:ascii="Nunito Sans" w:hAnsi="Nunito Sans"/>
          <w:sz w:val="26"/>
          <w:szCs w:val="26"/>
        </w:rPr>
        <w:t>: Specifies the labels that the Replica Set created by the Deployment should use to select the pods it manages. In this case, pods with the label </w:t>
      </w:r>
      <w:r>
        <w:rPr>
          <w:rStyle w:val="HTMLCode"/>
          <w:sz w:val="24"/>
          <w:szCs w:val="24"/>
        </w:rPr>
        <w:t>app: example</w:t>
      </w:r>
      <w:r>
        <w:rPr>
          <w:rFonts w:ascii="Nunito Sans" w:hAnsi="Nunito Sans"/>
          <w:sz w:val="26"/>
          <w:szCs w:val="26"/>
        </w:rPr>
        <w:t> are selected.</w:t>
      </w:r>
    </w:p>
    <w:p w:rsidR="00E362A2" w:rsidRDefault="00E362A2" w:rsidP="00E362A2">
      <w:pPr>
        <w:pStyle w:val="lm"/>
        <w:numPr>
          <w:ilvl w:val="0"/>
          <w:numId w:val="2"/>
        </w:numPr>
        <w:shd w:val="clear" w:color="auto" w:fill="FFFFFF"/>
        <w:spacing w:line="450" w:lineRule="atLeast"/>
        <w:rPr>
          <w:rFonts w:ascii="Nunito Sans" w:hAnsi="Nunito Sans"/>
          <w:sz w:val="26"/>
          <w:szCs w:val="26"/>
        </w:rPr>
      </w:pPr>
      <w:r>
        <w:rPr>
          <w:rStyle w:val="HTMLCode"/>
          <w:sz w:val="24"/>
          <w:szCs w:val="24"/>
        </w:rPr>
        <w:t>template</w:t>
      </w:r>
      <w:r>
        <w:rPr>
          <w:rFonts w:ascii="Nunito Sans" w:hAnsi="Nunito Sans"/>
          <w:sz w:val="26"/>
          <w:szCs w:val="26"/>
        </w:rPr>
        <w:t>: Defines the pod template used for creating new pods.</w:t>
      </w:r>
    </w:p>
    <w:p w:rsidR="00E362A2" w:rsidRDefault="00E362A2" w:rsidP="00E362A2">
      <w:pPr>
        <w:pStyle w:val="lm"/>
        <w:numPr>
          <w:ilvl w:val="0"/>
          <w:numId w:val="2"/>
        </w:numPr>
        <w:shd w:val="clear" w:color="auto" w:fill="FFFFFF"/>
        <w:spacing w:line="450" w:lineRule="atLeast"/>
        <w:rPr>
          <w:rFonts w:ascii="Nunito Sans" w:hAnsi="Nunito Sans"/>
          <w:sz w:val="26"/>
          <w:szCs w:val="26"/>
        </w:rPr>
      </w:pPr>
      <w:r>
        <w:rPr>
          <w:rStyle w:val="HTMLCode"/>
          <w:sz w:val="24"/>
          <w:szCs w:val="24"/>
        </w:rPr>
        <w:t>metadata</w:t>
      </w:r>
      <w:r>
        <w:rPr>
          <w:rFonts w:ascii="Nunito Sans" w:hAnsi="Nunito Sans"/>
          <w:sz w:val="26"/>
          <w:szCs w:val="26"/>
        </w:rPr>
        <w:t>: Contains the labels to apply to the pods created from this template. In this case, the pods will have the label </w:t>
      </w:r>
      <w:r>
        <w:rPr>
          <w:rStyle w:val="HTMLCode"/>
          <w:sz w:val="24"/>
          <w:szCs w:val="24"/>
        </w:rPr>
        <w:t>app: example</w:t>
      </w:r>
      <w:r>
        <w:rPr>
          <w:rFonts w:ascii="Nunito Sans" w:hAnsi="Nunito Sans"/>
          <w:sz w:val="26"/>
          <w:szCs w:val="26"/>
        </w:rPr>
        <w:t>.</w:t>
      </w:r>
    </w:p>
    <w:p w:rsidR="00E362A2" w:rsidRDefault="00E362A2" w:rsidP="00E362A2">
      <w:pPr>
        <w:pStyle w:val="lm"/>
        <w:numPr>
          <w:ilvl w:val="0"/>
          <w:numId w:val="2"/>
        </w:numPr>
        <w:shd w:val="clear" w:color="auto" w:fill="FFFFFF"/>
        <w:spacing w:line="450" w:lineRule="atLeast"/>
        <w:rPr>
          <w:rFonts w:ascii="Nunito Sans" w:hAnsi="Nunito Sans"/>
          <w:sz w:val="26"/>
          <w:szCs w:val="26"/>
        </w:rPr>
      </w:pPr>
      <w:r>
        <w:rPr>
          <w:rStyle w:val="HTMLCode"/>
          <w:sz w:val="24"/>
          <w:szCs w:val="24"/>
        </w:rPr>
        <w:t>spec</w:t>
      </w:r>
      <w:r>
        <w:rPr>
          <w:rFonts w:ascii="Nunito Sans" w:hAnsi="Nunito Sans"/>
          <w:sz w:val="26"/>
          <w:szCs w:val="26"/>
        </w:rPr>
        <w:t>: Describes the specification of the pods.</w:t>
      </w:r>
    </w:p>
    <w:p w:rsidR="00E362A2" w:rsidRDefault="00E362A2" w:rsidP="00E362A2">
      <w:pPr>
        <w:pStyle w:val="lm"/>
        <w:numPr>
          <w:ilvl w:val="0"/>
          <w:numId w:val="2"/>
        </w:numPr>
        <w:shd w:val="clear" w:color="auto" w:fill="FFFFFF"/>
        <w:spacing w:line="450" w:lineRule="atLeast"/>
        <w:rPr>
          <w:rFonts w:ascii="Nunito Sans" w:hAnsi="Nunito Sans"/>
          <w:sz w:val="26"/>
          <w:szCs w:val="26"/>
        </w:rPr>
      </w:pPr>
      <w:r>
        <w:rPr>
          <w:rStyle w:val="HTMLCode"/>
          <w:sz w:val="24"/>
          <w:szCs w:val="24"/>
        </w:rPr>
        <w:t>containers</w:t>
      </w:r>
      <w:r>
        <w:rPr>
          <w:rFonts w:ascii="Nunito Sans" w:hAnsi="Nunito Sans"/>
          <w:sz w:val="26"/>
          <w:szCs w:val="26"/>
        </w:rPr>
        <w:t>: This section specifies the containers to run in the pod.</w:t>
      </w:r>
    </w:p>
    <w:p w:rsidR="00E362A2" w:rsidRDefault="00E362A2" w:rsidP="00E362A2">
      <w:pPr>
        <w:pStyle w:val="lm"/>
        <w:numPr>
          <w:ilvl w:val="0"/>
          <w:numId w:val="2"/>
        </w:numPr>
        <w:shd w:val="clear" w:color="auto" w:fill="FFFFFF"/>
        <w:spacing w:line="450" w:lineRule="atLeast"/>
        <w:rPr>
          <w:rFonts w:ascii="Nunito Sans" w:hAnsi="Nunito Sans"/>
          <w:sz w:val="26"/>
          <w:szCs w:val="26"/>
        </w:rPr>
      </w:pPr>
      <w:r>
        <w:rPr>
          <w:rStyle w:val="HTMLCode"/>
          <w:sz w:val="24"/>
          <w:szCs w:val="24"/>
        </w:rPr>
        <w:t>name: example-container</w:t>
      </w:r>
      <w:r>
        <w:rPr>
          <w:rFonts w:ascii="Nunito Sans" w:hAnsi="Nunito Sans"/>
          <w:sz w:val="26"/>
          <w:szCs w:val="26"/>
        </w:rPr>
        <w:t>: Assigns a name to the container.</w:t>
      </w:r>
    </w:p>
    <w:p w:rsidR="00E362A2" w:rsidRDefault="00E362A2" w:rsidP="00E362A2">
      <w:pPr>
        <w:pStyle w:val="lm"/>
        <w:numPr>
          <w:ilvl w:val="0"/>
          <w:numId w:val="2"/>
        </w:numPr>
        <w:shd w:val="clear" w:color="auto" w:fill="FFFFFF"/>
        <w:spacing w:line="450" w:lineRule="atLeast"/>
        <w:rPr>
          <w:rFonts w:ascii="Nunito Sans" w:hAnsi="Nunito Sans"/>
          <w:sz w:val="26"/>
          <w:szCs w:val="26"/>
        </w:rPr>
      </w:pPr>
      <w:r>
        <w:rPr>
          <w:rStyle w:val="HTMLCode"/>
          <w:sz w:val="24"/>
          <w:szCs w:val="24"/>
        </w:rPr>
        <w:t>image: example-image</w:t>
      </w:r>
      <w:r>
        <w:rPr>
          <w:rFonts w:ascii="Nunito Sans" w:hAnsi="Nunito Sans"/>
          <w:sz w:val="26"/>
          <w:szCs w:val="26"/>
        </w:rPr>
        <w:t>: Specifies the Docker image to use for this container.</w:t>
      </w:r>
    </w:p>
    <w:p w:rsidR="00E362A2" w:rsidRDefault="00E362A2" w:rsidP="00E362A2">
      <w:pPr>
        <w:pStyle w:val="lm"/>
        <w:numPr>
          <w:ilvl w:val="0"/>
          <w:numId w:val="2"/>
        </w:numPr>
        <w:shd w:val="clear" w:color="auto" w:fill="FFFFFF"/>
        <w:spacing w:line="450" w:lineRule="atLeast"/>
        <w:rPr>
          <w:rFonts w:ascii="Nunito Sans" w:hAnsi="Nunito Sans"/>
          <w:sz w:val="26"/>
          <w:szCs w:val="26"/>
        </w:rPr>
      </w:pPr>
      <w:r>
        <w:rPr>
          <w:rStyle w:val="HTMLCode"/>
          <w:sz w:val="24"/>
          <w:szCs w:val="24"/>
        </w:rPr>
        <w:t>ports</w:t>
      </w:r>
      <w:r>
        <w:rPr>
          <w:rFonts w:ascii="Nunito Sans" w:hAnsi="Nunito Sans"/>
          <w:sz w:val="26"/>
          <w:szCs w:val="26"/>
        </w:rPr>
        <w:t>: Defines the ports to open in the container.</w:t>
      </w:r>
    </w:p>
    <w:p w:rsidR="00E362A2" w:rsidRDefault="00E362A2" w:rsidP="00BE337C">
      <w:pPr>
        <w:pStyle w:val="lm"/>
        <w:numPr>
          <w:ilvl w:val="0"/>
          <w:numId w:val="2"/>
        </w:numPr>
        <w:shd w:val="clear" w:color="auto" w:fill="FFFFFF"/>
        <w:spacing w:line="450" w:lineRule="atLeast"/>
        <w:rPr>
          <w:rFonts w:ascii="Nunito Sans" w:hAnsi="Nunito Sans"/>
          <w:sz w:val="26"/>
          <w:szCs w:val="26"/>
        </w:rPr>
      </w:pPr>
      <w:proofErr w:type="spellStart"/>
      <w:r>
        <w:rPr>
          <w:rStyle w:val="HTMLCode"/>
          <w:sz w:val="24"/>
          <w:szCs w:val="24"/>
        </w:rPr>
        <w:t>containerPort</w:t>
      </w:r>
      <w:proofErr w:type="spellEnd"/>
      <w:r>
        <w:rPr>
          <w:rStyle w:val="HTMLCode"/>
          <w:sz w:val="24"/>
          <w:szCs w:val="24"/>
        </w:rPr>
        <w:t>: 8080</w:t>
      </w:r>
      <w:r>
        <w:rPr>
          <w:rFonts w:ascii="Nunito Sans" w:hAnsi="Nunito Sans"/>
          <w:sz w:val="26"/>
          <w:szCs w:val="26"/>
        </w:rPr>
        <w:t>: Indicates that the container will listen on port 80.</w:t>
      </w:r>
    </w:p>
    <w:p w:rsidR="00BE337C" w:rsidRDefault="00BE337C" w:rsidP="00BE337C">
      <w:pPr>
        <w:pStyle w:val="lm"/>
        <w:shd w:val="clear" w:color="auto" w:fill="FFFFFF"/>
        <w:spacing w:line="450" w:lineRule="atLeast"/>
        <w:rPr>
          <w:rFonts w:ascii="Nunito Sans" w:hAnsi="Nunito Sans"/>
          <w:sz w:val="26"/>
          <w:szCs w:val="26"/>
        </w:rPr>
      </w:pPr>
    </w:p>
    <w:p w:rsidR="00BE337C" w:rsidRPr="00BE337C" w:rsidRDefault="00BE337C" w:rsidP="00BE337C">
      <w:pPr>
        <w:shd w:val="clear" w:color="auto" w:fill="FFFFFF"/>
        <w:spacing w:after="0" w:line="570" w:lineRule="atLeast"/>
        <w:outlineLvl w:val="1"/>
        <w:rPr>
          <w:rFonts w:ascii="Nunito Sans" w:eastAsia="Times New Roman" w:hAnsi="Nunito Sans" w:cs="Times New Roman"/>
          <w:b/>
          <w:bCs/>
          <w:color w:val="131417"/>
          <w:kern w:val="0"/>
          <w:sz w:val="42"/>
          <w:szCs w:val="42"/>
          <w:lang w:eastAsia="en-IN"/>
          <w14:ligatures w14:val="none"/>
        </w:rPr>
      </w:pPr>
      <w:r w:rsidRPr="00BE337C">
        <w:rPr>
          <w:rFonts w:ascii="Nunito Sans" w:eastAsia="Times New Roman" w:hAnsi="Nunito Sans" w:cs="Times New Roman"/>
          <w:b/>
          <w:bCs/>
          <w:color w:val="131417"/>
          <w:kern w:val="0"/>
          <w:sz w:val="42"/>
          <w:szCs w:val="42"/>
          <w:lang w:eastAsia="en-IN"/>
          <w14:ligatures w14:val="none"/>
        </w:rPr>
        <w:t>Kubernetes deployment YAML - Examples</w:t>
      </w:r>
    </w:p>
    <w:p w:rsidR="00BE337C" w:rsidRPr="00BE337C" w:rsidRDefault="00BE337C" w:rsidP="00BE337C">
      <w:pPr>
        <w:shd w:val="clear" w:color="auto" w:fill="FFFFFF"/>
        <w:spacing w:before="100" w:beforeAutospacing="1" w:after="360" w:line="450" w:lineRule="atLeast"/>
        <w:rPr>
          <w:rFonts w:ascii="var(--font-nunito-sans)" w:eastAsia="Times New Roman" w:hAnsi="var(--font-nunito-sans)" w:cs="Times New Roman"/>
          <w:color w:val="131417"/>
          <w:kern w:val="0"/>
          <w:sz w:val="26"/>
          <w:szCs w:val="26"/>
          <w:lang w:eastAsia="en-IN"/>
          <w14:ligatures w14:val="none"/>
        </w:rPr>
      </w:pPr>
      <w:r w:rsidRPr="00BE337C">
        <w:rPr>
          <w:rFonts w:ascii="var(--font-nunito-sans)" w:eastAsia="Times New Roman" w:hAnsi="var(--font-nunito-sans)" w:cs="Times New Roman"/>
          <w:color w:val="131417"/>
          <w:kern w:val="0"/>
          <w:sz w:val="26"/>
          <w:szCs w:val="26"/>
          <w:lang w:eastAsia="en-IN"/>
          <w14:ligatures w14:val="none"/>
        </w:rPr>
        <w:t>Let’s look at some Kubernetes Deployment YAML examples.</w:t>
      </w:r>
    </w:p>
    <w:p w:rsidR="00BE337C" w:rsidRPr="00BE337C" w:rsidRDefault="00BE337C" w:rsidP="00BE337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Nunito Sans" w:eastAsia="Times New Roman" w:hAnsi="Nunito Sans" w:cs="Times New Roman"/>
          <w:b/>
          <w:bCs/>
          <w:color w:val="131417"/>
          <w:kern w:val="0"/>
          <w:sz w:val="36"/>
          <w:szCs w:val="36"/>
          <w:lang w:eastAsia="en-IN"/>
          <w14:ligatures w14:val="none"/>
        </w:rPr>
      </w:pPr>
      <w:r w:rsidRPr="00BE337C">
        <w:rPr>
          <w:rFonts w:ascii="Nunito Sans" w:eastAsia="Times New Roman" w:hAnsi="Nunito Sans" w:cs="Times New Roman"/>
          <w:b/>
          <w:bCs/>
          <w:color w:val="131417"/>
          <w:kern w:val="0"/>
          <w:sz w:val="36"/>
          <w:szCs w:val="36"/>
          <w:lang w:eastAsia="en-IN"/>
          <w14:ligatures w14:val="none"/>
        </w:rPr>
        <w:t>Example 1 — Run NGINX Containers using a YAML File</w:t>
      </w:r>
    </w:p>
    <w:p w:rsidR="00BE337C" w:rsidRPr="00BE337C" w:rsidRDefault="00BE337C" w:rsidP="00BE337C">
      <w:pPr>
        <w:shd w:val="clear" w:color="auto" w:fill="FFFFFF"/>
        <w:spacing w:before="100" w:beforeAutospacing="1" w:after="360" w:line="450" w:lineRule="atLeast"/>
        <w:rPr>
          <w:rFonts w:ascii="var(--font-nunito-sans)" w:eastAsia="Times New Roman" w:hAnsi="var(--font-nunito-sans)" w:cs="Times New Roman"/>
          <w:color w:val="131417"/>
          <w:kern w:val="0"/>
          <w:sz w:val="26"/>
          <w:szCs w:val="26"/>
          <w:lang w:eastAsia="en-IN"/>
          <w14:ligatures w14:val="none"/>
        </w:rPr>
      </w:pPr>
      <w:r w:rsidRPr="00BE337C">
        <w:rPr>
          <w:rFonts w:ascii="var(--font-nunito-sans)" w:eastAsia="Times New Roman" w:hAnsi="var(--font-nunito-sans)" w:cs="Times New Roman"/>
          <w:color w:val="131417"/>
          <w:kern w:val="0"/>
          <w:sz w:val="26"/>
          <w:szCs w:val="26"/>
          <w:lang w:eastAsia="en-IN"/>
          <w14:ligatures w14:val="none"/>
        </w:rPr>
        <w:t>This will create a deployment running three NGINX pods.</w:t>
      </w:r>
    </w:p>
    <w:p w:rsidR="00BE337C" w:rsidRPr="00BE337C" w:rsidRDefault="00BE337C" w:rsidP="00BE337C">
      <w:pPr>
        <w:shd w:val="clear" w:color="auto" w:fill="FFFFFF"/>
        <w:spacing w:before="100" w:beforeAutospacing="1" w:after="0" w:line="450" w:lineRule="atLeast"/>
        <w:rPr>
          <w:rFonts w:ascii="var(--font-nunito-sans)" w:eastAsia="Times New Roman" w:hAnsi="var(--font-nunito-sans)" w:cs="Times New Roman"/>
          <w:color w:val="131417"/>
          <w:kern w:val="0"/>
          <w:sz w:val="26"/>
          <w:szCs w:val="26"/>
          <w:lang w:eastAsia="en-IN"/>
          <w14:ligatures w14:val="none"/>
        </w:rPr>
      </w:pPr>
      <w:r w:rsidRPr="00BE337C">
        <w:rPr>
          <w:rFonts w:ascii="var(--font-nunito-sans)" w:eastAsia="Times New Roman" w:hAnsi="var(--font-nunito-sans)" w:cs="Times New Roman"/>
          <w:i/>
          <w:iCs/>
          <w:color w:val="131417"/>
          <w:kern w:val="0"/>
          <w:sz w:val="26"/>
          <w:szCs w:val="26"/>
          <w:lang w:eastAsia="en-IN"/>
          <w14:ligatures w14:val="none"/>
        </w:rPr>
        <w:t>nginx-</w:t>
      </w:r>
      <w:proofErr w:type="spellStart"/>
      <w:proofErr w:type="gramStart"/>
      <w:r w:rsidRPr="00BE337C">
        <w:rPr>
          <w:rFonts w:ascii="var(--font-nunito-sans)" w:eastAsia="Times New Roman" w:hAnsi="var(--font-nunito-sans)" w:cs="Times New Roman"/>
          <w:i/>
          <w:iCs/>
          <w:color w:val="131417"/>
          <w:kern w:val="0"/>
          <w:sz w:val="26"/>
          <w:szCs w:val="26"/>
          <w:lang w:eastAsia="en-IN"/>
          <w14:ligatures w14:val="none"/>
        </w:rPr>
        <w:t>deployment.yaml</w:t>
      </w:r>
      <w:proofErr w:type="spellEnd"/>
      <w:proofErr w:type="gramEnd"/>
    </w:p>
    <w:p w:rsidR="00BE337C" w:rsidRPr="00BE337C" w:rsidRDefault="00BE337C" w:rsidP="00BE337C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Inconsolata" w:eastAsia="Times New Roman" w:hAnsi="Inconsolata" w:cs="Courier New"/>
          <w:color w:val="C5C8C6"/>
          <w:kern w:val="0"/>
          <w:sz w:val="24"/>
          <w:szCs w:val="24"/>
          <w:lang w:eastAsia="en-IN"/>
          <w14:ligatures w14:val="none"/>
        </w:rPr>
      </w:pPr>
      <w:proofErr w:type="spellStart"/>
      <w:r w:rsidRPr="00BE337C">
        <w:rPr>
          <w:rFonts w:ascii="Inconsolata" w:eastAsia="Times New Roman" w:hAnsi="Inconsolata" w:cs="Courier New"/>
          <w:color w:val="F9EE98"/>
          <w:kern w:val="0"/>
          <w:sz w:val="24"/>
          <w:szCs w:val="24"/>
          <w:lang w:eastAsia="en-IN"/>
          <w14:ligatures w14:val="none"/>
        </w:rPr>
        <w:t>apiVersion</w:t>
      </w:r>
      <w:proofErr w:type="spellEnd"/>
      <w:r w:rsidRPr="00BE337C">
        <w:rPr>
          <w:rFonts w:ascii="Inconsolata" w:eastAsia="Times New Roman" w:hAnsi="Inconsolata" w:cs="Courier New"/>
          <w:color w:val="C5C8C6"/>
          <w:kern w:val="0"/>
          <w:sz w:val="24"/>
          <w:szCs w:val="24"/>
          <w:lang w:eastAsia="en-IN"/>
          <w14:ligatures w14:val="none"/>
        </w:rPr>
        <w:t>: apps/v1</w:t>
      </w:r>
    </w:p>
    <w:p w:rsidR="00BE337C" w:rsidRPr="00BE337C" w:rsidRDefault="00BE337C" w:rsidP="00BE337C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Inconsolata" w:eastAsia="Times New Roman" w:hAnsi="Inconsolata" w:cs="Courier New"/>
          <w:color w:val="C5C8C6"/>
          <w:kern w:val="0"/>
          <w:sz w:val="24"/>
          <w:szCs w:val="24"/>
          <w:lang w:eastAsia="en-IN"/>
          <w14:ligatures w14:val="none"/>
        </w:rPr>
      </w:pPr>
      <w:r w:rsidRPr="00BE337C">
        <w:rPr>
          <w:rFonts w:ascii="Inconsolata" w:eastAsia="Times New Roman" w:hAnsi="Inconsolata" w:cs="Courier New"/>
          <w:color w:val="F9EE98"/>
          <w:kern w:val="0"/>
          <w:sz w:val="24"/>
          <w:szCs w:val="24"/>
          <w:lang w:eastAsia="en-IN"/>
          <w14:ligatures w14:val="none"/>
        </w:rPr>
        <w:t>kind</w:t>
      </w:r>
      <w:r w:rsidRPr="00BE337C">
        <w:rPr>
          <w:rFonts w:ascii="Inconsolata" w:eastAsia="Times New Roman" w:hAnsi="Inconsolata" w:cs="Courier New"/>
          <w:color w:val="C5C8C6"/>
          <w:kern w:val="0"/>
          <w:sz w:val="24"/>
          <w:szCs w:val="24"/>
          <w:lang w:eastAsia="en-IN"/>
          <w14:ligatures w14:val="none"/>
        </w:rPr>
        <w:t>: Deployment</w:t>
      </w:r>
    </w:p>
    <w:p w:rsidR="00BE337C" w:rsidRPr="00BE337C" w:rsidRDefault="00BE337C" w:rsidP="00BE337C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Inconsolata" w:eastAsia="Times New Roman" w:hAnsi="Inconsolata" w:cs="Courier New"/>
          <w:color w:val="C5C8C6"/>
          <w:kern w:val="0"/>
          <w:sz w:val="24"/>
          <w:szCs w:val="24"/>
          <w:lang w:eastAsia="en-IN"/>
          <w14:ligatures w14:val="none"/>
        </w:rPr>
      </w:pPr>
      <w:r w:rsidRPr="00BE337C">
        <w:rPr>
          <w:rFonts w:ascii="Inconsolata" w:eastAsia="Times New Roman" w:hAnsi="Inconsolata" w:cs="Courier New"/>
          <w:color w:val="F9EE98"/>
          <w:kern w:val="0"/>
          <w:sz w:val="24"/>
          <w:szCs w:val="24"/>
          <w:lang w:eastAsia="en-IN"/>
          <w14:ligatures w14:val="none"/>
        </w:rPr>
        <w:t>metadata</w:t>
      </w:r>
      <w:r w:rsidRPr="00BE337C">
        <w:rPr>
          <w:rFonts w:ascii="Inconsolata" w:eastAsia="Times New Roman" w:hAnsi="Inconsolata" w:cs="Courier New"/>
          <w:color w:val="C5C8C6"/>
          <w:kern w:val="0"/>
          <w:sz w:val="24"/>
          <w:szCs w:val="24"/>
          <w:lang w:eastAsia="en-IN"/>
          <w14:ligatures w14:val="none"/>
        </w:rPr>
        <w:t>:</w:t>
      </w:r>
    </w:p>
    <w:p w:rsidR="00BE337C" w:rsidRPr="00BE337C" w:rsidRDefault="00BE337C" w:rsidP="00BE337C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Inconsolata" w:eastAsia="Times New Roman" w:hAnsi="Inconsolata" w:cs="Courier New"/>
          <w:color w:val="C5C8C6"/>
          <w:kern w:val="0"/>
          <w:sz w:val="24"/>
          <w:szCs w:val="24"/>
          <w:lang w:eastAsia="en-IN"/>
          <w14:ligatures w14:val="none"/>
        </w:rPr>
      </w:pPr>
      <w:r w:rsidRPr="00BE337C">
        <w:rPr>
          <w:rFonts w:ascii="Inconsolata" w:eastAsia="Times New Roman" w:hAnsi="Inconsolata" w:cs="Courier New"/>
          <w:color w:val="C5C8C6"/>
          <w:kern w:val="0"/>
          <w:sz w:val="24"/>
          <w:szCs w:val="24"/>
          <w:lang w:eastAsia="en-IN"/>
          <w14:ligatures w14:val="none"/>
        </w:rPr>
        <w:t xml:space="preserve">  </w:t>
      </w:r>
      <w:r w:rsidRPr="00BE337C">
        <w:rPr>
          <w:rFonts w:ascii="Inconsolata" w:eastAsia="Times New Roman" w:hAnsi="Inconsolata" w:cs="Courier New"/>
          <w:color w:val="F9EE98"/>
          <w:kern w:val="0"/>
          <w:sz w:val="24"/>
          <w:szCs w:val="24"/>
          <w:lang w:eastAsia="en-IN"/>
          <w14:ligatures w14:val="none"/>
        </w:rPr>
        <w:t>name</w:t>
      </w:r>
      <w:r w:rsidRPr="00BE337C">
        <w:rPr>
          <w:rFonts w:ascii="Inconsolata" w:eastAsia="Times New Roman" w:hAnsi="Inconsolata" w:cs="Courier New"/>
          <w:color w:val="C5C8C6"/>
          <w:kern w:val="0"/>
          <w:sz w:val="24"/>
          <w:szCs w:val="24"/>
          <w:lang w:eastAsia="en-IN"/>
          <w14:ligatures w14:val="none"/>
        </w:rPr>
        <w:t>: nginx-deployment</w:t>
      </w:r>
    </w:p>
    <w:p w:rsidR="00BE337C" w:rsidRPr="00BE337C" w:rsidRDefault="00BE337C" w:rsidP="00BE337C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Inconsolata" w:eastAsia="Times New Roman" w:hAnsi="Inconsolata" w:cs="Courier New"/>
          <w:color w:val="C5C8C6"/>
          <w:kern w:val="0"/>
          <w:sz w:val="24"/>
          <w:szCs w:val="24"/>
          <w:lang w:eastAsia="en-IN"/>
          <w14:ligatures w14:val="none"/>
        </w:rPr>
      </w:pPr>
      <w:r w:rsidRPr="00BE337C">
        <w:rPr>
          <w:rFonts w:ascii="Inconsolata" w:eastAsia="Times New Roman" w:hAnsi="Inconsolata" w:cs="Courier New"/>
          <w:color w:val="F9EE98"/>
          <w:kern w:val="0"/>
          <w:sz w:val="24"/>
          <w:szCs w:val="24"/>
          <w:lang w:eastAsia="en-IN"/>
          <w14:ligatures w14:val="none"/>
        </w:rPr>
        <w:t>spec</w:t>
      </w:r>
      <w:r w:rsidRPr="00BE337C">
        <w:rPr>
          <w:rFonts w:ascii="Inconsolata" w:eastAsia="Times New Roman" w:hAnsi="Inconsolata" w:cs="Courier New"/>
          <w:color w:val="C5C8C6"/>
          <w:kern w:val="0"/>
          <w:sz w:val="24"/>
          <w:szCs w:val="24"/>
          <w:lang w:eastAsia="en-IN"/>
          <w14:ligatures w14:val="none"/>
        </w:rPr>
        <w:t>:</w:t>
      </w:r>
    </w:p>
    <w:p w:rsidR="00BE337C" w:rsidRPr="00BE337C" w:rsidRDefault="00BE337C" w:rsidP="00BE337C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Inconsolata" w:eastAsia="Times New Roman" w:hAnsi="Inconsolata" w:cs="Courier New"/>
          <w:color w:val="C5C8C6"/>
          <w:kern w:val="0"/>
          <w:sz w:val="24"/>
          <w:szCs w:val="24"/>
          <w:lang w:eastAsia="en-IN"/>
          <w14:ligatures w14:val="none"/>
        </w:rPr>
      </w:pPr>
      <w:r w:rsidRPr="00BE337C">
        <w:rPr>
          <w:rFonts w:ascii="Inconsolata" w:eastAsia="Times New Roman" w:hAnsi="Inconsolata" w:cs="Courier New"/>
          <w:color w:val="C5C8C6"/>
          <w:kern w:val="0"/>
          <w:sz w:val="24"/>
          <w:szCs w:val="24"/>
          <w:lang w:eastAsia="en-IN"/>
          <w14:ligatures w14:val="none"/>
        </w:rPr>
        <w:t xml:space="preserve">  </w:t>
      </w:r>
      <w:r w:rsidRPr="00BE337C">
        <w:rPr>
          <w:rFonts w:ascii="Inconsolata" w:eastAsia="Times New Roman" w:hAnsi="Inconsolata" w:cs="Courier New"/>
          <w:color w:val="F9EE98"/>
          <w:kern w:val="0"/>
          <w:sz w:val="24"/>
          <w:szCs w:val="24"/>
          <w:lang w:eastAsia="en-IN"/>
          <w14:ligatures w14:val="none"/>
        </w:rPr>
        <w:t>replicas</w:t>
      </w:r>
      <w:r w:rsidRPr="00BE337C">
        <w:rPr>
          <w:rFonts w:ascii="Inconsolata" w:eastAsia="Times New Roman" w:hAnsi="Inconsolata" w:cs="Courier New"/>
          <w:color w:val="C5C8C6"/>
          <w:kern w:val="0"/>
          <w:sz w:val="24"/>
          <w:szCs w:val="24"/>
          <w:lang w:eastAsia="en-IN"/>
          <w14:ligatures w14:val="none"/>
        </w:rPr>
        <w:t xml:space="preserve">: </w:t>
      </w:r>
      <w:r w:rsidRPr="00BE337C">
        <w:rPr>
          <w:rFonts w:ascii="Inconsolata" w:eastAsia="Times New Roman" w:hAnsi="Inconsolata" w:cs="Courier New"/>
          <w:color w:val="FF73FD"/>
          <w:kern w:val="0"/>
          <w:sz w:val="24"/>
          <w:szCs w:val="24"/>
          <w:lang w:eastAsia="en-IN"/>
          <w14:ligatures w14:val="none"/>
        </w:rPr>
        <w:t>3</w:t>
      </w:r>
    </w:p>
    <w:p w:rsidR="00BE337C" w:rsidRPr="00BE337C" w:rsidRDefault="00BE337C" w:rsidP="00BE337C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Inconsolata" w:eastAsia="Times New Roman" w:hAnsi="Inconsolata" w:cs="Courier New"/>
          <w:color w:val="C5C8C6"/>
          <w:kern w:val="0"/>
          <w:sz w:val="24"/>
          <w:szCs w:val="24"/>
          <w:lang w:eastAsia="en-IN"/>
          <w14:ligatures w14:val="none"/>
        </w:rPr>
      </w:pPr>
      <w:r w:rsidRPr="00BE337C">
        <w:rPr>
          <w:rFonts w:ascii="Inconsolata" w:eastAsia="Times New Roman" w:hAnsi="Inconsolata" w:cs="Courier New"/>
          <w:color w:val="C5C8C6"/>
          <w:kern w:val="0"/>
          <w:sz w:val="24"/>
          <w:szCs w:val="24"/>
          <w:lang w:eastAsia="en-IN"/>
          <w14:ligatures w14:val="none"/>
        </w:rPr>
        <w:lastRenderedPageBreak/>
        <w:t xml:space="preserve">  </w:t>
      </w:r>
      <w:r w:rsidRPr="00BE337C">
        <w:rPr>
          <w:rFonts w:ascii="Inconsolata" w:eastAsia="Times New Roman" w:hAnsi="Inconsolata" w:cs="Courier New"/>
          <w:color w:val="F9EE98"/>
          <w:kern w:val="0"/>
          <w:sz w:val="24"/>
          <w:szCs w:val="24"/>
          <w:lang w:eastAsia="en-IN"/>
          <w14:ligatures w14:val="none"/>
        </w:rPr>
        <w:t>selector</w:t>
      </w:r>
      <w:r w:rsidRPr="00BE337C">
        <w:rPr>
          <w:rFonts w:ascii="Inconsolata" w:eastAsia="Times New Roman" w:hAnsi="Inconsolata" w:cs="Courier New"/>
          <w:color w:val="C5C8C6"/>
          <w:kern w:val="0"/>
          <w:sz w:val="24"/>
          <w:szCs w:val="24"/>
          <w:lang w:eastAsia="en-IN"/>
          <w14:ligatures w14:val="none"/>
        </w:rPr>
        <w:t>:</w:t>
      </w:r>
    </w:p>
    <w:p w:rsidR="00BE337C" w:rsidRPr="00BE337C" w:rsidRDefault="00BE337C" w:rsidP="00BE337C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Inconsolata" w:eastAsia="Times New Roman" w:hAnsi="Inconsolata" w:cs="Courier New"/>
          <w:color w:val="C5C8C6"/>
          <w:kern w:val="0"/>
          <w:sz w:val="24"/>
          <w:szCs w:val="24"/>
          <w:lang w:eastAsia="en-IN"/>
          <w14:ligatures w14:val="none"/>
        </w:rPr>
      </w:pPr>
      <w:r w:rsidRPr="00BE337C">
        <w:rPr>
          <w:rFonts w:ascii="Inconsolata" w:eastAsia="Times New Roman" w:hAnsi="Inconsolata" w:cs="Courier New"/>
          <w:color w:val="C5C8C6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BE337C">
        <w:rPr>
          <w:rFonts w:ascii="Inconsolata" w:eastAsia="Times New Roman" w:hAnsi="Inconsolata" w:cs="Courier New"/>
          <w:color w:val="F9EE98"/>
          <w:kern w:val="0"/>
          <w:sz w:val="24"/>
          <w:szCs w:val="24"/>
          <w:lang w:eastAsia="en-IN"/>
          <w14:ligatures w14:val="none"/>
        </w:rPr>
        <w:t>matchLabels</w:t>
      </w:r>
      <w:proofErr w:type="spellEnd"/>
      <w:r w:rsidRPr="00BE337C">
        <w:rPr>
          <w:rFonts w:ascii="Inconsolata" w:eastAsia="Times New Roman" w:hAnsi="Inconsolata" w:cs="Courier New"/>
          <w:color w:val="C5C8C6"/>
          <w:kern w:val="0"/>
          <w:sz w:val="24"/>
          <w:szCs w:val="24"/>
          <w:lang w:eastAsia="en-IN"/>
          <w14:ligatures w14:val="none"/>
        </w:rPr>
        <w:t>:</w:t>
      </w:r>
    </w:p>
    <w:p w:rsidR="00BE337C" w:rsidRPr="00BE337C" w:rsidRDefault="00BE337C" w:rsidP="00BE337C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Inconsolata" w:eastAsia="Times New Roman" w:hAnsi="Inconsolata" w:cs="Courier New"/>
          <w:color w:val="C5C8C6"/>
          <w:kern w:val="0"/>
          <w:sz w:val="24"/>
          <w:szCs w:val="24"/>
          <w:lang w:eastAsia="en-IN"/>
          <w14:ligatures w14:val="none"/>
        </w:rPr>
      </w:pPr>
      <w:r w:rsidRPr="00BE337C">
        <w:rPr>
          <w:rFonts w:ascii="Inconsolata" w:eastAsia="Times New Roman" w:hAnsi="Inconsolata" w:cs="Courier New"/>
          <w:color w:val="C5C8C6"/>
          <w:kern w:val="0"/>
          <w:sz w:val="24"/>
          <w:szCs w:val="24"/>
          <w:lang w:eastAsia="en-IN"/>
          <w14:ligatures w14:val="none"/>
        </w:rPr>
        <w:t xml:space="preserve">      </w:t>
      </w:r>
      <w:r w:rsidRPr="00BE337C">
        <w:rPr>
          <w:rFonts w:ascii="Inconsolata" w:eastAsia="Times New Roman" w:hAnsi="Inconsolata" w:cs="Courier New"/>
          <w:color w:val="F9EE98"/>
          <w:kern w:val="0"/>
          <w:sz w:val="24"/>
          <w:szCs w:val="24"/>
          <w:lang w:eastAsia="en-IN"/>
          <w14:ligatures w14:val="none"/>
        </w:rPr>
        <w:t>app</w:t>
      </w:r>
      <w:r w:rsidRPr="00BE337C">
        <w:rPr>
          <w:rFonts w:ascii="Inconsolata" w:eastAsia="Times New Roman" w:hAnsi="Inconsolata" w:cs="Courier New"/>
          <w:color w:val="C5C8C6"/>
          <w:kern w:val="0"/>
          <w:sz w:val="24"/>
          <w:szCs w:val="24"/>
          <w:lang w:eastAsia="en-IN"/>
          <w14:ligatures w14:val="none"/>
        </w:rPr>
        <w:t>: nginx</w:t>
      </w:r>
    </w:p>
    <w:p w:rsidR="00BE337C" w:rsidRPr="00BE337C" w:rsidRDefault="00BE337C" w:rsidP="00BE337C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Inconsolata" w:eastAsia="Times New Roman" w:hAnsi="Inconsolata" w:cs="Courier New"/>
          <w:color w:val="C5C8C6"/>
          <w:kern w:val="0"/>
          <w:sz w:val="24"/>
          <w:szCs w:val="24"/>
          <w:lang w:eastAsia="en-IN"/>
          <w14:ligatures w14:val="none"/>
        </w:rPr>
      </w:pPr>
      <w:r w:rsidRPr="00BE337C">
        <w:rPr>
          <w:rFonts w:ascii="Inconsolata" w:eastAsia="Times New Roman" w:hAnsi="Inconsolata" w:cs="Courier New"/>
          <w:color w:val="C5C8C6"/>
          <w:kern w:val="0"/>
          <w:sz w:val="24"/>
          <w:szCs w:val="24"/>
          <w:lang w:eastAsia="en-IN"/>
          <w14:ligatures w14:val="none"/>
        </w:rPr>
        <w:t xml:space="preserve">  </w:t>
      </w:r>
      <w:r w:rsidRPr="00BE337C">
        <w:rPr>
          <w:rFonts w:ascii="Inconsolata" w:eastAsia="Times New Roman" w:hAnsi="Inconsolata" w:cs="Courier New"/>
          <w:color w:val="F9EE98"/>
          <w:kern w:val="0"/>
          <w:sz w:val="24"/>
          <w:szCs w:val="24"/>
          <w:lang w:eastAsia="en-IN"/>
          <w14:ligatures w14:val="none"/>
        </w:rPr>
        <w:t>template</w:t>
      </w:r>
      <w:r w:rsidRPr="00BE337C">
        <w:rPr>
          <w:rFonts w:ascii="Inconsolata" w:eastAsia="Times New Roman" w:hAnsi="Inconsolata" w:cs="Courier New"/>
          <w:color w:val="C5C8C6"/>
          <w:kern w:val="0"/>
          <w:sz w:val="24"/>
          <w:szCs w:val="24"/>
          <w:lang w:eastAsia="en-IN"/>
          <w14:ligatures w14:val="none"/>
        </w:rPr>
        <w:t>:</w:t>
      </w:r>
    </w:p>
    <w:p w:rsidR="00BE337C" w:rsidRPr="00BE337C" w:rsidRDefault="00BE337C" w:rsidP="00BE337C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Inconsolata" w:eastAsia="Times New Roman" w:hAnsi="Inconsolata" w:cs="Courier New"/>
          <w:color w:val="C5C8C6"/>
          <w:kern w:val="0"/>
          <w:sz w:val="24"/>
          <w:szCs w:val="24"/>
          <w:lang w:eastAsia="en-IN"/>
          <w14:ligatures w14:val="none"/>
        </w:rPr>
      </w:pPr>
      <w:r w:rsidRPr="00BE337C">
        <w:rPr>
          <w:rFonts w:ascii="Inconsolata" w:eastAsia="Times New Roman" w:hAnsi="Inconsolata" w:cs="Courier New"/>
          <w:color w:val="C5C8C6"/>
          <w:kern w:val="0"/>
          <w:sz w:val="24"/>
          <w:szCs w:val="24"/>
          <w:lang w:eastAsia="en-IN"/>
          <w14:ligatures w14:val="none"/>
        </w:rPr>
        <w:t xml:space="preserve">    </w:t>
      </w:r>
      <w:r w:rsidRPr="00BE337C">
        <w:rPr>
          <w:rFonts w:ascii="Inconsolata" w:eastAsia="Times New Roman" w:hAnsi="Inconsolata" w:cs="Courier New"/>
          <w:color w:val="F9EE98"/>
          <w:kern w:val="0"/>
          <w:sz w:val="24"/>
          <w:szCs w:val="24"/>
          <w:lang w:eastAsia="en-IN"/>
          <w14:ligatures w14:val="none"/>
        </w:rPr>
        <w:t>metadata</w:t>
      </w:r>
      <w:r w:rsidRPr="00BE337C">
        <w:rPr>
          <w:rFonts w:ascii="Inconsolata" w:eastAsia="Times New Roman" w:hAnsi="Inconsolata" w:cs="Courier New"/>
          <w:color w:val="C5C8C6"/>
          <w:kern w:val="0"/>
          <w:sz w:val="24"/>
          <w:szCs w:val="24"/>
          <w:lang w:eastAsia="en-IN"/>
          <w14:ligatures w14:val="none"/>
        </w:rPr>
        <w:t>:</w:t>
      </w:r>
    </w:p>
    <w:p w:rsidR="00BE337C" w:rsidRPr="00BE337C" w:rsidRDefault="00BE337C" w:rsidP="00BE337C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Inconsolata" w:eastAsia="Times New Roman" w:hAnsi="Inconsolata" w:cs="Courier New"/>
          <w:color w:val="C5C8C6"/>
          <w:kern w:val="0"/>
          <w:sz w:val="24"/>
          <w:szCs w:val="24"/>
          <w:lang w:eastAsia="en-IN"/>
          <w14:ligatures w14:val="none"/>
        </w:rPr>
      </w:pPr>
      <w:r w:rsidRPr="00BE337C">
        <w:rPr>
          <w:rFonts w:ascii="Inconsolata" w:eastAsia="Times New Roman" w:hAnsi="Inconsolata" w:cs="Courier New"/>
          <w:color w:val="C5C8C6"/>
          <w:kern w:val="0"/>
          <w:sz w:val="24"/>
          <w:szCs w:val="24"/>
          <w:lang w:eastAsia="en-IN"/>
          <w14:ligatures w14:val="none"/>
        </w:rPr>
        <w:t xml:space="preserve">      </w:t>
      </w:r>
      <w:r w:rsidRPr="00BE337C">
        <w:rPr>
          <w:rFonts w:ascii="Inconsolata" w:eastAsia="Times New Roman" w:hAnsi="Inconsolata" w:cs="Courier New"/>
          <w:color w:val="F9EE98"/>
          <w:kern w:val="0"/>
          <w:sz w:val="24"/>
          <w:szCs w:val="24"/>
          <w:lang w:eastAsia="en-IN"/>
          <w14:ligatures w14:val="none"/>
        </w:rPr>
        <w:t>labels</w:t>
      </w:r>
      <w:r w:rsidRPr="00BE337C">
        <w:rPr>
          <w:rFonts w:ascii="Inconsolata" w:eastAsia="Times New Roman" w:hAnsi="Inconsolata" w:cs="Courier New"/>
          <w:color w:val="C5C8C6"/>
          <w:kern w:val="0"/>
          <w:sz w:val="24"/>
          <w:szCs w:val="24"/>
          <w:lang w:eastAsia="en-IN"/>
          <w14:ligatures w14:val="none"/>
        </w:rPr>
        <w:t>:</w:t>
      </w:r>
    </w:p>
    <w:p w:rsidR="00BE337C" w:rsidRPr="00BE337C" w:rsidRDefault="00BE337C" w:rsidP="00BE337C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Inconsolata" w:eastAsia="Times New Roman" w:hAnsi="Inconsolata" w:cs="Courier New"/>
          <w:color w:val="C5C8C6"/>
          <w:kern w:val="0"/>
          <w:sz w:val="24"/>
          <w:szCs w:val="24"/>
          <w:lang w:eastAsia="en-IN"/>
          <w14:ligatures w14:val="none"/>
        </w:rPr>
      </w:pPr>
      <w:r w:rsidRPr="00BE337C">
        <w:rPr>
          <w:rFonts w:ascii="Inconsolata" w:eastAsia="Times New Roman" w:hAnsi="Inconsolata" w:cs="Courier New"/>
          <w:color w:val="C5C8C6"/>
          <w:kern w:val="0"/>
          <w:sz w:val="24"/>
          <w:szCs w:val="24"/>
          <w:lang w:eastAsia="en-IN"/>
          <w14:ligatures w14:val="none"/>
        </w:rPr>
        <w:t xml:space="preserve">        </w:t>
      </w:r>
      <w:r w:rsidRPr="00BE337C">
        <w:rPr>
          <w:rFonts w:ascii="Inconsolata" w:eastAsia="Times New Roman" w:hAnsi="Inconsolata" w:cs="Courier New"/>
          <w:color w:val="F9EE98"/>
          <w:kern w:val="0"/>
          <w:sz w:val="24"/>
          <w:szCs w:val="24"/>
          <w:lang w:eastAsia="en-IN"/>
          <w14:ligatures w14:val="none"/>
        </w:rPr>
        <w:t>app</w:t>
      </w:r>
      <w:r w:rsidRPr="00BE337C">
        <w:rPr>
          <w:rFonts w:ascii="Inconsolata" w:eastAsia="Times New Roman" w:hAnsi="Inconsolata" w:cs="Courier New"/>
          <w:color w:val="C5C8C6"/>
          <w:kern w:val="0"/>
          <w:sz w:val="24"/>
          <w:szCs w:val="24"/>
          <w:lang w:eastAsia="en-IN"/>
          <w14:ligatures w14:val="none"/>
        </w:rPr>
        <w:t>: nginx</w:t>
      </w:r>
    </w:p>
    <w:p w:rsidR="00BE337C" w:rsidRPr="00BE337C" w:rsidRDefault="00BE337C" w:rsidP="00BE337C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Inconsolata" w:eastAsia="Times New Roman" w:hAnsi="Inconsolata" w:cs="Courier New"/>
          <w:color w:val="C5C8C6"/>
          <w:kern w:val="0"/>
          <w:sz w:val="24"/>
          <w:szCs w:val="24"/>
          <w:lang w:eastAsia="en-IN"/>
          <w14:ligatures w14:val="none"/>
        </w:rPr>
      </w:pPr>
      <w:r w:rsidRPr="00BE337C">
        <w:rPr>
          <w:rFonts w:ascii="Inconsolata" w:eastAsia="Times New Roman" w:hAnsi="Inconsolata" w:cs="Courier New"/>
          <w:color w:val="C5C8C6"/>
          <w:kern w:val="0"/>
          <w:sz w:val="24"/>
          <w:szCs w:val="24"/>
          <w:lang w:eastAsia="en-IN"/>
          <w14:ligatures w14:val="none"/>
        </w:rPr>
        <w:t xml:space="preserve">    </w:t>
      </w:r>
      <w:r w:rsidRPr="00BE337C">
        <w:rPr>
          <w:rFonts w:ascii="Inconsolata" w:eastAsia="Times New Roman" w:hAnsi="Inconsolata" w:cs="Courier New"/>
          <w:color w:val="F9EE98"/>
          <w:kern w:val="0"/>
          <w:sz w:val="24"/>
          <w:szCs w:val="24"/>
          <w:lang w:eastAsia="en-IN"/>
          <w14:ligatures w14:val="none"/>
        </w:rPr>
        <w:t>spec</w:t>
      </w:r>
      <w:r w:rsidRPr="00BE337C">
        <w:rPr>
          <w:rFonts w:ascii="Inconsolata" w:eastAsia="Times New Roman" w:hAnsi="Inconsolata" w:cs="Courier New"/>
          <w:color w:val="C5C8C6"/>
          <w:kern w:val="0"/>
          <w:sz w:val="24"/>
          <w:szCs w:val="24"/>
          <w:lang w:eastAsia="en-IN"/>
          <w14:ligatures w14:val="none"/>
        </w:rPr>
        <w:t>:</w:t>
      </w:r>
    </w:p>
    <w:p w:rsidR="00BE337C" w:rsidRPr="00BE337C" w:rsidRDefault="00BE337C" w:rsidP="00BE337C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Inconsolata" w:eastAsia="Times New Roman" w:hAnsi="Inconsolata" w:cs="Courier New"/>
          <w:color w:val="C5C8C6"/>
          <w:kern w:val="0"/>
          <w:sz w:val="24"/>
          <w:szCs w:val="24"/>
          <w:lang w:eastAsia="en-IN"/>
          <w14:ligatures w14:val="none"/>
        </w:rPr>
      </w:pPr>
      <w:r w:rsidRPr="00BE337C">
        <w:rPr>
          <w:rFonts w:ascii="Inconsolata" w:eastAsia="Times New Roman" w:hAnsi="Inconsolata" w:cs="Courier New"/>
          <w:color w:val="C5C8C6"/>
          <w:kern w:val="0"/>
          <w:sz w:val="24"/>
          <w:szCs w:val="24"/>
          <w:lang w:eastAsia="en-IN"/>
          <w14:ligatures w14:val="none"/>
        </w:rPr>
        <w:t xml:space="preserve">      </w:t>
      </w:r>
      <w:r w:rsidRPr="00BE337C">
        <w:rPr>
          <w:rFonts w:ascii="Inconsolata" w:eastAsia="Times New Roman" w:hAnsi="Inconsolata" w:cs="Courier New"/>
          <w:color w:val="F9EE98"/>
          <w:kern w:val="0"/>
          <w:sz w:val="24"/>
          <w:szCs w:val="24"/>
          <w:lang w:eastAsia="en-IN"/>
          <w14:ligatures w14:val="none"/>
        </w:rPr>
        <w:t>containers</w:t>
      </w:r>
      <w:r w:rsidRPr="00BE337C">
        <w:rPr>
          <w:rFonts w:ascii="Inconsolata" w:eastAsia="Times New Roman" w:hAnsi="Inconsolata" w:cs="Courier New"/>
          <w:color w:val="C5C8C6"/>
          <w:kern w:val="0"/>
          <w:sz w:val="24"/>
          <w:szCs w:val="24"/>
          <w:lang w:eastAsia="en-IN"/>
          <w14:ligatures w14:val="none"/>
        </w:rPr>
        <w:t>:</w:t>
      </w:r>
    </w:p>
    <w:p w:rsidR="00BE337C" w:rsidRPr="00BE337C" w:rsidRDefault="00BE337C" w:rsidP="00BE337C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Inconsolata" w:eastAsia="Times New Roman" w:hAnsi="Inconsolata" w:cs="Courier New"/>
          <w:color w:val="C5C8C6"/>
          <w:kern w:val="0"/>
          <w:sz w:val="24"/>
          <w:szCs w:val="24"/>
          <w:lang w:eastAsia="en-IN"/>
          <w14:ligatures w14:val="none"/>
        </w:rPr>
      </w:pPr>
      <w:r w:rsidRPr="00BE337C">
        <w:rPr>
          <w:rFonts w:ascii="Inconsolata" w:eastAsia="Times New Roman" w:hAnsi="Inconsolata" w:cs="Courier New"/>
          <w:color w:val="C5C8C6"/>
          <w:kern w:val="0"/>
          <w:sz w:val="24"/>
          <w:szCs w:val="24"/>
          <w:lang w:eastAsia="en-IN"/>
          <w14:ligatures w14:val="none"/>
        </w:rPr>
        <w:t xml:space="preserve">      - </w:t>
      </w:r>
      <w:r w:rsidRPr="00BE337C">
        <w:rPr>
          <w:rFonts w:ascii="Inconsolata" w:eastAsia="Times New Roman" w:hAnsi="Inconsolata" w:cs="Courier New"/>
          <w:color w:val="F9EE98"/>
          <w:kern w:val="0"/>
          <w:sz w:val="24"/>
          <w:szCs w:val="24"/>
          <w:lang w:eastAsia="en-IN"/>
          <w14:ligatures w14:val="none"/>
        </w:rPr>
        <w:t>name</w:t>
      </w:r>
      <w:r w:rsidRPr="00BE337C">
        <w:rPr>
          <w:rFonts w:ascii="Inconsolata" w:eastAsia="Times New Roman" w:hAnsi="Inconsolata" w:cs="Courier New"/>
          <w:color w:val="C5C8C6"/>
          <w:kern w:val="0"/>
          <w:sz w:val="24"/>
          <w:szCs w:val="24"/>
          <w:lang w:eastAsia="en-IN"/>
          <w14:ligatures w14:val="none"/>
        </w:rPr>
        <w:t>: nginx-container</w:t>
      </w:r>
    </w:p>
    <w:p w:rsidR="00BE337C" w:rsidRPr="00BE337C" w:rsidRDefault="00BE337C" w:rsidP="00BE337C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Inconsolata" w:eastAsia="Times New Roman" w:hAnsi="Inconsolata" w:cs="Courier New"/>
          <w:color w:val="C5C8C6"/>
          <w:kern w:val="0"/>
          <w:sz w:val="24"/>
          <w:szCs w:val="24"/>
          <w:lang w:eastAsia="en-IN"/>
          <w14:ligatures w14:val="none"/>
        </w:rPr>
      </w:pPr>
      <w:r w:rsidRPr="00BE337C">
        <w:rPr>
          <w:rFonts w:ascii="Inconsolata" w:eastAsia="Times New Roman" w:hAnsi="Inconsolata" w:cs="Courier New"/>
          <w:color w:val="C5C8C6"/>
          <w:kern w:val="0"/>
          <w:sz w:val="24"/>
          <w:szCs w:val="24"/>
          <w:lang w:eastAsia="en-IN"/>
          <w14:ligatures w14:val="none"/>
        </w:rPr>
        <w:t xml:space="preserve">        </w:t>
      </w:r>
      <w:r w:rsidRPr="00BE337C">
        <w:rPr>
          <w:rFonts w:ascii="Inconsolata" w:eastAsia="Times New Roman" w:hAnsi="Inconsolata" w:cs="Courier New"/>
          <w:color w:val="F9EE98"/>
          <w:kern w:val="0"/>
          <w:sz w:val="24"/>
          <w:szCs w:val="24"/>
          <w:lang w:eastAsia="en-IN"/>
          <w14:ligatures w14:val="none"/>
        </w:rPr>
        <w:t>image</w:t>
      </w:r>
      <w:r w:rsidRPr="00BE337C">
        <w:rPr>
          <w:rFonts w:ascii="Inconsolata" w:eastAsia="Times New Roman" w:hAnsi="Inconsolata" w:cs="Courier New"/>
          <w:color w:val="C5C8C6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proofErr w:type="gramStart"/>
      <w:r w:rsidRPr="00BE337C">
        <w:rPr>
          <w:rFonts w:ascii="Inconsolata" w:eastAsia="Times New Roman" w:hAnsi="Inconsolata" w:cs="Courier New"/>
          <w:color w:val="C5C8C6"/>
          <w:kern w:val="0"/>
          <w:sz w:val="24"/>
          <w:szCs w:val="24"/>
          <w:lang w:eastAsia="en-IN"/>
          <w14:ligatures w14:val="none"/>
        </w:rPr>
        <w:t>nginx:latest</w:t>
      </w:r>
      <w:proofErr w:type="spellEnd"/>
      <w:proofErr w:type="gramEnd"/>
    </w:p>
    <w:p w:rsidR="00BE337C" w:rsidRPr="00BE337C" w:rsidRDefault="00BE337C" w:rsidP="00BE337C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Inconsolata" w:eastAsia="Times New Roman" w:hAnsi="Inconsolata" w:cs="Courier New"/>
          <w:color w:val="C5C8C6"/>
          <w:kern w:val="0"/>
          <w:sz w:val="24"/>
          <w:szCs w:val="24"/>
          <w:lang w:eastAsia="en-IN"/>
          <w14:ligatures w14:val="none"/>
        </w:rPr>
      </w:pPr>
      <w:r w:rsidRPr="00BE337C">
        <w:rPr>
          <w:rFonts w:ascii="Inconsolata" w:eastAsia="Times New Roman" w:hAnsi="Inconsolata" w:cs="Courier New"/>
          <w:color w:val="C5C8C6"/>
          <w:kern w:val="0"/>
          <w:sz w:val="24"/>
          <w:szCs w:val="24"/>
          <w:lang w:eastAsia="en-IN"/>
          <w14:ligatures w14:val="none"/>
        </w:rPr>
        <w:t xml:space="preserve">        </w:t>
      </w:r>
      <w:r w:rsidRPr="00BE337C">
        <w:rPr>
          <w:rFonts w:ascii="Inconsolata" w:eastAsia="Times New Roman" w:hAnsi="Inconsolata" w:cs="Courier New"/>
          <w:color w:val="F9EE98"/>
          <w:kern w:val="0"/>
          <w:sz w:val="24"/>
          <w:szCs w:val="24"/>
          <w:lang w:eastAsia="en-IN"/>
          <w14:ligatures w14:val="none"/>
        </w:rPr>
        <w:t>ports</w:t>
      </w:r>
      <w:r w:rsidRPr="00BE337C">
        <w:rPr>
          <w:rFonts w:ascii="Inconsolata" w:eastAsia="Times New Roman" w:hAnsi="Inconsolata" w:cs="Courier New"/>
          <w:color w:val="C5C8C6"/>
          <w:kern w:val="0"/>
          <w:sz w:val="24"/>
          <w:szCs w:val="24"/>
          <w:lang w:eastAsia="en-IN"/>
          <w14:ligatures w14:val="none"/>
        </w:rPr>
        <w:t>:</w:t>
      </w:r>
    </w:p>
    <w:p w:rsidR="00BE337C" w:rsidRPr="00BE337C" w:rsidRDefault="00BE337C" w:rsidP="00BE337C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Inconsolata" w:eastAsia="Times New Roman" w:hAnsi="Inconsolata" w:cs="Courier New"/>
          <w:color w:val="C5C8C6"/>
          <w:kern w:val="0"/>
          <w:sz w:val="24"/>
          <w:szCs w:val="24"/>
          <w:lang w:eastAsia="en-IN"/>
          <w14:ligatures w14:val="none"/>
        </w:rPr>
      </w:pPr>
      <w:r w:rsidRPr="00BE337C">
        <w:rPr>
          <w:rFonts w:ascii="Inconsolata" w:eastAsia="Times New Roman" w:hAnsi="Inconsolata" w:cs="Courier New"/>
          <w:color w:val="C5C8C6"/>
          <w:kern w:val="0"/>
          <w:sz w:val="24"/>
          <w:szCs w:val="24"/>
          <w:lang w:eastAsia="en-IN"/>
          <w14:ligatures w14:val="none"/>
        </w:rPr>
        <w:t xml:space="preserve">        - </w:t>
      </w:r>
      <w:proofErr w:type="spellStart"/>
      <w:r w:rsidRPr="00BE337C">
        <w:rPr>
          <w:rFonts w:ascii="Inconsolata" w:eastAsia="Times New Roman" w:hAnsi="Inconsolata" w:cs="Courier New"/>
          <w:color w:val="F9EE98"/>
          <w:kern w:val="0"/>
          <w:sz w:val="24"/>
          <w:szCs w:val="24"/>
          <w:lang w:eastAsia="en-IN"/>
          <w14:ligatures w14:val="none"/>
        </w:rPr>
        <w:t>containerPort</w:t>
      </w:r>
      <w:proofErr w:type="spellEnd"/>
      <w:r w:rsidRPr="00BE337C">
        <w:rPr>
          <w:rFonts w:ascii="Inconsolata" w:eastAsia="Times New Roman" w:hAnsi="Inconsolata" w:cs="Courier New"/>
          <w:color w:val="C5C8C6"/>
          <w:kern w:val="0"/>
          <w:sz w:val="24"/>
          <w:szCs w:val="24"/>
          <w:lang w:eastAsia="en-IN"/>
          <w14:ligatures w14:val="none"/>
        </w:rPr>
        <w:t xml:space="preserve">: </w:t>
      </w:r>
      <w:r w:rsidRPr="00BE337C">
        <w:rPr>
          <w:rFonts w:ascii="Inconsolata" w:eastAsia="Times New Roman" w:hAnsi="Inconsolata" w:cs="Courier New"/>
          <w:color w:val="FF73FD"/>
          <w:kern w:val="0"/>
          <w:sz w:val="24"/>
          <w:szCs w:val="24"/>
          <w:lang w:eastAsia="en-IN"/>
          <w14:ligatures w14:val="none"/>
        </w:rPr>
        <w:t>80</w:t>
      </w:r>
    </w:p>
    <w:p w:rsidR="00BE337C" w:rsidRPr="00BE337C" w:rsidRDefault="00BE337C" w:rsidP="00BE337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Nunito Sans" w:eastAsia="Times New Roman" w:hAnsi="Nunito Sans" w:cs="Times New Roman"/>
          <w:b/>
          <w:bCs/>
          <w:color w:val="131417"/>
          <w:kern w:val="0"/>
          <w:sz w:val="36"/>
          <w:szCs w:val="36"/>
          <w:lang w:eastAsia="en-IN"/>
          <w14:ligatures w14:val="none"/>
        </w:rPr>
      </w:pPr>
      <w:r w:rsidRPr="00BE337C">
        <w:rPr>
          <w:rFonts w:ascii="Nunito Sans" w:eastAsia="Times New Roman" w:hAnsi="Nunito Sans" w:cs="Times New Roman"/>
          <w:b/>
          <w:bCs/>
          <w:color w:val="131417"/>
          <w:kern w:val="0"/>
          <w:sz w:val="36"/>
          <w:szCs w:val="36"/>
          <w:lang w:eastAsia="en-IN"/>
          <w14:ligatures w14:val="none"/>
        </w:rPr>
        <w:t>Example 2 — Pass environment variables in Kubernetes deployment YAML (</w:t>
      </w:r>
      <w:r w:rsidRPr="00BE337C">
        <w:rPr>
          <w:rFonts w:ascii="Nunito Sans" w:eastAsia="Times New Roman" w:hAnsi="Nunito Sans" w:cs="Times New Roman"/>
          <w:b/>
          <w:bCs/>
          <w:i/>
          <w:iCs/>
          <w:color w:val="131417"/>
          <w:kern w:val="0"/>
          <w:sz w:val="36"/>
          <w:szCs w:val="36"/>
          <w:lang w:eastAsia="en-IN"/>
          <w14:ligatures w14:val="none"/>
        </w:rPr>
        <w:t>and why not to do that!)</w:t>
      </w:r>
    </w:p>
    <w:p w:rsidR="00BE337C" w:rsidRPr="00BE337C" w:rsidRDefault="00BE337C" w:rsidP="00BE337C">
      <w:pPr>
        <w:shd w:val="clear" w:color="auto" w:fill="FFFFFF"/>
        <w:spacing w:before="100" w:beforeAutospacing="1" w:after="360" w:line="450" w:lineRule="atLeast"/>
        <w:rPr>
          <w:rFonts w:ascii="var(--font-nunito-sans)" w:eastAsia="Times New Roman" w:hAnsi="var(--font-nunito-sans)" w:cs="Times New Roman"/>
          <w:color w:val="131417"/>
          <w:kern w:val="0"/>
          <w:sz w:val="26"/>
          <w:szCs w:val="26"/>
          <w:lang w:eastAsia="en-IN"/>
          <w14:ligatures w14:val="none"/>
        </w:rPr>
      </w:pPr>
      <w:r w:rsidRPr="00BE337C">
        <w:rPr>
          <w:rFonts w:ascii="var(--font-nunito-sans)" w:eastAsia="Times New Roman" w:hAnsi="var(--font-nunito-sans)" w:cs="Times New Roman"/>
          <w:color w:val="131417"/>
          <w:kern w:val="0"/>
          <w:sz w:val="26"/>
          <w:szCs w:val="26"/>
          <w:lang w:eastAsia="en-IN"/>
          <w14:ligatures w14:val="none"/>
        </w:rPr>
        <w:t xml:space="preserve">You can pass environment variables to containers in a Kubernetes Deployment YAML to configure application settings, provide secrets, or customize the </w:t>
      </w:r>
      <w:proofErr w:type="spellStart"/>
      <w:r w:rsidRPr="00BE337C">
        <w:rPr>
          <w:rFonts w:ascii="var(--font-nunito-sans)" w:eastAsia="Times New Roman" w:hAnsi="var(--font-nunito-sans)" w:cs="Times New Roman"/>
          <w:color w:val="131417"/>
          <w:kern w:val="0"/>
          <w:sz w:val="26"/>
          <w:szCs w:val="26"/>
          <w:lang w:eastAsia="en-IN"/>
          <w14:ligatures w14:val="none"/>
        </w:rPr>
        <w:t>behavior</w:t>
      </w:r>
      <w:proofErr w:type="spellEnd"/>
      <w:r w:rsidRPr="00BE337C">
        <w:rPr>
          <w:rFonts w:ascii="var(--font-nunito-sans)" w:eastAsia="Times New Roman" w:hAnsi="var(--font-nunito-sans)" w:cs="Times New Roman"/>
          <w:color w:val="131417"/>
          <w:kern w:val="0"/>
          <w:sz w:val="26"/>
          <w:szCs w:val="26"/>
          <w:lang w:eastAsia="en-IN"/>
          <w14:ligatures w14:val="none"/>
        </w:rPr>
        <w:t xml:space="preserve"> of your application.</w:t>
      </w:r>
    </w:p>
    <w:p w:rsidR="00BE337C" w:rsidRPr="00BE337C" w:rsidRDefault="00BE337C" w:rsidP="00BE337C">
      <w:pPr>
        <w:shd w:val="clear" w:color="auto" w:fill="FFFFFF"/>
        <w:spacing w:before="100" w:beforeAutospacing="1" w:after="360" w:line="450" w:lineRule="atLeast"/>
        <w:rPr>
          <w:rFonts w:ascii="var(--font-nunito-sans)" w:eastAsia="Times New Roman" w:hAnsi="var(--font-nunito-sans)" w:cs="Times New Roman"/>
          <w:color w:val="131417"/>
          <w:kern w:val="0"/>
          <w:sz w:val="26"/>
          <w:szCs w:val="26"/>
          <w:lang w:eastAsia="en-IN"/>
          <w14:ligatures w14:val="none"/>
        </w:rPr>
      </w:pPr>
      <w:hyperlink r:id="rId6" w:tgtFrame="_blank" w:history="1">
        <w:r w:rsidRPr="00BE337C">
          <w:rPr>
            <w:rFonts w:ascii="var(--font-nunito-sans)" w:eastAsia="Times New Roman" w:hAnsi="var(--font-nunito-sans)" w:cs="Times New Roman"/>
            <w:color w:val="0000FF"/>
            <w:kern w:val="0"/>
            <w:sz w:val="26"/>
            <w:szCs w:val="26"/>
            <w:lang w:eastAsia="en-IN"/>
            <w14:ligatures w14:val="none"/>
          </w:rPr>
          <w:t>Environment variables in Kubernetes</w:t>
        </w:r>
      </w:hyperlink>
      <w:r w:rsidRPr="00BE337C">
        <w:rPr>
          <w:rFonts w:ascii="var(--font-nunito-sans)" w:eastAsia="Times New Roman" w:hAnsi="var(--font-nunito-sans)" w:cs="Times New Roman"/>
          <w:color w:val="131417"/>
          <w:kern w:val="0"/>
          <w:sz w:val="26"/>
          <w:szCs w:val="26"/>
          <w:lang w:eastAsia="en-IN"/>
          <w14:ligatures w14:val="none"/>
        </w:rPr>
        <w:t> are often used to decouple configuration from the container image, making it more flexible and easier to manage. To define environment variables in a Deployment YAML file, you can use the </w:t>
      </w:r>
      <w:r w:rsidRPr="00BE337C">
        <w:rPr>
          <w:rFonts w:ascii="Courier New" w:eastAsia="Times New Roman" w:hAnsi="Courier New" w:cs="Courier New"/>
          <w:color w:val="131417"/>
          <w:kern w:val="0"/>
          <w:sz w:val="20"/>
          <w:szCs w:val="20"/>
          <w:lang w:eastAsia="en-IN"/>
          <w14:ligatures w14:val="none"/>
        </w:rPr>
        <w:t>env</w:t>
      </w:r>
      <w:r w:rsidRPr="00BE337C">
        <w:rPr>
          <w:rFonts w:ascii="var(--font-nunito-sans)" w:eastAsia="Times New Roman" w:hAnsi="var(--font-nunito-sans)" w:cs="Times New Roman"/>
          <w:color w:val="131417"/>
          <w:kern w:val="0"/>
          <w:sz w:val="26"/>
          <w:szCs w:val="26"/>
          <w:lang w:eastAsia="en-IN"/>
          <w14:ligatures w14:val="none"/>
        </w:rPr>
        <w:t> field under the </w:t>
      </w:r>
      <w:r w:rsidRPr="00BE337C">
        <w:rPr>
          <w:rFonts w:ascii="Courier New" w:eastAsia="Times New Roman" w:hAnsi="Courier New" w:cs="Courier New"/>
          <w:color w:val="131417"/>
          <w:kern w:val="0"/>
          <w:sz w:val="20"/>
          <w:szCs w:val="20"/>
          <w:lang w:eastAsia="en-IN"/>
          <w14:ligatures w14:val="none"/>
        </w:rPr>
        <w:t>containers</w:t>
      </w:r>
      <w:r w:rsidRPr="00BE337C">
        <w:rPr>
          <w:rFonts w:ascii="var(--font-nunito-sans)" w:eastAsia="Times New Roman" w:hAnsi="var(--font-nunito-sans)" w:cs="Times New Roman"/>
          <w:color w:val="131417"/>
          <w:kern w:val="0"/>
          <w:sz w:val="26"/>
          <w:szCs w:val="26"/>
          <w:lang w:eastAsia="en-IN"/>
          <w14:ligatures w14:val="none"/>
        </w:rPr>
        <w:t> section.</w:t>
      </w:r>
    </w:p>
    <w:p w:rsidR="00BE337C" w:rsidRPr="00BE337C" w:rsidRDefault="00BE337C" w:rsidP="00BE337C">
      <w:pPr>
        <w:shd w:val="clear" w:color="auto" w:fill="FFFFFF"/>
        <w:spacing w:before="100" w:beforeAutospacing="1" w:after="0" w:line="450" w:lineRule="atLeast"/>
        <w:rPr>
          <w:rFonts w:ascii="var(--font-nunito-sans)" w:eastAsia="Times New Roman" w:hAnsi="var(--font-nunito-sans)" w:cs="Times New Roman"/>
          <w:color w:val="131417"/>
          <w:kern w:val="0"/>
          <w:sz w:val="26"/>
          <w:szCs w:val="26"/>
          <w:lang w:eastAsia="en-IN"/>
          <w14:ligatures w14:val="none"/>
        </w:rPr>
      </w:pPr>
      <w:r w:rsidRPr="00BE337C">
        <w:rPr>
          <w:rFonts w:ascii="var(--font-nunito-sans)" w:eastAsia="Times New Roman" w:hAnsi="var(--font-nunito-sans)" w:cs="Times New Roman"/>
          <w:i/>
          <w:iCs/>
          <w:color w:val="131417"/>
          <w:kern w:val="0"/>
          <w:sz w:val="26"/>
          <w:szCs w:val="26"/>
          <w:lang w:eastAsia="en-IN"/>
          <w14:ligatures w14:val="none"/>
        </w:rPr>
        <w:t>env-</w:t>
      </w:r>
      <w:proofErr w:type="spellStart"/>
      <w:proofErr w:type="gramStart"/>
      <w:r w:rsidRPr="00BE337C">
        <w:rPr>
          <w:rFonts w:ascii="var(--font-nunito-sans)" w:eastAsia="Times New Roman" w:hAnsi="var(--font-nunito-sans)" w:cs="Times New Roman"/>
          <w:i/>
          <w:iCs/>
          <w:color w:val="131417"/>
          <w:kern w:val="0"/>
          <w:sz w:val="26"/>
          <w:szCs w:val="26"/>
          <w:lang w:eastAsia="en-IN"/>
          <w14:ligatures w14:val="none"/>
        </w:rPr>
        <w:t>deployment.yaml</w:t>
      </w:r>
      <w:proofErr w:type="spellEnd"/>
      <w:proofErr w:type="gramEnd"/>
    </w:p>
    <w:p w:rsidR="00BE337C" w:rsidRPr="00BE337C" w:rsidRDefault="00BE337C" w:rsidP="00BE337C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Inconsolata" w:eastAsia="Times New Roman" w:hAnsi="Inconsolata" w:cs="Courier New"/>
          <w:color w:val="C5C8C6"/>
          <w:kern w:val="0"/>
          <w:sz w:val="24"/>
          <w:szCs w:val="24"/>
          <w:lang w:eastAsia="en-IN"/>
          <w14:ligatures w14:val="none"/>
        </w:rPr>
      </w:pPr>
      <w:proofErr w:type="spellStart"/>
      <w:r w:rsidRPr="00BE337C">
        <w:rPr>
          <w:rFonts w:ascii="Inconsolata" w:eastAsia="Times New Roman" w:hAnsi="Inconsolata" w:cs="Courier New"/>
          <w:color w:val="F9EE98"/>
          <w:kern w:val="0"/>
          <w:sz w:val="24"/>
          <w:szCs w:val="24"/>
          <w:lang w:eastAsia="en-IN"/>
          <w14:ligatures w14:val="none"/>
        </w:rPr>
        <w:t>apiVersion</w:t>
      </w:r>
      <w:proofErr w:type="spellEnd"/>
      <w:r w:rsidRPr="00BE337C">
        <w:rPr>
          <w:rFonts w:ascii="Inconsolata" w:eastAsia="Times New Roman" w:hAnsi="Inconsolata" w:cs="Courier New"/>
          <w:color w:val="C5C8C6"/>
          <w:kern w:val="0"/>
          <w:sz w:val="24"/>
          <w:szCs w:val="24"/>
          <w:lang w:eastAsia="en-IN"/>
          <w14:ligatures w14:val="none"/>
        </w:rPr>
        <w:t>: apps/v1</w:t>
      </w:r>
    </w:p>
    <w:p w:rsidR="00BE337C" w:rsidRPr="00BE337C" w:rsidRDefault="00BE337C" w:rsidP="00BE337C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Inconsolata" w:eastAsia="Times New Roman" w:hAnsi="Inconsolata" w:cs="Courier New"/>
          <w:color w:val="C5C8C6"/>
          <w:kern w:val="0"/>
          <w:sz w:val="24"/>
          <w:szCs w:val="24"/>
          <w:lang w:eastAsia="en-IN"/>
          <w14:ligatures w14:val="none"/>
        </w:rPr>
      </w:pPr>
      <w:r w:rsidRPr="00BE337C">
        <w:rPr>
          <w:rFonts w:ascii="Inconsolata" w:eastAsia="Times New Roman" w:hAnsi="Inconsolata" w:cs="Courier New"/>
          <w:color w:val="F9EE98"/>
          <w:kern w:val="0"/>
          <w:sz w:val="24"/>
          <w:szCs w:val="24"/>
          <w:lang w:eastAsia="en-IN"/>
          <w14:ligatures w14:val="none"/>
        </w:rPr>
        <w:t>kind</w:t>
      </w:r>
      <w:r w:rsidRPr="00BE337C">
        <w:rPr>
          <w:rFonts w:ascii="Inconsolata" w:eastAsia="Times New Roman" w:hAnsi="Inconsolata" w:cs="Courier New"/>
          <w:color w:val="C5C8C6"/>
          <w:kern w:val="0"/>
          <w:sz w:val="24"/>
          <w:szCs w:val="24"/>
          <w:lang w:eastAsia="en-IN"/>
          <w14:ligatures w14:val="none"/>
        </w:rPr>
        <w:t>: Deployment</w:t>
      </w:r>
    </w:p>
    <w:p w:rsidR="00BE337C" w:rsidRPr="00BE337C" w:rsidRDefault="00BE337C" w:rsidP="00BE337C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Inconsolata" w:eastAsia="Times New Roman" w:hAnsi="Inconsolata" w:cs="Courier New"/>
          <w:color w:val="C5C8C6"/>
          <w:kern w:val="0"/>
          <w:sz w:val="24"/>
          <w:szCs w:val="24"/>
          <w:lang w:eastAsia="en-IN"/>
          <w14:ligatures w14:val="none"/>
        </w:rPr>
      </w:pPr>
      <w:r w:rsidRPr="00BE337C">
        <w:rPr>
          <w:rFonts w:ascii="Inconsolata" w:eastAsia="Times New Roman" w:hAnsi="Inconsolata" w:cs="Courier New"/>
          <w:color w:val="F9EE98"/>
          <w:kern w:val="0"/>
          <w:sz w:val="24"/>
          <w:szCs w:val="24"/>
          <w:lang w:eastAsia="en-IN"/>
          <w14:ligatures w14:val="none"/>
        </w:rPr>
        <w:t>metadata</w:t>
      </w:r>
      <w:r w:rsidRPr="00BE337C">
        <w:rPr>
          <w:rFonts w:ascii="Inconsolata" w:eastAsia="Times New Roman" w:hAnsi="Inconsolata" w:cs="Courier New"/>
          <w:color w:val="C5C8C6"/>
          <w:kern w:val="0"/>
          <w:sz w:val="24"/>
          <w:szCs w:val="24"/>
          <w:lang w:eastAsia="en-IN"/>
          <w14:ligatures w14:val="none"/>
        </w:rPr>
        <w:t>:</w:t>
      </w:r>
    </w:p>
    <w:p w:rsidR="00BE337C" w:rsidRPr="00BE337C" w:rsidRDefault="00BE337C" w:rsidP="00BE337C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Inconsolata" w:eastAsia="Times New Roman" w:hAnsi="Inconsolata" w:cs="Courier New"/>
          <w:color w:val="C5C8C6"/>
          <w:kern w:val="0"/>
          <w:sz w:val="24"/>
          <w:szCs w:val="24"/>
          <w:lang w:eastAsia="en-IN"/>
          <w14:ligatures w14:val="none"/>
        </w:rPr>
      </w:pPr>
      <w:r w:rsidRPr="00BE337C">
        <w:rPr>
          <w:rFonts w:ascii="Inconsolata" w:eastAsia="Times New Roman" w:hAnsi="Inconsolata" w:cs="Courier New"/>
          <w:color w:val="C5C8C6"/>
          <w:kern w:val="0"/>
          <w:sz w:val="24"/>
          <w:szCs w:val="24"/>
          <w:lang w:eastAsia="en-IN"/>
          <w14:ligatures w14:val="none"/>
        </w:rPr>
        <w:t xml:space="preserve">  </w:t>
      </w:r>
      <w:r w:rsidRPr="00BE337C">
        <w:rPr>
          <w:rFonts w:ascii="Inconsolata" w:eastAsia="Times New Roman" w:hAnsi="Inconsolata" w:cs="Courier New"/>
          <w:color w:val="F9EE98"/>
          <w:kern w:val="0"/>
          <w:sz w:val="24"/>
          <w:szCs w:val="24"/>
          <w:lang w:eastAsia="en-IN"/>
          <w14:ligatures w14:val="none"/>
        </w:rPr>
        <w:t>name</w:t>
      </w:r>
      <w:r w:rsidRPr="00BE337C">
        <w:rPr>
          <w:rFonts w:ascii="Inconsolata" w:eastAsia="Times New Roman" w:hAnsi="Inconsolata" w:cs="Courier New"/>
          <w:color w:val="C5C8C6"/>
          <w:kern w:val="0"/>
          <w:sz w:val="24"/>
          <w:szCs w:val="24"/>
          <w:lang w:eastAsia="en-IN"/>
          <w14:ligatures w14:val="none"/>
        </w:rPr>
        <w:t>: my-app-deployment</w:t>
      </w:r>
    </w:p>
    <w:p w:rsidR="00BE337C" w:rsidRPr="00BE337C" w:rsidRDefault="00BE337C" w:rsidP="00BE337C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Inconsolata" w:eastAsia="Times New Roman" w:hAnsi="Inconsolata" w:cs="Courier New"/>
          <w:color w:val="C5C8C6"/>
          <w:kern w:val="0"/>
          <w:sz w:val="24"/>
          <w:szCs w:val="24"/>
          <w:lang w:eastAsia="en-IN"/>
          <w14:ligatures w14:val="none"/>
        </w:rPr>
      </w:pPr>
      <w:r w:rsidRPr="00BE337C">
        <w:rPr>
          <w:rFonts w:ascii="Inconsolata" w:eastAsia="Times New Roman" w:hAnsi="Inconsolata" w:cs="Courier New"/>
          <w:color w:val="F9EE98"/>
          <w:kern w:val="0"/>
          <w:sz w:val="24"/>
          <w:szCs w:val="24"/>
          <w:lang w:eastAsia="en-IN"/>
          <w14:ligatures w14:val="none"/>
        </w:rPr>
        <w:t>spec</w:t>
      </w:r>
      <w:r w:rsidRPr="00BE337C">
        <w:rPr>
          <w:rFonts w:ascii="Inconsolata" w:eastAsia="Times New Roman" w:hAnsi="Inconsolata" w:cs="Courier New"/>
          <w:color w:val="C5C8C6"/>
          <w:kern w:val="0"/>
          <w:sz w:val="24"/>
          <w:szCs w:val="24"/>
          <w:lang w:eastAsia="en-IN"/>
          <w14:ligatures w14:val="none"/>
        </w:rPr>
        <w:t>:</w:t>
      </w:r>
    </w:p>
    <w:p w:rsidR="00BE337C" w:rsidRPr="00BE337C" w:rsidRDefault="00BE337C" w:rsidP="00BE337C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Inconsolata" w:eastAsia="Times New Roman" w:hAnsi="Inconsolata" w:cs="Courier New"/>
          <w:color w:val="C5C8C6"/>
          <w:kern w:val="0"/>
          <w:sz w:val="24"/>
          <w:szCs w:val="24"/>
          <w:lang w:eastAsia="en-IN"/>
          <w14:ligatures w14:val="none"/>
        </w:rPr>
      </w:pPr>
      <w:r w:rsidRPr="00BE337C">
        <w:rPr>
          <w:rFonts w:ascii="Inconsolata" w:eastAsia="Times New Roman" w:hAnsi="Inconsolata" w:cs="Courier New"/>
          <w:color w:val="C5C8C6"/>
          <w:kern w:val="0"/>
          <w:sz w:val="24"/>
          <w:szCs w:val="24"/>
          <w:lang w:eastAsia="en-IN"/>
          <w14:ligatures w14:val="none"/>
        </w:rPr>
        <w:t xml:space="preserve">  </w:t>
      </w:r>
      <w:r w:rsidRPr="00BE337C">
        <w:rPr>
          <w:rFonts w:ascii="Inconsolata" w:eastAsia="Times New Roman" w:hAnsi="Inconsolata" w:cs="Courier New"/>
          <w:color w:val="F9EE98"/>
          <w:kern w:val="0"/>
          <w:sz w:val="24"/>
          <w:szCs w:val="24"/>
          <w:lang w:eastAsia="en-IN"/>
          <w14:ligatures w14:val="none"/>
        </w:rPr>
        <w:t>replicas</w:t>
      </w:r>
      <w:r w:rsidRPr="00BE337C">
        <w:rPr>
          <w:rFonts w:ascii="Inconsolata" w:eastAsia="Times New Roman" w:hAnsi="Inconsolata" w:cs="Courier New"/>
          <w:color w:val="C5C8C6"/>
          <w:kern w:val="0"/>
          <w:sz w:val="24"/>
          <w:szCs w:val="24"/>
          <w:lang w:eastAsia="en-IN"/>
          <w14:ligatures w14:val="none"/>
        </w:rPr>
        <w:t xml:space="preserve">: </w:t>
      </w:r>
      <w:r w:rsidRPr="00BE337C">
        <w:rPr>
          <w:rFonts w:ascii="Inconsolata" w:eastAsia="Times New Roman" w:hAnsi="Inconsolata" w:cs="Courier New"/>
          <w:color w:val="FF73FD"/>
          <w:kern w:val="0"/>
          <w:sz w:val="24"/>
          <w:szCs w:val="24"/>
          <w:lang w:eastAsia="en-IN"/>
          <w14:ligatures w14:val="none"/>
        </w:rPr>
        <w:t>3</w:t>
      </w:r>
    </w:p>
    <w:p w:rsidR="00BE337C" w:rsidRPr="00BE337C" w:rsidRDefault="00BE337C" w:rsidP="00BE337C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Inconsolata" w:eastAsia="Times New Roman" w:hAnsi="Inconsolata" w:cs="Courier New"/>
          <w:color w:val="C5C8C6"/>
          <w:kern w:val="0"/>
          <w:sz w:val="24"/>
          <w:szCs w:val="24"/>
          <w:lang w:eastAsia="en-IN"/>
          <w14:ligatures w14:val="none"/>
        </w:rPr>
      </w:pPr>
      <w:r w:rsidRPr="00BE337C">
        <w:rPr>
          <w:rFonts w:ascii="Inconsolata" w:eastAsia="Times New Roman" w:hAnsi="Inconsolata" w:cs="Courier New"/>
          <w:color w:val="C5C8C6"/>
          <w:kern w:val="0"/>
          <w:sz w:val="24"/>
          <w:szCs w:val="24"/>
          <w:lang w:eastAsia="en-IN"/>
          <w14:ligatures w14:val="none"/>
        </w:rPr>
        <w:t xml:space="preserve">  </w:t>
      </w:r>
      <w:r w:rsidRPr="00BE337C">
        <w:rPr>
          <w:rFonts w:ascii="Inconsolata" w:eastAsia="Times New Roman" w:hAnsi="Inconsolata" w:cs="Courier New"/>
          <w:color w:val="F9EE98"/>
          <w:kern w:val="0"/>
          <w:sz w:val="24"/>
          <w:szCs w:val="24"/>
          <w:lang w:eastAsia="en-IN"/>
          <w14:ligatures w14:val="none"/>
        </w:rPr>
        <w:t>template</w:t>
      </w:r>
      <w:r w:rsidRPr="00BE337C">
        <w:rPr>
          <w:rFonts w:ascii="Inconsolata" w:eastAsia="Times New Roman" w:hAnsi="Inconsolata" w:cs="Courier New"/>
          <w:color w:val="C5C8C6"/>
          <w:kern w:val="0"/>
          <w:sz w:val="24"/>
          <w:szCs w:val="24"/>
          <w:lang w:eastAsia="en-IN"/>
          <w14:ligatures w14:val="none"/>
        </w:rPr>
        <w:t>:</w:t>
      </w:r>
    </w:p>
    <w:p w:rsidR="00BE337C" w:rsidRPr="00BE337C" w:rsidRDefault="00BE337C" w:rsidP="00BE337C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Inconsolata" w:eastAsia="Times New Roman" w:hAnsi="Inconsolata" w:cs="Courier New"/>
          <w:color w:val="C5C8C6"/>
          <w:kern w:val="0"/>
          <w:sz w:val="24"/>
          <w:szCs w:val="24"/>
          <w:lang w:eastAsia="en-IN"/>
          <w14:ligatures w14:val="none"/>
        </w:rPr>
      </w:pPr>
      <w:r w:rsidRPr="00BE337C">
        <w:rPr>
          <w:rFonts w:ascii="Inconsolata" w:eastAsia="Times New Roman" w:hAnsi="Inconsolata" w:cs="Courier New"/>
          <w:color w:val="C5C8C6"/>
          <w:kern w:val="0"/>
          <w:sz w:val="24"/>
          <w:szCs w:val="24"/>
          <w:lang w:eastAsia="en-IN"/>
          <w14:ligatures w14:val="none"/>
        </w:rPr>
        <w:lastRenderedPageBreak/>
        <w:t xml:space="preserve">    </w:t>
      </w:r>
      <w:r w:rsidRPr="00BE337C">
        <w:rPr>
          <w:rFonts w:ascii="Inconsolata" w:eastAsia="Times New Roman" w:hAnsi="Inconsolata" w:cs="Courier New"/>
          <w:color w:val="F9EE98"/>
          <w:kern w:val="0"/>
          <w:sz w:val="24"/>
          <w:szCs w:val="24"/>
          <w:lang w:eastAsia="en-IN"/>
          <w14:ligatures w14:val="none"/>
        </w:rPr>
        <w:t>spec</w:t>
      </w:r>
      <w:r w:rsidRPr="00BE337C">
        <w:rPr>
          <w:rFonts w:ascii="Inconsolata" w:eastAsia="Times New Roman" w:hAnsi="Inconsolata" w:cs="Courier New"/>
          <w:color w:val="C5C8C6"/>
          <w:kern w:val="0"/>
          <w:sz w:val="24"/>
          <w:szCs w:val="24"/>
          <w:lang w:eastAsia="en-IN"/>
          <w14:ligatures w14:val="none"/>
        </w:rPr>
        <w:t>:</w:t>
      </w:r>
    </w:p>
    <w:p w:rsidR="00BE337C" w:rsidRPr="00BE337C" w:rsidRDefault="00BE337C" w:rsidP="00BE337C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Inconsolata" w:eastAsia="Times New Roman" w:hAnsi="Inconsolata" w:cs="Courier New"/>
          <w:color w:val="C5C8C6"/>
          <w:kern w:val="0"/>
          <w:sz w:val="24"/>
          <w:szCs w:val="24"/>
          <w:lang w:eastAsia="en-IN"/>
          <w14:ligatures w14:val="none"/>
        </w:rPr>
      </w:pPr>
      <w:r w:rsidRPr="00BE337C">
        <w:rPr>
          <w:rFonts w:ascii="Inconsolata" w:eastAsia="Times New Roman" w:hAnsi="Inconsolata" w:cs="Courier New"/>
          <w:color w:val="C5C8C6"/>
          <w:kern w:val="0"/>
          <w:sz w:val="24"/>
          <w:szCs w:val="24"/>
          <w:lang w:eastAsia="en-IN"/>
          <w14:ligatures w14:val="none"/>
        </w:rPr>
        <w:t xml:space="preserve">      </w:t>
      </w:r>
      <w:r w:rsidRPr="00BE337C">
        <w:rPr>
          <w:rFonts w:ascii="Inconsolata" w:eastAsia="Times New Roman" w:hAnsi="Inconsolata" w:cs="Courier New"/>
          <w:color w:val="F9EE98"/>
          <w:kern w:val="0"/>
          <w:sz w:val="24"/>
          <w:szCs w:val="24"/>
          <w:lang w:eastAsia="en-IN"/>
          <w14:ligatures w14:val="none"/>
        </w:rPr>
        <w:t>containers</w:t>
      </w:r>
      <w:r w:rsidRPr="00BE337C">
        <w:rPr>
          <w:rFonts w:ascii="Inconsolata" w:eastAsia="Times New Roman" w:hAnsi="Inconsolata" w:cs="Courier New"/>
          <w:color w:val="C5C8C6"/>
          <w:kern w:val="0"/>
          <w:sz w:val="24"/>
          <w:szCs w:val="24"/>
          <w:lang w:eastAsia="en-IN"/>
          <w14:ligatures w14:val="none"/>
        </w:rPr>
        <w:t>:</w:t>
      </w:r>
    </w:p>
    <w:p w:rsidR="00BE337C" w:rsidRPr="00BE337C" w:rsidRDefault="00BE337C" w:rsidP="00BE337C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Inconsolata" w:eastAsia="Times New Roman" w:hAnsi="Inconsolata" w:cs="Courier New"/>
          <w:color w:val="C5C8C6"/>
          <w:kern w:val="0"/>
          <w:sz w:val="24"/>
          <w:szCs w:val="24"/>
          <w:lang w:eastAsia="en-IN"/>
          <w14:ligatures w14:val="none"/>
        </w:rPr>
      </w:pPr>
      <w:r w:rsidRPr="00BE337C">
        <w:rPr>
          <w:rFonts w:ascii="Inconsolata" w:eastAsia="Times New Roman" w:hAnsi="Inconsolata" w:cs="Courier New"/>
          <w:color w:val="C5C8C6"/>
          <w:kern w:val="0"/>
          <w:sz w:val="24"/>
          <w:szCs w:val="24"/>
          <w:lang w:eastAsia="en-IN"/>
          <w14:ligatures w14:val="none"/>
        </w:rPr>
        <w:t xml:space="preserve">      - </w:t>
      </w:r>
      <w:r w:rsidRPr="00BE337C">
        <w:rPr>
          <w:rFonts w:ascii="Inconsolata" w:eastAsia="Times New Roman" w:hAnsi="Inconsolata" w:cs="Courier New"/>
          <w:color w:val="F9EE98"/>
          <w:kern w:val="0"/>
          <w:sz w:val="24"/>
          <w:szCs w:val="24"/>
          <w:lang w:eastAsia="en-IN"/>
          <w14:ligatures w14:val="none"/>
        </w:rPr>
        <w:t>name</w:t>
      </w:r>
      <w:r w:rsidRPr="00BE337C">
        <w:rPr>
          <w:rFonts w:ascii="Inconsolata" w:eastAsia="Times New Roman" w:hAnsi="Inconsolata" w:cs="Courier New"/>
          <w:color w:val="C5C8C6"/>
          <w:kern w:val="0"/>
          <w:sz w:val="24"/>
          <w:szCs w:val="24"/>
          <w:lang w:eastAsia="en-IN"/>
          <w14:ligatures w14:val="none"/>
        </w:rPr>
        <w:t>: my-app-container</w:t>
      </w:r>
    </w:p>
    <w:p w:rsidR="00BE337C" w:rsidRPr="00BE337C" w:rsidRDefault="00BE337C" w:rsidP="00BE337C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Inconsolata" w:eastAsia="Times New Roman" w:hAnsi="Inconsolata" w:cs="Courier New"/>
          <w:color w:val="C5C8C6"/>
          <w:kern w:val="0"/>
          <w:sz w:val="24"/>
          <w:szCs w:val="24"/>
          <w:lang w:eastAsia="en-IN"/>
          <w14:ligatures w14:val="none"/>
        </w:rPr>
      </w:pPr>
      <w:r w:rsidRPr="00BE337C">
        <w:rPr>
          <w:rFonts w:ascii="Inconsolata" w:eastAsia="Times New Roman" w:hAnsi="Inconsolata" w:cs="Courier New"/>
          <w:color w:val="C5C8C6"/>
          <w:kern w:val="0"/>
          <w:sz w:val="24"/>
          <w:szCs w:val="24"/>
          <w:lang w:eastAsia="en-IN"/>
          <w14:ligatures w14:val="none"/>
        </w:rPr>
        <w:t xml:space="preserve">        </w:t>
      </w:r>
      <w:r w:rsidRPr="00BE337C">
        <w:rPr>
          <w:rFonts w:ascii="Inconsolata" w:eastAsia="Times New Roman" w:hAnsi="Inconsolata" w:cs="Courier New"/>
          <w:color w:val="F9EE98"/>
          <w:kern w:val="0"/>
          <w:sz w:val="24"/>
          <w:szCs w:val="24"/>
          <w:lang w:eastAsia="en-IN"/>
          <w14:ligatures w14:val="none"/>
        </w:rPr>
        <w:t>image</w:t>
      </w:r>
      <w:r w:rsidRPr="00BE337C">
        <w:rPr>
          <w:rFonts w:ascii="Inconsolata" w:eastAsia="Times New Roman" w:hAnsi="Inconsolata" w:cs="Courier New"/>
          <w:color w:val="C5C8C6"/>
          <w:kern w:val="0"/>
          <w:sz w:val="24"/>
          <w:szCs w:val="24"/>
          <w:lang w:eastAsia="en-IN"/>
          <w14:ligatures w14:val="none"/>
        </w:rPr>
        <w:t>: my-app-image</w:t>
      </w:r>
    </w:p>
    <w:p w:rsidR="00BE337C" w:rsidRPr="00BE337C" w:rsidRDefault="00BE337C" w:rsidP="00BE337C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Inconsolata" w:eastAsia="Times New Roman" w:hAnsi="Inconsolata" w:cs="Courier New"/>
          <w:color w:val="C5C8C6"/>
          <w:kern w:val="0"/>
          <w:sz w:val="24"/>
          <w:szCs w:val="24"/>
          <w:lang w:eastAsia="en-IN"/>
          <w14:ligatures w14:val="none"/>
        </w:rPr>
      </w:pPr>
      <w:r w:rsidRPr="00BE337C">
        <w:rPr>
          <w:rFonts w:ascii="Inconsolata" w:eastAsia="Times New Roman" w:hAnsi="Inconsolata" w:cs="Courier New"/>
          <w:color w:val="C5C8C6"/>
          <w:kern w:val="0"/>
          <w:sz w:val="24"/>
          <w:szCs w:val="24"/>
          <w:lang w:eastAsia="en-IN"/>
          <w14:ligatures w14:val="none"/>
        </w:rPr>
        <w:t xml:space="preserve">        </w:t>
      </w:r>
      <w:r w:rsidRPr="00BE337C">
        <w:rPr>
          <w:rFonts w:ascii="Inconsolata" w:eastAsia="Times New Roman" w:hAnsi="Inconsolata" w:cs="Courier New"/>
          <w:color w:val="F9EE98"/>
          <w:kern w:val="0"/>
          <w:sz w:val="24"/>
          <w:szCs w:val="24"/>
          <w:lang w:eastAsia="en-IN"/>
          <w14:ligatures w14:val="none"/>
        </w:rPr>
        <w:t>ports</w:t>
      </w:r>
      <w:r w:rsidRPr="00BE337C">
        <w:rPr>
          <w:rFonts w:ascii="Inconsolata" w:eastAsia="Times New Roman" w:hAnsi="Inconsolata" w:cs="Courier New"/>
          <w:color w:val="C5C8C6"/>
          <w:kern w:val="0"/>
          <w:sz w:val="24"/>
          <w:szCs w:val="24"/>
          <w:lang w:eastAsia="en-IN"/>
          <w14:ligatures w14:val="none"/>
        </w:rPr>
        <w:t>:</w:t>
      </w:r>
    </w:p>
    <w:p w:rsidR="00BE337C" w:rsidRPr="00BE337C" w:rsidRDefault="00BE337C" w:rsidP="00BE337C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Inconsolata" w:eastAsia="Times New Roman" w:hAnsi="Inconsolata" w:cs="Courier New"/>
          <w:color w:val="C5C8C6"/>
          <w:kern w:val="0"/>
          <w:sz w:val="24"/>
          <w:szCs w:val="24"/>
          <w:lang w:eastAsia="en-IN"/>
          <w14:ligatures w14:val="none"/>
        </w:rPr>
      </w:pPr>
      <w:r w:rsidRPr="00BE337C">
        <w:rPr>
          <w:rFonts w:ascii="Inconsolata" w:eastAsia="Times New Roman" w:hAnsi="Inconsolata" w:cs="Courier New"/>
          <w:color w:val="C5C8C6"/>
          <w:kern w:val="0"/>
          <w:sz w:val="24"/>
          <w:szCs w:val="24"/>
          <w:lang w:eastAsia="en-IN"/>
          <w14:ligatures w14:val="none"/>
        </w:rPr>
        <w:t xml:space="preserve">        - </w:t>
      </w:r>
      <w:proofErr w:type="spellStart"/>
      <w:r w:rsidRPr="00BE337C">
        <w:rPr>
          <w:rFonts w:ascii="Inconsolata" w:eastAsia="Times New Roman" w:hAnsi="Inconsolata" w:cs="Courier New"/>
          <w:color w:val="F9EE98"/>
          <w:kern w:val="0"/>
          <w:sz w:val="24"/>
          <w:szCs w:val="24"/>
          <w:lang w:eastAsia="en-IN"/>
          <w14:ligatures w14:val="none"/>
        </w:rPr>
        <w:t>containerPort</w:t>
      </w:r>
      <w:proofErr w:type="spellEnd"/>
      <w:r w:rsidRPr="00BE337C">
        <w:rPr>
          <w:rFonts w:ascii="Inconsolata" w:eastAsia="Times New Roman" w:hAnsi="Inconsolata" w:cs="Courier New"/>
          <w:color w:val="C5C8C6"/>
          <w:kern w:val="0"/>
          <w:sz w:val="24"/>
          <w:szCs w:val="24"/>
          <w:lang w:eastAsia="en-IN"/>
          <w14:ligatures w14:val="none"/>
        </w:rPr>
        <w:t xml:space="preserve">: </w:t>
      </w:r>
      <w:r w:rsidRPr="00BE337C">
        <w:rPr>
          <w:rFonts w:ascii="Inconsolata" w:eastAsia="Times New Roman" w:hAnsi="Inconsolata" w:cs="Courier New"/>
          <w:color w:val="FF73FD"/>
          <w:kern w:val="0"/>
          <w:sz w:val="24"/>
          <w:szCs w:val="24"/>
          <w:lang w:eastAsia="en-IN"/>
          <w14:ligatures w14:val="none"/>
        </w:rPr>
        <w:t>80</w:t>
      </w:r>
    </w:p>
    <w:p w:rsidR="00BE337C" w:rsidRPr="00BE337C" w:rsidRDefault="00BE337C" w:rsidP="00BE337C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Inconsolata" w:eastAsia="Times New Roman" w:hAnsi="Inconsolata" w:cs="Courier New"/>
          <w:color w:val="C5C8C6"/>
          <w:kern w:val="0"/>
          <w:sz w:val="24"/>
          <w:szCs w:val="24"/>
          <w:lang w:eastAsia="en-IN"/>
          <w14:ligatures w14:val="none"/>
        </w:rPr>
      </w:pPr>
      <w:r w:rsidRPr="00BE337C">
        <w:rPr>
          <w:rFonts w:ascii="Inconsolata" w:eastAsia="Times New Roman" w:hAnsi="Inconsolata" w:cs="Courier New"/>
          <w:color w:val="C5C8C6"/>
          <w:kern w:val="0"/>
          <w:sz w:val="24"/>
          <w:szCs w:val="24"/>
          <w:lang w:eastAsia="en-IN"/>
          <w14:ligatures w14:val="none"/>
        </w:rPr>
        <w:t xml:space="preserve">        </w:t>
      </w:r>
      <w:r w:rsidRPr="00BE337C">
        <w:rPr>
          <w:rFonts w:ascii="Inconsolata" w:eastAsia="Times New Roman" w:hAnsi="Inconsolata" w:cs="Courier New"/>
          <w:color w:val="F9EE98"/>
          <w:kern w:val="0"/>
          <w:sz w:val="24"/>
          <w:szCs w:val="24"/>
          <w:lang w:eastAsia="en-IN"/>
          <w14:ligatures w14:val="none"/>
        </w:rPr>
        <w:t>env</w:t>
      </w:r>
      <w:r w:rsidRPr="00BE337C">
        <w:rPr>
          <w:rFonts w:ascii="Inconsolata" w:eastAsia="Times New Roman" w:hAnsi="Inconsolata" w:cs="Courier New"/>
          <w:color w:val="C5C8C6"/>
          <w:kern w:val="0"/>
          <w:sz w:val="24"/>
          <w:szCs w:val="24"/>
          <w:lang w:eastAsia="en-IN"/>
          <w14:ligatures w14:val="none"/>
        </w:rPr>
        <w:t>:</w:t>
      </w:r>
    </w:p>
    <w:p w:rsidR="00BE337C" w:rsidRPr="00BE337C" w:rsidRDefault="00BE337C" w:rsidP="00BE337C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Inconsolata" w:eastAsia="Times New Roman" w:hAnsi="Inconsolata" w:cs="Courier New"/>
          <w:color w:val="C5C8C6"/>
          <w:kern w:val="0"/>
          <w:sz w:val="24"/>
          <w:szCs w:val="24"/>
          <w:lang w:eastAsia="en-IN"/>
          <w14:ligatures w14:val="none"/>
        </w:rPr>
      </w:pPr>
      <w:r w:rsidRPr="00BE337C">
        <w:rPr>
          <w:rFonts w:ascii="Inconsolata" w:eastAsia="Times New Roman" w:hAnsi="Inconsolata" w:cs="Courier New"/>
          <w:color w:val="C5C8C6"/>
          <w:kern w:val="0"/>
          <w:sz w:val="24"/>
          <w:szCs w:val="24"/>
          <w:lang w:eastAsia="en-IN"/>
          <w14:ligatures w14:val="none"/>
        </w:rPr>
        <w:t xml:space="preserve">        - </w:t>
      </w:r>
      <w:r w:rsidRPr="00BE337C">
        <w:rPr>
          <w:rFonts w:ascii="Inconsolata" w:eastAsia="Times New Roman" w:hAnsi="Inconsolata" w:cs="Courier New"/>
          <w:color w:val="F9EE98"/>
          <w:kern w:val="0"/>
          <w:sz w:val="24"/>
          <w:szCs w:val="24"/>
          <w:lang w:eastAsia="en-IN"/>
          <w14:ligatures w14:val="none"/>
        </w:rPr>
        <w:t>name</w:t>
      </w:r>
      <w:r w:rsidRPr="00BE337C">
        <w:rPr>
          <w:rFonts w:ascii="Inconsolata" w:eastAsia="Times New Roman" w:hAnsi="Inconsolata" w:cs="Courier New"/>
          <w:color w:val="C5C8C6"/>
          <w:kern w:val="0"/>
          <w:sz w:val="24"/>
          <w:szCs w:val="24"/>
          <w:lang w:eastAsia="en-IN"/>
          <w14:ligatures w14:val="none"/>
        </w:rPr>
        <w:t>: DATABASE_HOST</w:t>
      </w:r>
    </w:p>
    <w:p w:rsidR="00BE337C" w:rsidRPr="00BE337C" w:rsidRDefault="00BE337C" w:rsidP="00BE337C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Inconsolata" w:eastAsia="Times New Roman" w:hAnsi="Inconsolata" w:cs="Courier New"/>
          <w:color w:val="C5C8C6"/>
          <w:kern w:val="0"/>
          <w:sz w:val="24"/>
          <w:szCs w:val="24"/>
          <w:lang w:eastAsia="en-IN"/>
          <w14:ligatures w14:val="none"/>
        </w:rPr>
      </w:pPr>
      <w:r w:rsidRPr="00BE337C">
        <w:rPr>
          <w:rFonts w:ascii="Inconsolata" w:eastAsia="Times New Roman" w:hAnsi="Inconsolata" w:cs="Courier New"/>
          <w:color w:val="C5C8C6"/>
          <w:kern w:val="0"/>
          <w:sz w:val="24"/>
          <w:szCs w:val="24"/>
          <w:lang w:eastAsia="en-IN"/>
          <w14:ligatures w14:val="none"/>
        </w:rPr>
        <w:t xml:space="preserve">          </w:t>
      </w:r>
      <w:r w:rsidRPr="00BE337C">
        <w:rPr>
          <w:rFonts w:ascii="Inconsolata" w:eastAsia="Times New Roman" w:hAnsi="Inconsolata" w:cs="Courier New"/>
          <w:color w:val="F9EE98"/>
          <w:kern w:val="0"/>
          <w:sz w:val="24"/>
          <w:szCs w:val="24"/>
          <w:lang w:eastAsia="en-IN"/>
          <w14:ligatures w14:val="none"/>
        </w:rPr>
        <w:t>value</w:t>
      </w:r>
      <w:r w:rsidRPr="00BE337C">
        <w:rPr>
          <w:rFonts w:ascii="Inconsolata" w:eastAsia="Times New Roman" w:hAnsi="Inconsolata" w:cs="Courier New"/>
          <w:color w:val="C5C8C6"/>
          <w:kern w:val="0"/>
          <w:sz w:val="24"/>
          <w:szCs w:val="24"/>
          <w:lang w:eastAsia="en-IN"/>
          <w14:ligatures w14:val="none"/>
        </w:rPr>
        <w:t>: db.example.com</w:t>
      </w:r>
    </w:p>
    <w:p w:rsidR="00BE337C" w:rsidRPr="00BE337C" w:rsidRDefault="00BE337C" w:rsidP="00BE337C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Inconsolata" w:eastAsia="Times New Roman" w:hAnsi="Inconsolata" w:cs="Courier New"/>
          <w:color w:val="C5C8C6"/>
          <w:kern w:val="0"/>
          <w:sz w:val="24"/>
          <w:szCs w:val="24"/>
          <w:lang w:eastAsia="en-IN"/>
          <w14:ligatures w14:val="none"/>
        </w:rPr>
      </w:pPr>
      <w:r w:rsidRPr="00BE337C">
        <w:rPr>
          <w:rFonts w:ascii="Inconsolata" w:eastAsia="Times New Roman" w:hAnsi="Inconsolata" w:cs="Courier New"/>
          <w:color w:val="C5C8C6"/>
          <w:kern w:val="0"/>
          <w:sz w:val="24"/>
          <w:szCs w:val="24"/>
          <w:lang w:eastAsia="en-IN"/>
          <w14:ligatures w14:val="none"/>
        </w:rPr>
        <w:t xml:space="preserve">        - </w:t>
      </w:r>
      <w:r w:rsidRPr="00BE337C">
        <w:rPr>
          <w:rFonts w:ascii="Inconsolata" w:eastAsia="Times New Roman" w:hAnsi="Inconsolata" w:cs="Courier New"/>
          <w:color w:val="F9EE98"/>
          <w:kern w:val="0"/>
          <w:sz w:val="24"/>
          <w:szCs w:val="24"/>
          <w:lang w:eastAsia="en-IN"/>
          <w14:ligatures w14:val="none"/>
        </w:rPr>
        <w:t>name</w:t>
      </w:r>
      <w:r w:rsidRPr="00BE337C">
        <w:rPr>
          <w:rFonts w:ascii="Inconsolata" w:eastAsia="Times New Roman" w:hAnsi="Inconsolata" w:cs="Courier New"/>
          <w:color w:val="C5C8C6"/>
          <w:kern w:val="0"/>
          <w:sz w:val="24"/>
          <w:szCs w:val="24"/>
          <w:lang w:eastAsia="en-IN"/>
          <w14:ligatures w14:val="none"/>
        </w:rPr>
        <w:t>: API_KEY</w:t>
      </w:r>
    </w:p>
    <w:p w:rsidR="00BE337C" w:rsidRPr="00BE337C" w:rsidRDefault="00BE337C" w:rsidP="00BE337C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Inconsolata" w:eastAsia="Times New Roman" w:hAnsi="Inconsolata" w:cs="Courier New"/>
          <w:color w:val="C5C8C6"/>
          <w:kern w:val="0"/>
          <w:sz w:val="24"/>
          <w:szCs w:val="24"/>
          <w:lang w:eastAsia="en-IN"/>
          <w14:ligatures w14:val="none"/>
        </w:rPr>
      </w:pPr>
      <w:r w:rsidRPr="00BE337C">
        <w:rPr>
          <w:rFonts w:ascii="Inconsolata" w:eastAsia="Times New Roman" w:hAnsi="Inconsolata" w:cs="Courier New"/>
          <w:color w:val="C5C8C6"/>
          <w:kern w:val="0"/>
          <w:sz w:val="24"/>
          <w:szCs w:val="24"/>
          <w:lang w:eastAsia="en-IN"/>
          <w14:ligatures w14:val="none"/>
        </w:rPr>
        <w:t xml:space="preserve">          </w:t>
      </w:r>
      <w:proofErr w:type="spellStart"/>
      <w:r w:rsidRPr="00BE337C">
        <w:rPr>
          <w:rFonts w:ascii="Inconsolata" w:eastAsia="Times New Roman" w:hAnsi="Inconsolata" w:cs="Courier New"/>
          <w:color w:val="F9EE98"/>
          <w:kern w:val="0"/>
          <w:sz w:val="24"/>
          <w:szCs w:val="24"/>
          <w:lang w:eastAsia="en-IN"/>
          <w14:ligatures w14:val="none"/>
        </w:rPr>
        <w:t>valueFrom</w:t>
      </w:r>
      <w:proofErr w:type="spellEnd"/>
      <w:r w:rsidRPr="00BE337C">
        <w:rPr>
          <w:rFonts w:ascii="Inconsolata" w:eastAsia="Times New Roman" w:hAnsi="Inconsolata" w:cs="Courier New"/>
          <w:color w:val="C5C8C6"/>
          <w:kern w:val="0"/>
          <w:sz w:val="24"/>
          <w:szCs w:val="24"/>
          <w:lang w:eastAsia="en-IN"/>
          <w14:ligatures w14:val="none"/>
        </w:rPr>
        <w:t>:</w:t>
      </w:r>
    </w:p>
    <w:p w:rsidR="00BE337C" w:rsidRPr="00BE337C" w:rsidRDefault="00BE337C" w:rsidP="00BE337C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Inconsolata" w:eastAsia="Times New Roman" w:hAnsi="Inconsolata" w:cs="Courier New"/>
          <w:color w:val="C5C8C6"/>
          <w:kern w:val="0"/>
          <w:sz w:val="24"/>
          <w:szCs w:val="24"/>
          <w:lang w:eastAsia="en-IN"/>
          <w14:ligatures w14:val="none"/>
        </w:rPr>
      </w:pPr>
      <w:r w:rsidRPr="00BE337C">
        <w:rPr>
          <w:rFonts w:ascii="Inconsolata" w:eastAsia="Times New Roman" w:hAnsi="Inconsolata" w:cs="Courier New"/>
          <w:color w:val="C5C8C6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BE337C">
        <w:rPr>
          <w:rFonts w:ascii="Inconsolata" w:eastAsia="Times New Roman" w:hAnsi="Inconsolata" w:cs="Courier New"/>
          <w:color w:val="F9EE98"/>
          <w:kern w:val="0"/>
          <w:sz w:val="24"/>
          <w:szCs w:val="24"/>
          <w:lang w:eastAsia="en-IN"/>
          <w14:ligatures w14:val="none"/>
        </w:rPr>
        <w:t>secretKeyRef</w:t>
      </w:r>
      <w:proofErr w:type="spellEnd"/>
      <w:r w:rsidRPr="00BE337C">
        <w:rPr>
          <w:rFonts w:ascii="Inconsolata" w:eastAsia="Times New Roman" w:hAnsi="Inconsolata" w:cs="Courier New"/>
          <w:color w:val="C5C8C6"/>
          <w:kern w:val="0"/>
          <w:sz w:val="24"/>
          <w:szCs w:val="24"/>
          <w:lang w:eastAsia="en-IN"/>
          <w14:ligatures w14:val="none"/>
        </w:rPr>
        <w:t>:</w:t>
      </w:r>
    </w:p>
    <w:p w:rsidR="00BE337C" w:rsidRPr="00BE337C" w:rsidRDefault="00BE337C" w:rsidP="00BE337C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Inconsolata" w:eastAsia="Times New Roman" w:hAnsi="Inconsolata" w:cs="Courier New"/>
          <w:color w:val="C5C8C6"/>
          <w:kern w:val="0"/>
          <w:sz w:val="24"/>
          <w:szCs w:val="24"/>
          <w:lang w:eastAsia="en-IN"/>
          <w14:ligatures w14:val="none"/>
        </w:rPr>
      </w:pPr>
      <w:r w:rsidRPr="00BE337C">
        <w:rPr>
          <w:rFonts w:ascii="Inconsolata" w:eastAsia="Times New Roman" w:hAnsi="Inconsolata" w:cs="Courier New"/>
          <w:color w:val="C5C8C6"/>
          <w:kern w:val="0"/>
          <w:sz w:val="24"/>
          <w:szCs w:val="24"/>
          <w:lang w:eastAsia="en-IN"/>
          <w14:ligatures w14:val="none"/>
        </w:rPr>
        <w:t xml:space="preserve">              </w:t>
      </w:r>
      <w:r w:rsidRPr="00BE337C">
        <w:rPr>
          <w:rFonts w:ascii="Inconsolata" w:eastAsia="Times New Roman" w:hAnsi="Inconsolata" w:cs="Courier New"/>
          <w:color w:val="F9EE98"/>
          <w:kern w:val="0"/>
          <w:sz w:val="24"/>
          <w:szCs w:val="24"/>
          <w:lang w:eastAsia="en-IN"/>
          <w14:ligatures w14:val="none"/>
        </w:rPr>
        <w:t>name</w:t>
      </w:r>
      <w:r w:rsidRPr="00BE337C">
        <w:rPr>
          <w:rFonts w:ascii="Inconsolata" w:eastAsia="Times New Roman" w:hAnsi="Inconsolata" w:cs="Courier New"/>
          <w:color w:val="C5C8C6"/>
          <w:kern w:val="0"/>
          <w:sz w:val="24"/>
          <w:szCs w:val="24"/>
          <w:lang w:eastAsia="en-IN"/>
          <w14:ligatures w14:val="none"/>
        </w:rPr>
        <w:t>: my-secret</w:t>
      </w:r>
    </w:p>
    <w:p w:rsidR="00BE337C" w:rsidRPr="00BE337C" w:rsidRDefault="00BE337C" w:rsidP="00BE337C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Inconsolata" w:eastAsia="Times New Roman" w:hAnsi="Inconsolata" w:cs="Courier New"/>
          <w:color w:val="C5C8C6"/>
          <w:kern w:val="0"/>
          <w:sz w:val="24"/>
          <w:szCs w:val="24"/>
          <w:lang w:eastAsia="en-IN"/>
          <w14:ligatures w14:val="none"/>
        </w:rPr>
      </w:pPr>
      <w:r w:rsidRPr="00BE337C">
        <w:rPr>
          <w:rFonts w:ascii="Inconsolata" w:eastAsia="Times New Roman" w:hAnsi="Inconsolata" w:cs="Courier New"/>
          <w:color w:val="C5C8C6"/>
          <w:kern w:val="0"/>
          <w:sz w:val="24"/>
          <w:szCs w:val="24"/>
          <w:lang w:eastAsia="en-IN"/>
          <w14:ligatures w14:val="none"/>
        </w:rPr>
        <w:t xml:space="preserve">              </w:t>
      </w:r>
      <w:r w:rsidRPr="00BE337C">
        <w:rPr>
          <w:rFonts w:ascii="Inconsolata" w:eastAsia="Times New Roman" w:hAnsi="Inconsolata" w:cs="Courier New"/>
          <w:color w:val="F9EE98"/>
          <w:kern w:val="0"/>
          <w:sz w:val="24"/>
          <w:szCs w:val="24"/>
          <w:lang w:eastAsia="en-IN"/>
          <w14:ligatures w14:val="none"/>
        </w:rPr>
        <w:t>key</w:t>
      </w:r>
      <w:r w:rsidRPr="00BE337C">
        <w:rPr>
          <w:rFonts w:ascii="Inconsolata" w:eastAsia="Times New Roman" w:hAnsi="Inconsolata" w:cs="Courier New"/>
          <w:color w:val="C5C8C6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BE337C">
        <w:rPr>
          <w:rFonts w:ascii="Inconsolata" w:eastAsia="Times New Roman" w:hAnsi="Inconsolata" w:cs="Courier New"/>
          <w:color w:val="C5C8C6"/>
          <w:kern w:val="0"/>
          <w:sz w:val="24"/>
          <w:szCs w:val="24"/>
          <w:lang w:eastAsia="en-IN"/>
          <w14:ligatures w14:val="none"/>
        </w:rPr>
        <w:t>api</w:t>
      </w:r>
      <w:proofErr w:type="spellEnd"/>
      <w:r w:rsidRPr="00BE337C">
        <w:rPr>
          <w:rFonts w:ascii="Inconsolata" w:eastAsia="Times New Roman" w:hAnsi="Inconsolata" w:cs="Courier New"/>
          <w:color w:val="C5C8C6"/>
          <w:kern w:val="0"/>
          <w:sz w:val="24"/>
          <w:szCs w:val="24"/>
          <w:lang w:eastAsia="en-IN"/>
          <w14:ligatures w14:val="none"/>
        </w:rPr>
        <w:t>-key</w:t>
      </w:r>
    </w:p>
    <w:p w:rsidR="00BE337C" w:rsidRDefault="00BE337C" w:rsidP="00BE337C">
      <w:pPr>
        <w:pStyle w:val="lm"/>
        <w:shd w:val="clear" w:color="auto" w:fill="FFFFFF"/>
        <w:spacing w:line="450" w:lineRule="atLeast"/>
        <w:rPr>
          <w:rFonts w:ascii="Nunito Sans" w:hAnsi="Nunito Sans"/>
          <w:sz w:val="26"/>
          <w:szCs w:val="26"/>
        </w:rPr>
      </w:pPr>
    </w:p>
    <w:p w:rsidR="001513D5" w:rsidRDefault="001513D5" w:rsidP="001513D5">
      <w:pPr>
        <w:pStyle w:val="Heading3"/>
        <w:shd w:val="clear" w:color="auto" w:fill="FFFFFF"/>
        <w:rPr>
          <w:rFonts w:ascii="Nunito Sans" w:hAnsi="Nunito Sans"/>
          <w:color w:val="131417"/>
          <w:sz w:val="36"/>
          <w:szCs w:val="36"/>
        </w:rPr>
      </w:pPr>
      <w:r>
        <w:rPr>
          <w:rFonts w:ascii="Nunito Sans" w:hAnsi="Nunito Sans"/>
          <w:color w:val="131417"/>
          <w:sz w:val="36"/>
          <w:szCs w:val="36"/>
        </w:rPr>
        <w:t>Example 4 — Kubernetes deployment YAML with resource limits</w:t>
      </w:r>
    </w:p>
    <w:p w:rsidR="001513D5" w:rsidRDefault="001513D5" w:rsidP="001513D5">
      <w:pPr>
        <w:pStyle w:val="pw-post-body-paragraph"/>
        <w:shd w:val="clear" w:color="auto" w:fill="FFFFFF"/>
        <w:spacing w:after="360" w:afterAutospacing="0" w:line="450" w:lineRule="atLeast"/>
        <w:rPr>
          <w:rFonts w:ascii="var(--font-nunito-sans)" w:hAnsi="var(--font-nunito-sans)"/>
          <w:color w:val="131417"/>
          <w:sz w:val="26"/>
          <w:szCs w:val="26"/>
        </w:rPr>
      </w:pPr>
      <w:r>
        <w:rPr>
          <w:rFonts w:ascii="var(--font-nunito-sans)" w:hAnsi="var(--font-nunito-sans)"/>
          <w:color w:val="131417"/>
          <w:sz w:val="26"/>
          <w:szCs w:val="26"/>
        </w:rPr>
        <w:t>Setting resource limits helps K8s manage the resources allocated to each container, ensuring that they do not exceed the specified limits and can be scheduled on appropriate nodes.</w:t>
      </w:r>
    </w:p>
    <w:p w:rsidR="001513D5" w:rsidRDefault="001513D5" w:rsidP="001513D5">
      <w:pPr>
        <w:pStyle w:val="pw-post-body-paragraph"/>
        <w:shd w:val="clear" w:color="auto" w:fill="FFFFFF"/>
        <w:spacing w:after="360" w:afterAutospacing="0" w:line="450" w:lineRule="atLeast"/>
        <w:rPr>
          <w:rFonts w:ascii="var(--font-nunito-sans)" w:hAnsi="var(--font-nunito-sans)"/>
          <w:color w:val="131417"/>
          <w:sz w:val="26"/>
          <w:szCs w:val="26"/>
        </w:rPr>
      </w:pPr>
      <w:r>
        <w:rPr>
          <w:rFonts w:ascii="var(--font-nunito-sans)" w:hAnsi="var(--font-nunito-sans)"/>
          <w:color w:val="131417"/>
          <w:sz w:val="26"/>
          <w:szCs w:val="26"/>
        </w:rPr>
        <w:t xml:space="preserve">Building on our previous Example 1 for </w:t>
      </w:r>
      <w:proofErr w:type="gramStart"/>
      <w:r>
        <w:rPr>
          <w:rFonts w:ascii="var(--font-nunito-sans)" w:hAnsi="var(--font-nunito-sans)"/>
          <w:color w:val="131417"/>
          <w:sz w:val="26"/>
          <w:szCs w:val="26"/>
        </w:rPr>
        <w:t>an</w:t>
      </w:r>
      <w:proofErr w:type="gramEnd"/>
      <w:r>
        <w:rPr>
          <w:rFonts w:ascii="var(--font-nunito-sans)" w:hAnsi="var(--font-nunito-sans)"/>
          <w:color w:val="131417"/>
          <w:sz w:val="26"/>
          <w:szCs w:val="26"/>
        </w:rPr>
        <w:t xml:space="preserve"> NGINX deployment, we can add the </w:t>
      </w:r>
      <w:r>
        <w:rPr>
          <w:rStyle w:val="HTMLCode"/>
          <w:color w:val="131417"/>
          <w:sz w:val="24"/>
          <w:szCs w:val="24"/>
        </w:rPr>
        <w:t>resources</w:t>
      </w:r>
      <w:r>
        <w:rPr>
          <w:rFonts w:ascii="var(--font-nunito-sans)" w:hAnsi="var(--font-nunito-sans)"/>
          <w:color w:val="131417"/>
          <w:sz w:val="26"/>
          <w:szCs w:val="26"/>
        </w:rPr>
        <w:t> section:</w:t>
      </w:r>
    </w:p>
    <w:p w:rsidR="001513D5" w:rsidRDefault="001513D5" w:rsidP="001513D5">
      <w:pPr>
        <w:pStyle w:val="pw-post-body-paragraph"/>
        <w:shd w:val="clear" w:color="auto" w:fill="FFFFFF"/>
        <w:spacing w:after="0" w:afterAutospacing="0" w:line="450" w:lineRule="atLeast"/>
        <w:rPr>
          <w:rFonts w:ascii="var(--font-nunito-sans)" w:hAnsi="var(--font-nunito-sans)"/>
          <w:color w:val="131417"/>
          <w:sz w:val="26"/>
          <w:szCs w:val="26"/>
        </w:rPr>
      </w:pPr>
      <w:r>
        <w:rPr>
          <w:rStyle w:val="Emphasis"/>
          <w:rFonts w:ascii="var(--font-nunito-sans)" w:hAnsi="var(--font-nunito-sans)"/>
          <w:color w:val="131417"/>
          <w:sz w:val="26"/>
          <w:szCs w:val="26"/>
        </w:rPr>
        <w:t>nginx-deployment-with-resource-</w:t>
      </w:r>
      <w:proofErr w:type="spellStart"/>
      <w:proofErr w:type="gramStart"/>
      <w:r>
        <w:rPr>
          <w:rStyle w:val="Emphasis"/>
          <w:rFonts w:ascii="var(--font-nunito-sans)" w:hAnsi="var(--font-nunito-sans)"/>
          <w:color w:val="131417"/>
          <w:sz w:val="26"/>
          <w:szCs w:val="26"/>
        </w:rPr>
        <w:t>limits.yaml</w:t>
      </w:r>
      <w:proofErr w:type="spellEnd"/>
      <w:proofErr w:type="gramEnd"/>
    </w:p>
    <w:p w:rsidR="001513D5" w:rsidRDefault="001513D5" w:rsidP="001513D5">
      <w:pPr>
        <w:pStyle w:val="HTMLPreformatted"/>
        <w:shd w:val="clear" w:color="auto" w:fill="1D1F21"/>
        <w:spacing w:before="120" w:after="120"/>
        <w:rPr>
          <w:rStyle w:val="HTMLCode"/>
          <w:rFonts w:ascii="Inconsolata" w:hAnsi="Inconsolata"/>
          <w:color w:val="C5C8C6"/>
          <w:sz w:val="24"/>
          <w:szCs w:val="24"/>
        </w:rPr>
      </w:pPr>
      <w:proofErr w:type="spellStart"/>
      <w:r>
        <w:rPr>
          <w:rStyle w:val="token"/>
          <w:rFonts w:ascii="Inconsolata" w:hAnsi="Inconsolata"/>
          <w:color w:val="F9EE98"/>
          <w:sz w:val="24"/>
          <w:szCs w:val="24"/>
        </w:rPr>
        <w:t>apiVersion</w:t>
      </w:r>
      <w:proofErr w:type="spellEnd"/>
      <w:r>
        <w:rPr>
          <w:rStyle w:val="token"/>
          <w:rFonts w:ascii="Inconsolata" w:hAnsi="Inconsolata"/>
          <w:color w:val="C5C8C6"/>
          <w:sz w:val="24"/>
          <w:szCs w:val="24"/>
        </w:rPr>
        <w:t>:</w:t>
      </w:r>
      <w:r>
        <w:rPr>
          <w:rStyle w:val="HTMLCode"/>
          <w:rFonts w:ascii="Inconsolata" w:hAnsi="Inconsolata"/>
          <w:color w:val="C5C8C6"/>
          <w:sz w:val="24"/>
          <w:szCs w:val="24"/>
        </w:rPr>
        <w:t xml:space="preserve"> apps/v1</w:t>
      </w:r>
    </w:p>
    <w:p w:rsidR="001513D5" w:rsidRDefault="001513D5" w:rsidP="001513D5">
      <w:pPr>
        <w:pStyle w:val="HTMLPreformatted"/>
        <w:shd w:val="clear" w:color="auto" w:fill="1D1F21"/>
        <w:spacing w:before="120" w:after="120"/>
        <w:rPr>
          <w:rStyle w:val="HTMLCode"/>
          <w:rFonts w:ascii="Inconsolata" w:hAnsi="Inconsolata"/>
          <w:color w:val="C5C8C6"/>
          <w:sz w:val="24"/>
          <w:szCs w:val="24"/>
        </w:rPr>
      </w:pPr>
      <w:r>
        <w:rPr>
          <w:rStyle w:val="token"/>
          <w:rFonts w:ascii="Inconsolata" w:hAnsi="Inconsolata"/>
          <w:color w:val="F9EE98"/>
          <w:sz w:val="24"/>
          <w:szCs w:val="24"/>
        </w:rPr>
        <w:t>kind</w:t>
      </w:r>
      <w:r>
        <w:rPr>
          <w:rStyle w:val="token"/>
          <w:rFonts w:ascii="Inconsolata" w:hAnsi="Inconsolata"/>
          <w:color w:val="C5C8C6"/>
          <w:sz w:val="24"/>
          <w:szCs w:val="24"/>
        </w:rPr>
        <w:t>:</w:t>
      </w:r>
      <w:r>
        <w:rPr>
          <w:rStyle w:val="HTMLCode"/>
          <w:rFonts w:ascii="Inconsolata" w:hAnsi="Inconsolata"/>
          <w:color w:val="C5C8C6"/>
          <w:sz w:val="24"/>
          <w:szCs w:val="24"/>
        </w:rPr>
        <w:t xml:space="preserve"> Deployment</w:t>
      </w:r>
    </w:p>
    <w:p w:rsidR="001513D5" w:rsidRDefault="001513D5" w:rsidP="001513D5">
      <w:pPr>
        <w:pStyle w:val="HTMLPreformatted"/>
        <w:shd w:val="clear" w:color="auto" w:fill="1D1F21"/>
        <w:spacing w:before="120" w:after="120"/>
        <w:rPr>
          <w:rStyle w:val="HTMLCode"/>
          <w:rFonts w:ascii="Inconsolata" w:hAnsi="Inconsolata"/>
          <w:color w:val="C5C8C6"/>
          <w:sz w:val="24"/>
          <w:szCs w:val="24"/>
        </w:rPr>
      </w:pPr>
      <w:r>
        <w:rPr>
          <w:rStyle w:val="token"/>
          <w:rFonts w:ascii="Inconsolata" w:hAnsi="Inconsolata"/>
          <w:color w:val="F9EE98"/>
          <w:sz w:val="24"/>
          <w:szCs w:val="24"/>
        </w:rPr>
        <w:t>metadata</w:t>
      </w:r>
      <w:r>
        <w:rPr>
          <w:rStyle w:val="token"/>
          <w:rFonts w:ascii="Inconsolata" w:hAnsi="Inconsolata"/>
          <w:color w:val="C5C8C6"/>
          <w:sz w:val="24"/>
          <w:szCs w:val="24"/>
        </w:rPr>
        <w:t>:</w:t>
      </w:r>
    </w:p>
    <w:p w:rsidR="001513D5" w:rsidRDefault="001513D5" w:rsidP="001513D5">
      <w:pPr>
        <w:pStyle w:val="HTMLPreformatted"/>
        <w:shd w:val="clear" w:color="auto" w:fill="1D1F21"/>
        <w:spacing w:before="120" w:after="120"/>
        <w:rPr>
          <w:rStyle w:val="HTMLCode"/>
          <w:rFonts w:ascii="Inconsolata" w:hAnsi="Inconsolata"/>
          <w:color w:val="C5C8C6"/>
          <w:sz w:val="24"/>
          <w:szCs w:val="24"/>
        </w:rPr>
      </w:pPr>
      <w:r>
        <w:rPr>
          <w:rStyle w:val="HTMLCode"/>
          <w:rFonts w:ascii="Inconsolata" w:hAnsi="Inconsolata"/>
          <w:color w:val="C5C8C6"/>
          <w:sz w:val="24"/>
          <w:szCs w:val="24"/>
        </w:rPr>
        <w:t xml:space="preserve">  </w:t>
      </w:r>
      <w:r>
        <w:rPr>
          <w:rStyle w:val="token"/>
          <w:rFonts w:ascii="Inconsolata" w:hAnsi="Inconsolata"/>
          <w:color w:val="F9EE98"/>
          <w:sz w:val="24"/>
          <w:szCs w:val="24"/>
        </w:rPr>
        <w:t>name</w:t>
      </w:r>
      <w:r>
        <w:rPr>
          <w:rStyle w:val="token"/>
          <w:rFonts w:ascii="Inconsolata" w:hAnsi="Inconsolata"/>
          <w:color w:val="C5C8C6"/>
          <w:sz w:val="24"/>
          <w:szCs w:val="24"/>
        </w:rPr>
        <w:t>:</w:t>
      </w:r>
      <w:r>
        <w:rPr>
          <w:rStyle w:val="HTMLCode"/>
          <w:rFonts w:ascii="Inconsolata" w:hAnsi="Inconsolata"/>
          <w:color w:val="C5C8C6"/>
          <w:sz w:val="24"/>
          <w:szCs w:val="24"/>
        </w:rPr>
        <w:t xml:space="preserve"> nginx</w:t>
      </w:r>
      <w:r>
        <w:rPr>
          <w:rStyle w:val="token"/>
          <w:rFonts w:ascii="Inconsolata" w:hAnsi="Inconsolata"/>
          <w:color w:val="C5C8C6"/>
          <w:sz w:val="24"/>
          <w:szCs w:val="24"/>
        </w:rPr>
        <w:t>-</w:t>
      </w:r>
      <w:r>
        <w:rPr>
          <w:rStyle w:val="HTMLCode"/>
          <w:rFonts w:ascii="Inconsolata" w:hAnsi="Inconsolata"/>
          <w:color w:val="C5C8C6"/>
          <w:sz w:val="24"/>
          <w:szCs w:val="24"/>
        </w:rPr>
        <w:t>deployment</w:t>
      </w:r>
    </w:p>
    <w:p w:rsidR="001513D5" w:rsidRDefault="001513D5" w:rsidP="001513D5">
      <w:pPr>
        <w:pStyle w:val="HTMLPreformatted"/>
        <w:shd w:val="clear" w:color="auto" w:fill="1D1F21"/>
        <w:spacing w:before="120" w:after="120"/>
        <w:rPr>
          <w:rStyle w:val="HTMLCode"/>
          <w:rFonts w:ascii="Inconsolata" w:hAnsi="Inconsolata"/>
          <w:color w:val="C5C8C6"/>
          <w:sz w:val="24"/>
          <w:szCs w:val="24"/>
        </w:rPr>
      </w:pPr>
      <w:r>
        <w:rPr>
          <w:rStyle w:val="token"/>
          <w:rFonts w:ascii="Inconsolata" w:hAnsi="Inconsolata"/>
          <w:color w:val="F9EE98"/>
          <w:sz w:val="24"/>
          <w:szCs w:val="24"/>
        </w:rPr>
        <w:t>spec</w:t>
      </w:r>
      <w:r>
        <w:rPr>
          <w:rStyle w:val="token"/>
          <w:rFonts w:ascii="Inconsolata" w:hAnsi="Inconsolata"/>
          <w:color w:val="C5C8C6"/>
          <w:sz w:val="24"/>
          <w:szCs w:val="24"/>
        </w:rPr>
        <w:t>:</w:t>
      </w:r>
    </w:p>
    <w:p w:rsidR="001513D5" w:rsidRDefault="001513D5" w:rsidP="001513D5">
      <w:pPr>
        <w:pStyle w:val="HTMLPreformatted"/>
        <w:shd w:val="clear" w:color="auto" w:fill="1D1F21"/>
        <w:spacing w:before="120" w:after="120"/>
        <w:rPr>
          <w:rStyle w:val="HTMLCode"/>
          <w:rFonts w:ascii="Inconsolata" w:hAnsi="Inconsolata"/>
          <w:color w:val="C5C8C6"/>
          <w:sz w:val="24"/>
          <w:szCs w:val="24"/>
        </w:rPr>
      </w:pPr>
      <w:r>
        <w:rPr>
          <w:rStyle w:val="HTMLCode"/>
          <w:rFonts w:ascii="Inconsolata" w:hAnsi="Inconsolata"/>
          <w:color w:val="C5C8C6"/>
          <w:sz w:val="24"/>
          <w:szCs w:val="24"/>
        </w:rPr>
        <w:t xml:space="preserve">  </w:t>
      </w:r>
      <w:r>
        <w:rPr>
          <w:rStyle w:val="token"/>
          <w:rFonts w:ascii="Inconsolata" w:hAnsi="Inconsolata"/>
          <w:color w:val="F9EE98"/>
          <w:sz w:val="24"/>
          <w:szCs w:val="24"/>
        </w:rPr>
        <w:t>replicas</w:t>
      </w:r>
      <w:r>
        <w:rPr>
          <w:rStyle w:val="token"/>
          <w:rFonts w:ascii="Inconsolata" w:hAnsi="Inconsolata"/>
          <w:color w:val="C5C8C6"/>
          <w:sz w:val="24"/>
          <w:szCs w:val="24"/>
        </w:rPr>
        <w:t>:</w:t>
      </w:r>
      <w:r>
        <w:rPr>
          <w:rStyle w:val="HTMLCode"/>
          <w:rFonts w:ascii="Inconsolata" w:hAnsi="Inconsolata"/>
          <w:color w:val="C5C8C6"/>
          <w:sz w:val="24"/>
          <w:szCs w:val="24"/>
        </w:rPr>
        <w:t xml:space="preserve"> </w:t>
      </w:r>
      <w:r>
        <w:rPr>
          <w:rStyle w:val="token"/>
          <w:rFonts w:ascii="Inconsolata" w:hAnsi="Inconsolata"/>
          <w:color w:val="FF73FD"/>
          <w:sz w:val="24"/>
          <w:szCs w:val="24"/>
        </w:rPr>
        <w:t>3</w:t>
      </w:r>
    </w:p>
    <w:p w:rsidR="001513D5" w:rsidRDefault="001513D5" w:rsidP="001513D5">
      <w:pPr>
        <w:pStyle w:val="HTMLPreformatted"/>
        <w:shd w:val="clear" w:color="auto" w:fill="1D1F21"/>
        <w:spacing w:before="120" w:after="120"/>
        <w:rPr>
          <w:rStyle w:val="HTMLCode"/>
          <w:rFonts w:ascii="Inconsolata" w:hAnsi="Inconsolata"/>
          <w:color w:val="C5C8C6"/>
          <w:sz w:val="24"/>
          <w:szCs w:val="24"/>
        </w:rPr>
      </w:pPr>
      <w:r>
        <w:rPr>
          <w:rStyle w:val="HTMLCode"/>
          <w:rFonts w:ascii="Inconsolata" w:hAnsi="Inconsolata"/>
          <w:color w:val="C5C8C6"/>
          <w:sz w:val="24"/>
          <w:szCs w:val="24"/>
        </w:rPr>
        <w:t xml:space="preserve">  </w:t>
      </w:r>
      <w:r>
        <w:rPr>
          <w:rStyle w:val="token"/>
          <w:rFonts w:ascii="Inconsolata" w:hAnsi="Inconsolata"/>
          <w:color w:val="F9EE98"/>
          <w:sz w:val="24"/>
          <w:szCs w:val="24"/>
        </w:rPr>
        <w:t>selector</w:t>
      </w:r>
      <w:r>
        <w:rPr>
          <w:rStyle w:val="token"/>
          <w:rFonts w:ascii="Inconsolata" w:hAnsi="Inconsolata"/>
          <w:color w:val="C5C8C6"/>
          <w:sz w:val="24"/>
          <w:szCs w:val="24"/>
        </w:rPr>
        <w:t>:</w:t>
      </w:r>
    </w:p>
    <w:p w:rsidR="001513D5" w:rsidRDefault="001513D5" w:rsidP="001513D5">
      <w:pPr>
        <w:pStyle w:val="HTMLPreformatted"/>
        <w:shd w:val="clear" w:color="auto" w:fill="1D1F21"/>
        <w:spacing w:before="120" w:after="120"/>
        <w:rPr>
          <w:rStyle w:val="HTMLCode"/>
          <w:rFonts w:ascii="Inconsolata" w:hAnsi="Inconsolata"/>
          <w:color w:val="C5C8C6"/>
          <w:sz w:val="24"/>
          <w:szCs w:val="24"/>
        </w:rPr>
      </w:pPr>
      <w:r>
        <w:rPr>
          <w:rStyle w:val="HTMLCode"/>
          <w:rFonts w:ascii="Inconsolata" w:hAnsi="Inconsolata"/>
          <w:color w:val="C5C8C6"/>
          <w:sz w:val="24"/>
          <w:szCs w:val="24"/>
        </w:rPr>
        <w:t xml:space="preserve">    </w:t>
      </w:r>
      <w:proofErr w:type="spellStart"/>
      <w:r>
        <w:rPr>
          <w:rStyle w:val="token"/>
          <w:rFonts w:ascii="Inconsolata" w:hAnsi="Inconsolata"/>
          <w:color w:val="F9EE98"/>
          <w:sz w:val="24"/>
          <w:szCs w:val="24"/>
        </w:rPr>
        <w:t>matchLabels</w:t>
      </w:r>
      <w:proofErr w:type="spellEnd"/>
      <w:r>
        <w:rPr>
          <w:rStyle w:val="token"/>
          <w:rFonts w:ascii="Inconsolata" w:hAnsi="Inconsolata"/>
          <w:color w:val="C5C8C6"/>
          <w:sz w:val="24"/>
          <w:szCs w:val="24"/>
        </w:rPr>
        <w:t>:</w:t>
      </w:r>
    </w:p>
    <w:p w:rsidR="001513D5" w:rsidRDefault="001513D5" w:rsidP="001513D5">
      <w:pPr>
        <w:pStyle w:val="HTMLPreformatted"/>
        <w:shd w:val="clear" w:color="auto" w:fill="1D1F21"/>
        <w:spacing w:before="120" w:after="120"/>
        <w:rPr>
          <w:rStyle w:val="HTMLCode"/>
          <w:rFonts w:ascii="Inconsolata" w:hAnsi="Inconsolata"/>
          <w:color w:val="C5C8C6"/>
          <w:sz w:val="24"/>
          <w:szCs w:val="24"/>
        </w:rPr>
      </w:pPr>
      <w:r>
        <w:rPr>
          <w:rStyle w:val="HTMLCode"/>
          <w:rFonts w:ascii="Inconsolata" w:hAnsi="Inconsolata"/>
          <w:color w:val="C5C8C6"/>
          <w:sz w:val="24"/>
          <w:szCs w:val="24"/>
        </w:rPr>
        <w:lastRenderedPageBreak/>
        <w:t xml:space="preserve">      </w:t>
      </w:r>
      <w:r>
        <w:rPr>
          <w:rStyle w:val="token"/>
          <w:rFonts w:ascii="Inconsolata" w:hAnsi="Inconsolata"/>
          <w:color w:val="F9EE98"/>
          <w:sz w:val="24"/>
          <w:szCs w:val="24"/>
        </w:rPr>
        <w:t>app</w:t>
      </w:r>
      <w:r>
        <w:rPr>
          <w:rStyle w:val="token"/>
          <w:rFonts w:ascii="Inconsolata" w:hAnsi="Inconsolata"/>
          <w:color w:val="C5C8C6"/>
          <w:sz w:val="24"/>
          <w:szCs w:val="24"/>
        </w:rPr>
        <w:t>:</w:t>
      </w:r>
      <w:r>
        <w:rPr>
          <w:rStyle w:val="HTMLCode"/>
          <w:rFonts w:ascii="Inconsolata" w:hAnsi="Inconsolata"/>
          <w:color w:val="C5C8C6"/>
          <w:sz w:val="24"/>
          <w:szCs w:val="24"/>
        </w:rPr>
        <w:t xml:space="preserve"> nginx</w:t>
      </w:r>
    </w:p>
    <w:p w:rsidR="001513D5" w:rsidRDefault="001513D5" w:rsidP="001513D5">
      <w:pPr>
        <w:pStyle w:val="HTMLPreformatted"/>
        <w:shd w:val="clear" w:color="auto" w:fill="1D1F21"/>
        <w:spacing w:before="120" w:after="120"/>
        <w:rPr>
          <w:rStyle w:val="HTMLCode"/>
          <w:rFonts w:ascii="Inconsolata" w:hAnsi="Inconsolata"/>
          <w:color w:val="C5C8C6"/>
          <w:sz w:val="24"/>
          <w:szCs w:val="24"/>
        </w:rPr>
      </w:pPr>
      <w:r>
        <w:rPr>
          <w:rStyle w:val="HTMLCode"/>
          <w:rFonts w:ascii="Inconsolata" w:hAnsi="Inconsolata"/>
          <w:color w:val="C5C8C6"/>
          <w:sz w:val="24"/>
          <w:szCs w:val="24"/>
        </w:rPr>
        <w:t xml:space="preserve">  </w:t>
      </w:r>
      <w:r>
        <w:rPr>
          <w:rStyle w:val="token"/>
          <w:rFonts w:ascii="Inconsolata" w:hAnsi="Inconsolata"/>
          <w:color w:val="F9EE98"/>
          <w:sz w:val="24"/>
          <w:szCs w:val="24"/>
        </w:rPr>
        <w:t>template</w:t>
      </w:r>
      <w:r>
        <w:rPr>
          <w:rStyle w:val="token"/>
          <w:rFonts w:ascii="Inconsolata" w:hAnsi="Inconsolata"/>
          <w:color w:val="C5C8C6"/>
          <w:sz w:val="24"/>
          <w:szCs w:val="24"/>
        </w:rPr>
        <w:t>:</w:t>
      </w:r>
    </w:p>
    <w:p w:rsidR="001513D5" w:rsidRDefault="001513D5" w:rsidP="001513D5">
      <w:pPr>
        <w:pStyle w:val="HTMLPreformatted"/>
        <w:shd w:val="clear" w:color="auto" w:fill="1D1F21"/>
        <w:spacing w:before="120" w:after="120"/>
        <w:rPr>
          <w:rStyle w:val="HTMLCode"/>
          <w:rFonts w:ascii="Inconsolata" w:hAnsi="Inconsolata"/>
          <w:color w:val="C5C8C6"/>
          <w:sz w:val="24"/>
          <w:szCs w:val="24"/>
        </w:rPr>
      </w:pPr>
      <w:r>
        <w:rPr>
          <w:rStyle w:val="HTMLCode"/>
          <w:rFonts w:ascii="Inconsolata" w:hAnsi="Inconsolata"/>
          <w:color w:val="C5C8C6"/>
          <w:sz w:val="24"/>
          <w:szCs w:val="24"/>
        </w:rPr>
        <w:t xml:space="preserve">    </w:t>
      </w:r>
      <w:r>
        <w:rPr>
          <w:rStyle w:val="token"/>
          <w:rFonts w:ascii="Inconsolata" w:hAnsi="Inconsolata"/>
          <w:color w:val="F9EE98"/>
          <w:sz w:val="24"/>
          <w:szCs w:val="24"/>
        </w:rPr>
        <w:t>metadata</w:t>
      </w:r>
      <w:r>
        <w:rPr>
          <w:rStyle w:val="token"/>
          <w:rFonts w:ascii="Inconsolata" w:hAnsi="Inconsolata"/>
          <w:color w:val="C5C8C6"/>
          <w:sz w:val="24"/>
          <w:szCs w:val="24"/>
        </w:rPr>
        <w:t>:</w:t>
      </w:r>
    </w:p>
    <w:p w:rsidR="001513D5" w:rsidRDefault="001513D5" w:rsidP="001513D5">
      <w:pPr>
        <w:pStyle w:val="HTMLPreformatted"/>
        <w:shd w:val="clear" w:color="auto" w:fill="1D1F21"/>
        <w:spacing w:before="120" w:after="120"/>
        <w:rPr>
          <w:rStyle w:val="HTMLCode"/>
          <w:rFonts w:ascii="Inconsolata" w:hAnsi="Inconsolata"/>
          <w:color w:val="C5C8C6"/>
          <w:sz w:val="24"/>
          <w:szCs w:val="24"/>
        </w:rPr>
      </w:pPr>
      <w:r>
        <w:rPr>
          <w:rStyle w:val="HTMLCode"/>
          <w:rFonts w:ascii="Inconsolata" w:hAnsi="Inconsolata"/>
          <w:color w:val="C5C8C6"/>
          <w:sz w:val="24"/>
          <w:szCs w:val="24"/>
        </w:rPr>
        <w:t xml:space="preserve">      </w:t>
      </w:r>
      <w:r>
        <w:rPr>
          <w:rStyle w:val="token"/>
          <w:rFonts w:ascii="Inconsolata" w:hAnsi="Inconsolata"/>
          <w:color w:val="F9EE98"/>
          <w:sz w:val="24"/>
          <w:szCs w:val="24"/>
        </w:rPr>
        <w:t>labels</w:t>
      </w:r>
      <w:r>
        <w:rPr>
          <w:rStyle w:val="token"/>
          <w:rFonts w:ascii="Inconsolata" w:hAnsi="Inconsolata"/>
          <w:color w:val="C5C8C6"/>
          <w:sz w:val="24"/>
          <w:szCs w:val="24"/>
        </w:rPr>
        <w:t>:</w:t>
      </w:r>
    </w:p>
    <w:p w:rsidR="001513D5" w:rsidRDefault="001513D5" w:rsidP="001513D5">
      <w:pPr>
        <w:pStyle w:val="HTMLPreformatted"/>
        <w:shd w:val="clear" w:color="auto" w:fill="1D1F21"/>
        <w:spacing w:before="120" w:after="120"/>
        <w:rPr>
          <w:rStyle w:val="HTMLCode"/>
          <w:rFonts w:ascii="Inconsolata" w:hAnsi="Inconsolata"/>
          <w:color w:val="C5C8C6"/>
          <w:sz w:val="24"/>
          <w:szCs w:val="24"/>
        </w:rPr>
      </w:pPr>
      <w:r>
        <w:rPr>
          <w:rStyle w:val="HTMLCode"/>
          <w:rFonts w:ascii="Inconsolata" w:hAnsi="Inconsolata"/>
          <w:color w:val="C5C8C6"/>
          <w:sz w:val="24"/>
          <w:szCs w:val="24"/>
        </w:rPr>
        <w:t xml:space="preserve">        </w:t>
      </w:r>
      <w:r>
        <w:rPr>
          <w:rStyle w:val="token"/>
          <w:rFonts w:ascii="Inconsolata" w:hAnsi="Inconsolata"/>
          <w:color w:val="F9EE98"/>
          <w:sz w:val="24"/>
          <w:szCs w:val="24"/>
        </w:rPr>
        <w:t>app</w:t>
      </w:r>
      <w:r>
        <w:rPr>
          <w:rStyle w:val="token"/>
          <w:rFonts w:ascii="Inconsolata" w:hAnsi="Inconsolata"/>
          <w:color w:val="C5C8C6"/>
          <w:sz w:val="24"/>
          <w:szCs w:val="24"/>
        </w:rPr>
        <w:t>:</w:t>
      </w:r>
      <w:r>
        <w:rPr>
          <w:rStyle w:val="HTMLCode"/>
          <w:rFonts w:ascii="Inconsolata" w:hAnsi="Inconsolata"/>
          <w:color w:val="C5C8C6"/>
          <w:sz w:val="24"/>
          <w:szCs w:val="24"/>
        </w:rPr>
        <w:t xml:space="preserve"> nginx</w:t>
      </w:r>
    </w:p>
    <w:p w:rsidR="001513D5" w:rsidRDefault="001513D5" w:rsidP="001513D5">
      <w:pPr>
        <w:pStyle w:val="HTMLPreformatted"/>
        <w:shd w:val="clear" w:color="auto" w:fill="1D1F21"/>
        <w:spacing w:before="120" w:after="120"/>
        <w:rPr>
          <w:rStyle w:val="HTMLCode"/>
          <w:rFonts w:ascii="Inconsolata" w:hAnsi="Inconsolata"/>
          <w:color w:val="C5C8C6"/>
          <w:sz w:val="24"/>
          <w:szCs w:val="24"/>
        </w:rPr>
      </w:pPr>
      <w:r>
        <w:rPr>
          <w:rStyle w:val="HTMLCode"/>
          <w:rFonts w:ascii="Inconsolata" w:hAnsi="Inconsolata"/>
          <w:color w:val="C5C8C6"/>
          <w:sz w:val="24"/>
          <w:szCs w:val="24"/>
        </w:rPr>
        <w:t xml:space="preserve">    </w:t>
      </w:r>
      <w:r>
        <w:rPr>
          <w:rStyle w:val="token"/>
          <w:rFonts w:ascii="Inconsolata" w:hAnsi="Inconsolata"/>
          <w:color w:val="F9EE98"/>
          <w:sz w:val="24"/>
          <w:szCs w:val="24"/>
        </w:rPr>
        <w:t>spec</w:t>
      </w:r>
      <w:r>
        <w:rPr>
          <w:rStyle w:val="token"/>
          <w:rFonts w:ascii="Inconsolata" w:hAnsi="Inconsolata"/>
          <w:color w:val="C5C8C6"/>
          <w:sz w:val="24"/>
          <w:szCs w:val="24"/>
        </w:rPr>
        <w:t>:</w:t>
      </w:r>
    </w:p>
    <w:p w:rsidR="001513D5" w:rsidRDefault="001513D5" w:rsidP="001513D5">
      <w:pPr>
        <w:pStyle w:val="HTMLPreformatted"/>
        <w:shd w:val="clear" w:color="auto" w:fill="1D1F21"/>
        <w:spacing w:before="120" w:after="120"/>
        <w:rPr>
          <w:rStyle w:val="HTMLCode"/>
          <w:rFonts w:ascii="Inconsolata" w:hAnsi="Inconsolata"/>
          <w:color w:val="C5C8C6"/>
          <w:sz w:val="24"/>
          <w:szCs w:val="24"/>
        </w:rPr>
      </w:pPr>
      <w:r>
        <w:rPr>
          <w:rStyle w:val="HTMLCode"/>
          <w:rFonts w:ascii="Inconsolata" w:hAnsi="Inconsolata"/>
          <w:color w:val="C5C8C6"/>
          <w:sz w:val="24"/>
          <w:szCs w:val="24"/>
        </w:rPr>
        <w:t xml:space="preserve">      </w:t>
      </w:r>
      <w:r>
        <w:rPr>
          <w:rStyle w:val="token"/>
          <w:rFonts w:ascii="Inconsolata" w:hAnsi="Inconsolata"/>
          <w:color w:val="F9EE98"/>
          <w:sz w:val="24"/>
          <w:szCs w:val="24"/>
        </w:rPr>
        <w:t>containers</w:t>
      </w:r>
      <w:r>
        <w:rPr>
          <w:rStyle w:val="token"/>
          <w:rFonts w:ascii="Inconsolata" w:hAnsi="Inconsolata"/>
          <w:color w:val="C5C8C6"/>
          <w:sz w:val="24"/>
          <w:szCs w:val="24"/>
        </w:rPr>
        <w:t>:</w:t>
      </w:r>
    </w:p>
    <w:p w:rsidR="001513D5" w:rsidRDefault="001513D5" w:rsidP="001513D5">
      <w:pPr>
        <w:pStyle w:val="HTMLPreformatted"/>
        <w:shd w:val="clear" w:color="auto" w:fill="1D1F21"/>
        <w:spacing w:before="120" w:after="120"/>
        <w:rPr>
          <w:rStyle w:val="HTMLCode"/>
          <w:rFonts w:ascii="Inconsolata" w:hAnsi="Inconsolata"/>
          <w:color w:val="C5C8C6"/>
          <w:sz w:val="24"/>
          <w:szCs w:val="24"/>
        </w:rPr>
      </w:pPr>
      <w:r>
        <w:rPr>
          <w:rStyle w:val="HTMLCode"/>
          <w:rFonts w:ascii="Inconsolata" w:hAnsi="Inconsolata"/>
          <w:color w:val="C5C8C6"/>
          <w:sz w:val="24"/>
          <w:szCs w:val="24"/>
        </w:rPr>
        <w:t xml:space="preserve">      </w:t>
      </w:r>
      <w:r>
        <w:rPr>
          <w:rStyle w:val="token"/>
          <w:rFonts w:ascii="Inconsolata" w:hAnsi="Inconsolata"/>
          <w:color w:val="C5C8C6"/>
          <w:sz w:val="24"/>
          <w:szCs w:val="24"/>
        </w:rPr>
        <w:t>-</w:t>
      </w:r>
      <w:r>
        <w:rPr>
          <w:rStyle w:val="HTMLCode"/>
          <w:rFonts w:ascii="Inconsolata" w:hAnsi="Inconsolata"/>
          <w:color w:val="C5C8C6"/>
          <w:sz w:val="24"/>
          <w:szCs w:val="24"/>
        </w:rPr>
        <w:t xml:space="preserve"> </w:t>
      </w:r>
      <w:r>
        <w:rPr>
          <w:rStyle w:val="token"/>
          <w:rFonts w:ascii="Inconsolata" w:hAnsi="Inconsolata"/>
          <w:color w:val="F9EE98"/>
          <w:sz w:val="24"/>
          <w:szCs w:val="24"/>
        </w:rPr>
        <w:t>name</w:t>
      </w:r>
      <w:r>
        <w:rPr>
          <w:rStyle w:val="token"/>
          <w:rFonts w:ascii="Inconsolata" w:hAnsi="Inconsolata"/>
          <w:color w:val="C5C8C6"/>
          <w:sz w:val="24"/>
          <w:szCs w:val="24"/>
        </w:rPr>
        <w:t>:</w:t>
      </w:r>
      <w:r>
        <w:rPr>
          <w:rStyle w:val="HTMLCode"/>
          <w:rFonts w:ascii="Inconsolata" w:hAnsi="Inconsolata"/>
          <w:color w:val="C5C8C6"/>
          <w:sz w:val="24"/>
          <w:szCs w:val="24"/>
        </w:rPr>
        <w:t xml:space="preserve"> nginx</w:t>
      </w:r>
    </w:p>
    <w:p w:rsidR="001513D5" w:rsidRDefault="001513D5" w:rsidP="001513D5">
      <w:pPr>
        <w:pStyle w:val="HTMLPreformatted"/>
        <w:shd w:val="clear" w:color="auto" w:fill="1D1F21"/>
        <w:spacing w:before="120" w:after="120"/>
        <w:rPr>
          <w:rStyle w:val="HTMLCode"/>
          <w:rFonts w:ascii="Inconsolata" w:hAnsi="Inconsolata"/>
          <w:color w:val="C5C8C6"/>
          <w:sz w:val="24"/>
          <w:szCs w:val="24"/>
        </w:rPr>
      </w:pPr>
      <w:r>
        <w:rPr>
          <w:rStyle w:val="HTMLCode"/>
          <w:rFonts w:ascii="Inconsolata" w:hAnsi="Inconsolata"/>
          <w:color w:val="C5C8C6"/>
          <w:sz w:val="24"/>
          <w:szCs w:val="24"/>
        </w:rPr>
        <w:t xml:space="preserve">        </w:t>
      </w:r>
      <w:r>
        <w:rPr>
          <w:rStyle w:val="token"/>
          <w:rFonts w:ascii="Inconsolata" w:hAnsi="Inconsolata"/>
          <w:color w:val="F9EE98"/>
          <w:sz w:val="24"/>
          <w:szCs w:val="24"/>
        </w:rPr>
        <w:t>image</w:t>
      </w:r>
      <w:r>
        <w:rPr>
          <w:rStyle w:val="token"/>
          <w:rFonts w:ascii="Inconsolata" w:hAnsi="Inconsolata"/>
          <w:color w:val="C5C8C6"/>
          <w:sz w:val="24"/>
          <w:szCs w:val="24"/>
        </w:rPr>
        <w:t>:</w:t>
      </w:r>
      <w:r>
        <w:rPr>
          <w:rStyle w:val="HTMLCode"/>
          <w:rFonts w:ascii="Inconsolata" w:hAnsi="Inconsolata"/>
          <w:color w:val="C5C8C6"/>
          <w:sz w:val="24"/>
          <w:szCs w:val="24"/>
        </w:rPr>
        <w:t xml:space="preserve"> </w:t>
      </w:r>
      <w:proofErr w:type="spellStart"/>
      <w:proofErr w:type="gramStart"/>
      <w:r>
        <w:rPr>
          <w:rStyle w:val="HTMLCode"/>
          <w:rFonts w:ascii="Inconsolata" w:hAnsi="Inconsolata"/>
          <w:color w:val="C5C8C6"/>
          <w:sz w:val="24"/>
          <w:szCs w:val="24"/>
        </w:rPr>
        <w:t>nginx</w:t>
      </w:r>
      <w:r>
        <w:rPr>
          <w:rStyle w:val="token"/>
          <w:rFonts w:ascii="Inconsolata" w:hAnsi="Inconsolata"/>
          <w:color w:val="C5C8C6"/>
          <w:sz w:val="24"/>
          <w:szCs w:val="24"/>
        </w:rPr>
        <w:t>:</w:t>
      </w:r>
      <w:r>
        <w:rPr>
          <w:rStyle w:val="HTMLCode"/>
          <w:rFonts w:ascii="Inconsolata" w:hAnsi="Inconsolata"/>
          <w:color w:val="C5C8C6"/>
          <w:sz w:val="24"/>
          <w:szCs w:val="24"/>
        </w:rPr>
        <w:t>latest</w:t>
      </w:r>
      <w:proofErr w:type="spellEnd"/>
      <w:proofErr w:type="gramEnd"/>
    </w:p>
    <w:p w:rsidR="001513D5" w:rsidRDefault="001513D5" w:rsidP="001513D5">
      <w:pPr>
        <w:pStyle w:val="HTMLPreformatted"/>
        <w:shd w:val="clear" w:color="auto" w:fill="1D1F21"/>
        <w:spacing w:before="120" w:after="120"/>
        <w:rPr>
          <w:rStyle w:val="HTMLCode"/>
          <w:rFonts w:ascii="Inconsolata" w:hAnsi="Inconsolata"/>
          <w:color w:val="C5C8C6"/>
          <w:sz w:val="24"/>
          <w:szCs w:val="24"/>
        </w:rPr>
      </w:pPr>
      <w:r>
        <w:rPr>
          <w:rStyle w:val="HTMLCode"/>
          <w:rFonts w:ascii="Inconsolata" w:hAnsi="Inconsolata"/>
          <w:color w:val="C5C8C6"/>
          <w:sz w:val="24"/>
          <w:szCs w:val="24"/>
        </w:rPr>
        <w:t xml:space="preserve">        </w:t>
      </w:r>
      <w:r>
        <w:rPr>
          <w:rStyle w:val="token"/>
          <w:rFonts w:ascii="Inconsolata" w:hAnsi="Inconsolata"/>
          <w:color w:val="F9EE98"/>
          <w:sz w:val="24"/>
          <w:szCs w:val="24"/>
        </w:rPr>
        <w:t>ports</w:t>
      </w:r>
      <w:r>
        <w:rPr>
          <w:rStyle w:val="token"/>
          <w:rFonts w:ascii="Inconsolata" w:hAnsi="Inconsolata"/>
          <w:color w:val="C5C8C6"/>
          <w:sz w:val="24"/>
          <w:szCs w:val="24"/>
        </w:rPr>
        <w:t>:</w:t>
      </w:r>
    </w:p>
    <w:p w:rsidR="001513D5" w:rsidRDefault="001513D5" w:rsidP="001513D5">
      <w:pPr>
        <w:pStyle w:val="HTMLPreformatted"/>
        <w:shd w:val="clear" w:color="auto" w:fill="1D1F21"/>
        <w:spacing w:before="120" w:after="120"/>
        <w:rPr>
          <w:rStyle w:val="HTMLCode"/>
          <w:rFonts w:ascii="Inconsolata" w:hAnsi="Inconsolata"/>
          <w:color w:val="C5C8C6"/>
          <w:sz w:val="24"/>
          <w:szCs w:val="24"/>
        </w:rPr>
      </w:pPr>
      <w:r>
        <w:rPr>
          <w:rStyle w:val="HTMLCode"/>
          <w:rFonts w:ascii="Inconsolata" w:hAnsi="Inconsolata"/>
          <w:color w:val="C5C8C6"/>
          <w:sz w:val="24"/>
          <w:szCs w:val="24"/>
        </w:rPr>
        <w:t xml:space="preserve">        </w:t>
      </w:r>
      <w:r>
        <w:rPr>
          <w:rStyle w:val="token"/>
          <w:rFonts w:ascii="Inconsolata" w:hAnsi="Inconsolata"/>
          <w:color w:val="C5C8C6"/>
          <w:sz w:val="24"/>
          <w:szCs w:val="24"/>
        </w:rPr>
        <w:t>-</w:t>
      </w:r>
      <w:r>
        <w:rPr>
          <w:rStyle w:val="HTMLCode"/>
          <w:rFonts w:ascii="Inconsolata" w:hAnsi="Inconsolata"/>
          <w:color w:val="C5C8C6"/>
          <w:sz w:val="24"/>
          <w:szCs w:val="24"/>
        </w:rPr>
        <w:t xml:space="preserve"> </w:t>
      </w:r>
      <w:proofErr w:type="spellStart"/>
      <w:r>
        <w:rPr>
          <w:rStyle w:val="token"/>
          <w:rFonts w:ascii="Inconsolata" w:hAnsi="Inconsolata"/>
          <w:color w:val="F9EE98"/>
          <w:sz w:val="24"/>
          <w:szCs w:val="24"/>
        </w:rPr>
        <w:t>containerPort</w:t>
      </w:r>
      <w:proofErr w:type="spellEnd"/>
      <w:r>
        <w:rPr>
          <w:rStyle w:val="token"/>
          <w:rFonts w:ascii="Inconsolata" w:hAnsi="Inconsolata"/>
          <w:color w:val="C5C8C6"/>
          <w:sz w:val="24"/>
          <w:szCs w:val="24"/>
        </w:rPr>
        <w:t>:</w:t>
      </w:r>
      <w:r>
        <w:rPr>
          <w:rStyle w:val="HTMLCode"/>
          <w:rFonts w:ascii="Inconsolata" w:hAnsi="Inconsolata"/>
          <w:color w:val="C5C8C6"/>
          <w:sz w:val="24"/>
          <w:szCs w:val="24"/>
        </w:rPr>
        <w:t xml:space="preserve"> </w:t>
      </w:r>
      <w:r>
        <w:rPr>
          <w:rStyle w:val="token"/>
          <w:rFonts w:ascii="Inconsolata" w:hAnsi="Inconsolata"/>
          <w:color w:val="FF73FD"/>
          <w:sz w:val="24"/>
          <w:szCs w:val="24"/>
        </w:rPr>
        <w:t>80</w:t>
      </w:r>
    </w:p>
    <w:p w:rsidR="001513D5" w:rsidRDefault="001513D5" w:rsidP="001513D5">
      <w:pPr>
        <w:pStyle w:val="HTMLPreformatted"/>
        <w:shd w:val="clear" w:color="auto" w:fill="1D1F21"/>
        <w:spacing w:before="120" w:after="120"/>
        <w:rPr>
          <w:rStyle w:val="HTMLCode"/>
          <w:rFonts w:ascii="Inconsolata" w:hAnsi="Inconsolata"/>
          <w:color w:val="C5C8C6"/>
          <w:sz w:val="24"/>
          <w:szCs w:val="24"/>
        </w:rPr>
      </w:pPr>
      <w:r>
        <w:rPr>
          <w:rStyle w:val="HTMLCode"/>
          <w:rFonts w:ascii="Inconsolata" w:hAnsi="Inconsolata"/>
          <w:color w:val="C5C8C6"/>
          <w:sz w:val="24"/>
          <w:szCs w:val="24"/>
        </w:rPr>
        <w:t xml:space="preserve">        </w:t>
      </w:r>
      <w:r>
        <w:rPr>
          <w:rStyle w:val="token"/>
          <w:rFonts w:ascii="Inconsolata" w:hAnsi="Inconsolata"/>
          <w:color w:val="F9EE98"/>
          <w:sz w:val="24"/>
          <w:szCs w:val="24"/>
        </w:rPr>
        <w:t>resources</w:t>
      </w:r>
      <w:r>
        <w:rPr>
          <w:rStyle w:val="token"/>
          <w:rFonts w:ascii="Inconsolata" w:hAnsi="Inconsolata"/>
          <w:color w:val="C5C8C6"/>
          <w:sz w:val="24"/>
          <w:szCs w:val="24"/>
        </w:rPr>
        <w:t>:</w:t>
      </w:r>
    </w:p>
    <w:p w:rsidR="001513D5" w:rsidRDefault="001513D5" w:rsidP="001513D5">
      <w:pPr>
        <w:pStyle w:val="HTMLPreformatted"/>
        <w:shd w:val="clear" w:color="auto" w:fill="1D1F21"/>
        <w:spacing w:before="120" w:after="120"/>
        <w:rPr>
          <w:rStyle w:val="HTMLCode"/>
          <w:rFonts w:ascii="Inconsolata" w:hAnsi="Inconsolata"/>
          <w:color w:val="C5C8C6"/>
          <w:sz w:val="24"/>
          <w:szCs w:val="24"/>
        </w:rPr>
      </w:pPr>
      <w:r>
        <w:rPr>
          <w:rStyle w:val="HTMLCode"/>
          <w:rFonts w:ascii="Inconsolata" w:hAnsi="Inconsolata"/>
          <w:color w:val="C5C8C6"/>
          <w:sz w:val="24"/>
          <w:szCs w:val="24"/>
        </w:rPr>
        <w:t xml:space="preserve">          </w:t>
      </w:r>
      <w:r>
        <w:rPr>
          <w:rStyle w:val="token"/>
          <w:rFonts w:ascii="Inconsolata" w:hAnsi="Inconsolata"/>
          <w:color w:val="F9EE98"/>
          <w:sz w:val="24"/>
          <w:szCs w:val="24"/>
        </w:rPr>
        <w:t>limits</w:t>
      </w:r>
      <w:r>
        <w:rPr>
          <w:rStyle w:val="token"/>
          <w:rFonts w:ascii="Inconsolata" w:hAnsi="Inconsolata"/>
          <w:color w:val="C5C8C6"/>
          <w:sz w:val="24"/>
          <w:szCs w:val="24"/>
        </w:rPr>
        <w:t>:</w:t>
      </w:r>
    </w:p>
    <w:p w:rsidR="001513D5" w:rsidRDefault="001513D5" w:rsidP="001513D5">
      <w:pPr>
        <w:pStyle w:val="HTMLPreformatted"/>
        <w:shd w:val="clear" w:color="auto" w:fill="1D1F21"/>
        <w:spacing w:before="120" w:after="120"/>
        <w:rPr>
          <w:rStyle w:val="HTMLCode"/>
          <w:rFonts w:ascii="Inconsolata" w:hAnsi="Inconsolata"/>
          <w:color w:val="C5C8C6"/>
          <w:sz w:val="24"/>
          <w:szCs w:val="24"/>
        </w:rPr>
      </w:pPr>
      <w:r>
        <w:rPr>
          <w:rStyle w:val="HTMLCode"/>
          <w:rFonts w:ascii="Inconsolata" w:hAnsi="Inconsolata"/>
          <w:color w:val="C5C8C6"/>
          <w:sz w:val="24"/>
          <w:szCs w:val="24"/>
        </w:rPr>
        <w:t xml:space="preserve">            </w:t>
      </w:r>
      <w:r>
        <w:rPr>
          <w:rStyle w:val="token"/>
          <w:rFonts w:ascii="Inconsolata" w:hAnsi="Inconsolata"/>
          <w:color w:val="F9EE98"/>
          <w:sz w:val="24"/>
          <w:szCs w:val="24"/>
        </w:rPr>
        <w:t>memory</w:t>
      </w:r>
      <w:r>
        <w:rPr>
          <w:rStyle w:val="token"/>
          <w:rFonts w:ascii="Inconsolata" w:hAnsi="Inconsolata"/>
          <w:color w:val="C5C8C6"/>
          <w:sz w:val="24"/>
          <w:szCs w:val="24"/>
        </w:rPr>
        <w:t>:</w:t>
      </w:r>
      <w:r>
        <w:rPr>
          <w:rStyle w:val="HTMLCode"/>
          <w:rFonts w:ascii="Inconsolata" w:hAnsi="Inconsolata"/>
          <w:color w:val="C5C8C6"/>
          <w:sz w:val="24"/>
          <w:szCs w:val="24"/>
        </w:rPr>
        <w:t xml:space="preserve"> </w:t>
      </w:r>
      <w:r>
        <w:rPr>
          <w:rStyle w:val="token"/>
          <w:rFonts w:ascii="Inconsolata" w:hAnsi="Inconsolata"/>
          <w:color w:val="A8FF60"/>
          <w:sz w:val="24"/>
          <w:szCs w:val="24"/>
        </w:rPr>
        <w:t>"256Mi</w:t>
      </w:r>
      <w:proofErr w:type="gramStart"/>
      <w:r>
        <w:rPr>
          <w:rStyle w:val="token"/>
          <w:rFonts w:ascii="Inconsolata" w:hAnsi="Inconsolata"/>
          <w:color w:val="A8FF60"/>
          <w:sz w:val="24"/>
          <w:szCs w:val="24"/>
        </w:rPr>
        <w:t>"</w:t>
      </w:r>
      <w:r>
        <w:rPr>
          <w:rStyle w:val="HTMLCode"/>
          <w:rFonts w:ascii="Inconsolata" w:hAnsi="Inconsolata"/>
          <w:color w:val="C5C8C6"/>
          <w:sz w:val="24"/>
          <w:szCs w:val="24"/>
        </w:rPr>
        <w:t xml:space="preserve">  </w:t>
      </w:r>
      <w:r>
        <w:rPr>
          <w:rStyle w:val="token"/>
          <w:rFonts w:ascii="Inconsolata" w:hAnsi="Inconsolata"/>
          <w:color w:val="7C7C7C"/>
          <w:sz w:val="24"/>
          <w:szCs w:val="24"/>
        </w:rPr>
        <w:t>#</w:t>
      </w:r>
      <w:proofErr w:type="gramEnd"/>
      <w:r>
        <w:rPr>
          <w:rStyle w:val="token"/>
          <w:rFonts w:ascii="Inconsolata" w:hAnsi="Inconsolata"/>
          <w:color w:val="7C7C7C"/>
          <w:sz w:val="24"/>
          <w:szCs w:val="24"/>
        </w:rPr>
        <w:t xml:space="preserve"> Maximum memory allowed</w:t>
      </w:r>
    </w:p>
    <w:p w:rsidR="001513D5" w:rsidRDefault="001513D5" w:rsidP="001513D5">
      <w:pPr>
        <w:pStyle w:val="HTMLPreformatted"/>
        <w:shd w:val="clear" w:color="auto" w:fill="1D1F21"/>
        <w:spacing w:before="120" w:after="120"/>
        <w:rPr>
          <w:rStyle w:val="HTMLCode"/>
          <w:rFonts w:ascii="Inconsolata" w:hAnsi="Inconsolata"/>
          <w:color w:val="C5C8C6"/>
          <w:sz w:val="24"/>
          <w:szCs w:val="24"/>
        </w:rPr>
      </w:pPr>
      <w:r>
        <w:rPr>
          <w:rStyle w:val="HTMLCode"/>
          <w:rFonts w:ascii="Inconsolata" w:hAnsi="Inconsolata"/>
          <w:color w:val="C5C8C6"/>
          <w:sz w:val="24"/>
          <w:szCs w:val="24"/>
        </w:rPr>
        <w:t xml:space="preserve">            </w:t>
      </w:r>
      <w:proofErr w:type="spellStart"/>
      <w:r>
        <w:rPr>
          <w:rStyle w:val="token"/>
          <w:rFonts w:ascii="Inconsolata" w:hAnsi="Inconsolata"/>
          <w:color w:val="F9EE98"/>
          <w:sz w:val="24"/>
          <w:szCs w:val="24"/>
        </w:rPr>
        <w:t>cpu</w:t>
      </w:r>
      <w:proofErr w:type="spellEnd"/>
      <w:r>
        <w:rPr>
          <w:rStyle w:val="token"/>
          <w:rFonts w:ascii="Inconsolata" w:hAnsi="Inconsolata"/>
          <w:color w:val="C5C8C6"/>
          <w:sz w:val="24"/>
          <w:szCs w:val="24"/>
        </w:rPr>
        <w:t>:</w:t>
      </w:r>
      <w:r>
        <w:rPr>
          <w:rStyle w:val="HTMLCode"/>
          <w:rFonts w:ascii="Inconsolata" w:hAnsi="Inconsolata"/>
          <w:color w:val="C5C8C6"/>
          <w:sz w:val="24"/>
          <w:szCs w:val="24"/>
        </w:rPr>
        <w:t xml:space="preserve"> </w:t>
      </w:r>
      <w:r>
        <w:rPr>
          <w:rStyle w:val="token"/>
          <w:rFonts w:ascii="Inconsolata" w:hAnsi="Inconsolata"/>
          <w:color w:val="A8FF60"/>
          <w:sz w:val="24"/>
          <w:szCs w:val="24"/>
        </w:rPr>
        <w:t>"200m"</w:t>
      </w:r>
      <w:r>
        <w:rPr>
          <w:rStyle w:val="HTMLCode"/>
          <w:rFonts w:ascii="Inconsolata" w:hAnsi="Inconsolata"/>
          <w:color w:val="C5C8C6"/>
          <w:sz w:val="24"/>
          <w:szCs w:val="24"/>
        </w:rPr>
        <w:t xml:space="preserve">       </w:t>
      </w:r>
      <w:r>
        <w:rPr>
          <w:rStyle w:val="token"/>
          <w:rFonts w:ascii="Inconsolata" w:hAnsi="Inconsolata"/>
          <w:color w:val="7C7C7C"/>
          <w:sz w:val="24"/>
          <w:szCs w:val="24"/>
        </w:rPr>
        <w:t xml:space="preserve"># Maximum CPU allowed (200 </w:t>
      </w:r>
      <w:proofErr w:type="spellStart"/>
      <w:r>
        <w:rPr>
          <w:rStyle w:val="token"/>
          <w:rFonts w:ascii="Inconsolata" w:hAnsi="Inconsolata"/>
          <w:color w:val="7C7C7C"/>
          <w:sz w:val="24"/>
          <w:szCs w:val="24"/>
        </w:rPr>
        <w:t>milliCPU</w:t>
      </w:r>
      <w:proofErr w:type="spellEnd"/>
      <w:r>
        <w:rPr>
          <w:rStyle w:val="token"/>
          <w:rFonts w:ascii="Inconsolata" w:hAnsi="Inconsolata"/>
          <w:color w:val="7C7C7C"/>
          <w:sz w:val="24"/>
          <w:szCs w:val="24"/>
        </w:rPr>
        <w:t>)</w:t>
      </w:r>
    </w:p>
    <w:p w:rsidR="001513D5" w:rsidRDefault="001513D5" w:rsidP="001513D5">
      <w:pPr>
        <w:pStyle w:val="HTMLPreformatted"/>
        <w:shd w:val="clear" w:color="auto" w:fill="1D1F21"/>
        <w:spacing w:before="120" w:after="120"/>
        <w:rPr>
          <w:rStyle w:val="HTMLCode"/>
          <w:rFonts w:ascii="Inconsolata" w:hAnsi="Inconsolata"/>
          <w:color w:val="C5C8C6"/>
          <w:sz w:val="24"/>
          <w:szCs w:val="24"/>
        </w:rPr>
      </w:pPr>
      <w:r>
        <w:rPr>
          <w:rStyle w:val="HTMLCode"/>
          <w:rFonts w:ascii="Inconsolata" w:hAnsi="Inconsolata"/>
          <w:color w:val="C5C8C6"/>
          <w:sz w:val="24"/>
          <w:szCs w:val="24"/>
        </w:rPr>
        <w:t xml:space="preserve">          </w:t>
      </w:r>
      <w:r>
        <w:rPr>
          <w:rStyle w:val="token"/>
          <w:rFonts w:ascii="Inconsolata" w:hAnsi="Inconsolata"/>
          <w:color w:val="F9EE98"/>
          <w:sz w:val="24"/>
          <w:szCs w:val="24"/>
        </w:rPr>
        <w:t>requests</w:t>
      </w:r>
      <w:r>
        <w:rPr>
          <w:rStyle w:val="token"/>
          <w:rFonts w:ascii="Inconsolata" w:hAnsi="Inconsolata"/>
          <w:color w:val="C5C8C6"/>
          <w:sz w:val="24"/>
          <w:szCs w:val="24"/>
        </w:rPr>
        <w:t>:</w:t>
      </w:r>
    </w:p>
    <w:p w:rsidR="001513D5" w:rsidRDefault="001513D5" w:rsidP="001513D5">
      <w:pPr>
        <w:pStyle w:val="HTMLPreformatted"/>
        <w:shd w:val="clear" w:color="auto" w:fill="1D1F21"/>
        <w:spacing w:before="120" w:after="120"/>
        <w:rPr>
          <w:rStyle w:val="HTMLCode"/>
          <w:rFonts w:ascii="Inconsolata" w:hAnsi="Inconsolata"/>
          <w:color w:val="C5C8C6"/>
          <w:sz w:val="24"/>
          <w:szCs w:val="24"/>
        </w:rPr>
      </w:pPr>
      <w:r>
        <w:rPr>
          <w:rStyle w:val="HTMLCode"/>
          <w:rFonts w:ascii="Inconsolata" w:hAnsi="Inconsolata"/>
          <w:color w:val="C5C8C6"/>
          <w:sz w:val="24"/>
          <w:szCs w:val="24"/>
        </w:rPr>
        <w:t xml:space="preserve">            </w:t>
      </w:r>
      <w:r>
        <w:rPr>
          <w:rStyle w:val="token"/>
          <w:rFonts w:ascii="Inconsolata" w:hAnsi="Inconsolata"/>
          <w:color w:val="F9EE98"/>
          <w:sz w:val="24"/>
          <w:szCs w:val="24"/>
        </w:rPr>
        <w:t>memory</w:t>
      </w:r>
      <w:r>
        <w:rPr>
          <w:rStyle w:val="token"/>
          <w:rFonts w:ascii="Inconsolata" w:hAnsi="Inconsolata"/>
          <w:color w:val="C5C8C6"/>
          <w:sz w:val="24"/>
          <w:szCs w:val="24"/>
        </w:rPr>
        <w:t>:</w:t>
      </w:r>
      <w:r>
        <w:rPr>
          <w:rStyle w:val="HTMLCode"/>
          <w:rFonts w:ascii="Inconsolata" w:hAnsi="Inconsolata"/>
          <w:color w:val="C5C8C6"/>
          <w:sz w:val="24"/>
          <w:szCs w:val="24"/>
        </w:rPr>
        <w:t xml:space="preserve"> </w:t>
      </w:r>
      <w:r>
        <w:rPr>
          <w:rStyle w:val="token"/>
          <w:rFonts w:ascii="Inconsolata" w:hAnsi="Inconsolata"/>
          <w:color w:val="A8FF60"/>
          <w:sz w:val="24"/>
          <w:szCs w:val="24"/>
        </w:rPr>
        <w:t>"128Mi</w:t>
      </w:r>
      <w:proofErr w:type="gramStart"/>
      <w:r>
        <w:rPr>
          <w:rStyle w:val="token"/>
          <w:rFonts w:ascii="Inconsolata" w:hAnsi="Inconsolata"/>
          <w:color w:val="A8FF60"/>
          <w:sz w:val="24"/>
          <w:szCs w:val="24"/>
        </w:rPr>
        <w:t>"</w:t>
      </w:r>
      <w:r>
        <w:rPr>
          <w:rStyle w:val="HTMLCode"/>
          <w:rFonts w:ascii="Inconsolata" w:hAnsi="Inconsolata"/>
          <w:color w:val="C5C8C6"/>
          <w:sz w:val="24"/>
          <w:szCs w:val="24"/>
        </w:rPr>
        <w:t xml:space="preserve">  </w:t>
      </w:r>
      <w:r>
        <w:rPr>
          <w:rStyle w:val="token"/>
          <w:rFonts w:ascii="Inconsolata" w:hAnsi="Inconsolata"/>
          <w:color w:val="7C7C7C"/>
          <w:sz w:val="24"/>
          <w:szCs w:val="24"/>
        </w:rPr>
        <w:t>#</w:t>
      </w:r>
      <w:proofErr w:type="gramEnd"/>
      <w:r>
        <w:rPr>
          <w:rStyle w:val="token"/>
          <w:rFonts w:ascii="Inconsolata" w:hAnsi="Inconsolata"/>
          <w:color w:val="7C7C7C"/>
          <w:sz w:val="24"/>
          <w:szCs w:val="24"/>
        </w:rPr>
        <w:t xml:space="preserve"> Initial memory request</w:t>
      </w:r>
    </w:p>
    <w:p w:rsidR="001513D5" w:rsidRDefault="001513D5" w:rsidP="001513D5">
      <w:pPr>
        <w:pStyle w:val="HTMLPreformatted"/>
        <w:shd w:val="clear" w:color="auto" w:fill="1D1F21"/>
        <w:spacing w:before="120" w:after="120"/>
        <w:rPr>
          <w:rFonts w:ascii="Inconsolata" w:hAnsi="Inconsolata"/>
          <w:color w:val="C5C8C6"/>
          <w:sz w:val="24"/>
          <w:szCs w:val="24"/>
        </w:rPr>
      </w:pPr>
      <w:r>
        <w:rPr>
          <w:rStyle w:val="HTMLCode"/>
          <w:rFonts w:ascii="Inconsolata" w:hAnsi="Inconsolata"/>
          <w:color w:val="C5C8C6"/>
          <w:sz w:val="24"/>
          <w:szCs w:val="24"/>
        </w:rPr>
        <w:t xml:space="preserve">            </w:t>
      </w:r>
      <w:proofErr w:type="spellStart"/>
      <w:r>
        <w:rPr>
          <w:rStyle w:val="token"/>
          <w:rFonts w:ascii="Inconsolata" w:hAnsi="Inconsolata"/>
          <w:color w:val="F9EE98"/>
          <w:sz w:val="24"/>
          <w:szCs w:val="24"/>
        </w:rPr>
        <w:t>cpu</w:t>
      </w:r>
      <w:proofErr w:type="spellEnd"/>
      <w:r>
        <w:rPr>
          <w:rStyle w:val="token"/>
          <w:rFonts w:ascii="Inconsolata" w:hAnsi="Inconsolata"/>
          <w:color w:val="C5C8C6"/>
          <w:sz w:val="24"/>
          <w:szCs w:val="24"/>
        </w:rPr>
        <w:t>:</w:t>
      </w:r>
      <w:r>
        <w:rPr>
          <w:rStyle w:val="HTMLCode"/>
          <w:rFonts w:ascii="Inconsolata" w:hAnsi="Inconsolata"/>
          <w:color w:val="C5C8C6"/>
          <w:sz w:val="24"/>
          <w:szCs w:val="24"/>
        </w:rPr>
        <w:t xml:space="preserve"> </w:t>
      </w:r>
      <w:r>
        <w:rPr>
          <w:rStyle w:val="token"/>
          <w:rFonts w:ascii="Inconsolata" w:hAnsi="Inconsolata"/>
          <w:color w:val="A8FF60"/>
          <w:sz w:val="24"/>
          <w:szCs w:val="24"/>
        </w:rPr>
        <w:t>"100m"</w:t>
      </w:r>
      <w:r>
        <w:rPr>
          <w:rStyle w:val="HTMLCode"/>
          <w:rFonts w:ascii="Inconsolata" w:hAnsi="Inconsolata"/>
          <w:color w:val="C5C8C6"/>
          <w:sz w:val="24"/>
          <w:szCs w:val="24"/>
        </w:rPr>
        <w:t xml:space="preserve">       </w:t>
      </w:r>
      <w:r>
        <w:rPr>
          <w:rStyle w:val="token"/>
          <w:rFonts w:ascii="Inconsolata" w:hAnsi="Inconsolata"/>
          <w:color w:val="7C7C7C"/>
          <w:sz w:val="24"/>
          <w:szCs w:val="24"/>
        </w:rPr>
        <w:t># Initial CPU request</w:t>
      </w:r>
    </w:p>
    <w:p w:rsidR="001513D5" w:rsidRDefault="001513D5" w:rsidP="001513D5">
      <w:pPr>
        <w:pStyle w:val="lm"/>
        <w:numPr>
          <w:ilvl w:val="0"/>
          <w:numId w:val="3"/>
        </w:numPr>
        <w:shd w:val="clear" w:color="auto" w:fill="FFFFFF"/>
        <w:spacing w:line="450" w:lineRule="atLeast"/>
        <w:rPr>
          <w:rFonts w:ascii="var(--font-nunito-sans)" w:hAnsi="var(--font-nunito-sans)"/>
          <w:color w:val="131417"/>
          <w:sz w:val="26"/>
          <w:szCs w:val="26"/>
        </w:rPr>
      </w:pPr>
      <w:r>
        <w:rPr>
          <w:rStyle w:val="HTMLCode"/>
          <w:color w:val="131417"/>
          <w:sz w:val="24"/>
          <w:szCs w:val="24"/>
        </w:rPr>
        <w:t>resources</w:t>
      </w:r>
      <w:r>
        <w:rPr>
          <w:rFonts w:ascii="var(--font-nunito-sans)" w:hAnsi="var(--font-nunito-sans)"/>
          <w:color w:val="131417"/>
          <w:sz w:val="26"/>
          <w:szCs w:val="26"/>
        </w:rPr>
        <w:t>: This section is used to define resource requests and limits for the container.</w:t>
      </w:r>
    </w:p>
    <w:p w:rsidR="001513D5" w:rsidRDefault="001513D5" w:rsidP="001513D5">
      <w:pPr>
        <w:pStyle w:val="lm"/>
        <w:numPr>
          <w:ilvl w:val="0"/>
          <w:numId w:val="3"/>
        </w:numPr>
        <w:shd w:val="clear" w:color="auto" w:fill="FFFFFF"/>
        <w:spacing w:line="450" w:lineRule="atLeast"/>
        <w:rPr>
          <w:rFonts w:ascii="var(--font-nunito-sans)" w:hAnsi="var(--font-nunito-sans)"/>
          <w:color w:val="131417"/>
          <w:sz w:val="26"/>
          <w:szCs w:val="26"/>
        </w:rPr>
      </w:pPr>
      <w:r>
        <w:rPr>
          <w:rStyle w:val="HTMLCode"/>
          <w:color w:val="131417"/>
          <w:sz w:val="24"/>
          <w:szCs w:val="24"/>
        </w:rPr>
        <w:t>limits</w:t>
      </w:r>
      <w:r>
        <w:rPr>
          <w:rFonts w:ascii="var(--font-nunito-sans)" w:hAnsi="var(--font-nunito-sans)"/>
          <w:color w:val="131417"/>
          <w:sz w:val="26"/>
          <w:szCs w:val="26"/>
        </w:rPr>
        <w:t xml:space="preserve">: Specifies the maximum amount of CPU and memory that the container is allowed to use. In this example, the container is limited to a maximum of 256 MiB of memory and 200 </w:t>
      </w:r>
      <w:proofErr w:type="spellStart"/>
      <w:r>
        <w:rPr>
          <w:rFonts w:ascii="var(--font-nunito-sans)" w:hAnsi="var(--font-nunito-sans)"/>
          <w:color w:val="131417"/>
          <w:sz w:val="26"/>
          <w:szCs w:val="26"/>
        </w:rPr>
        <w:t>milliCPU</w:t>
      </w:r>
      <w:proofErr w:type="spellEnd"/>
      <w:r>
        <w:rPr>
          <w:rFonts w:ascii="var(--font-nunito-sans)" w:hAnsi="var(--font-nunito-sans)"/>
          <w:color w:val="131417"/>
          <w:sz w:val="26"/>
          <w:szCs w:val="26"/>
        </w:rPr>
        <w:t xml:space="preserve"> (0.2 CPU cores).</w:t>
      </w:r>
    </w:p>
    <w:p w:rsidR="001513D5" w:rsidRDefault="001513D5" w:rsidP="001513D5">
      <w:pPr>
        <w:pStyle w:val="lm"/>
        <w:numPr>
          <w:ilvl w:val="0"/>
          <w:numId w:val="3"/>
        </w:numPr>
        <w:shd w:val="clear" w:color="auto" w:fill="FFFFFF"/>
        <w:spacing w:line="450" w:lineRule="atLeast"/>
        <w:rPr>
          <w:rFonts w:ascii="var(--font-nunito-sans)" w:hAnsi="var(--font-nunito-sans)"/>
          <w:color w:val="131417"/>
          <w:sz w:val="26"/>
          <w:szCs w:val="26"/>
        </w:rPr>
      </w:pPr>
      <w:r>
        <w:rPr>
          <w:rStyle w:val="HTMLCode"/>
          <w:color w:val="131417"/>
          <w:sz w:val="24"/>
          <w:szCs w:val="24"/>
        </w:rPr>
        <w:t>requests</w:t>
      </w:r>
      <w:r>
        <w:rPr>
          <w:rFonts w:ascii="var(--font-nunito-sans)" w:hAnsi="var(--font-nunito-sans)"/>
          <w:color w:val="131417"/>
          <w:sz w:val="26"/>
          <w:szCs w:val="26"/>
        </w:rPr>
        <w:t xml:space="preserve">: Specifies the initial amount of CPU and memory that the container requests when it starts. In this example, the container requests 128 MiB of memory and 100 </w:t>
      </w:r>
      <w:proofErr w:type="spellStart"/>
      <w:r>
        <w:rPr>
          <w:rFonts w:ascii="var(--font-nunito-sans)" w:hAnsi="var(--font-nunito-sans)"/>
          <w:color w:val="131417"/>
          <w:sz w:val="26"/>
          <w:szCs w:val="26"/>
        </w:rPr>
        <w:t>milliCPU</w:t>
      </w:r>
      <w:proofErr w:type="spellEnd"/>
      <w:r>
        <w:rPr>
          <w:rFonts w:ascii="var(--font-nunito-sans)" w:hAnsi="var(--font-nunito-sans)"/>
          <w:color w:val="131417"/>
          <w:sz w:val="26"/>
          <w:szCs w:val="26"/>
        </w:rPr>
        <w:t xml:space="preserve"> (0.1 CPU cores) initially.</w:t>
      </w:r>
    </w:p>
    <w:p w:rsidR="001513D5" w:rsidRDefault="001513D5" w:rsidP="001513D5">
      <w:pPr>
        <w:pStyle w:val="NormalWeb"/>
        <w:shd w:val="clear" w:color="auto" w:fill="FFFFFF"/>
        <w:spacing w:after="360" w:afterAutospacing="0" w:line="450" w:lineRule="atLeast"/>
        <w:rPr>
          <w:rFonts w:ascii="var(--font-nunito-sans)" w:hAnsi="var(--font-nunito-sans)"/>
          <w:color w:val="131417"/>
          <w:sz w:val="26"/>
          <w:szCs w:val="26"/>
        </w:rPr>
      </w:pPr>
      <w:r>
        <w:rPr>
          <w:rFonts w:ascii="var(--font-nunito-sans)" w:hAnsi="var(--font-nunito-sans)"/>
          <w:color w:val="131417"/>
          <w:sz w:val="26"/>
          <w:szCs w:val="26"/>
        </w:rPr>
        <w:t>You can find more on limits and requests on the </w:t>
      </w:r>
      <w:hyperlink r:id="rId7" w:tgtFrame="_blank" w:history="1">
        <w:r>
          <w:rPr>
            <w:rStyle w:val="Hyperlink"/>
            <w:rFonts w:ascii="var(--font-nunito-sans)" w:hAnsi="var(--font-nunito-sans)"/>
            <w:sz w:val="26"/>
            <w:szCs w:val="26"/>
          </w:rPr>
          <w:t>official documentation pages</w:t>
        </w:r>
      </w:hyperlink>
      <w:r>
        <w:rPr>
          <w:rFonts w:ascii="var(--font-nunito-sans)" w:hAnsi="var(--font-nunito-sans)"/>
          <w:color w:val="131417"/>
          <w:sz w:val="26"/>
          <w:szCs w:val="26"/>
        </w:rPr>
        <w:t>.</w:t>
      </w:r>
    </w:p>
    <w:p w:rsidR="001513D5" w:rsidRDefault="001513D5" w:rsidP="001513D5">
      <w:pPr>
        <w:pStyle w:val="Heading3"/>
        <w:shd w:val="clear" w:color="auto" w:fill="FFFFFF"/>
        <w:rPr>
          <w:rFonts w:ascii="Nunito Sans" w:hAnsi="Nunito Sans"/>
          <w:color w:val="131417"/>
          <w:sz w:val="36"/>
          <w:szCs w:val="36"/>
        </w:rPr>
      </w:pPr>
      <w:r>
        <w:rPr>
          <w:rFonts w:ascii="Nunito Sans" w:hAnsi="Nunito Sans"/>
          <w:color w:val="131417"/>
          <w:sz w:val="36"/>
          <w:szCs w:val="36"/>
        </w:rPr>
        <w:t>Example 5 — Kubernetes deployment YAML with health checks</w:t>
      </w:r>
    </w:p>
    <w:p w:rsidR="001513D5" w:rsidRDefault="001513D5" w:rsidP="001513D5">
      <w:pPr>
        <w:pStyle w:val="pw-post-body-paragraph"/>
        <w:shd w:val="clear" w:color="auto" w:fill="FFFFFF"/>
        <w:spacing w:after="360" w:afterAutospacing="0" w:line="450" w:lineRule="atLeast"/>
        <w:rPr>
          <w:rFonts w:ascii="var(--font-nunito-sans)" w:hAnsi="var(--font-nunito-sans)"/>
          <w:color w:val="131417"/>
          <w:sz w:val="26"/>
          <w:szCs w:val="26"/>
        </w:rPr>
      </w:pPr>
      <w:r>
        <w:rPr>
          <w:rFonts w:ascii="var(--font-nunito-sans)" w:hAnsi="var(--font-nunito-sans)"/>
          <w:color w:val="131417"/>
          <w:sz w:val="26"/>
          <w:szCs w:val="26"/>
        </w:rPr>
        <w:t>Again building on Example 1, we can add some health checks to our deployment YAML to include </w:t>
      </w:r>
      <w:proofErr w:type="spellStart"/>
      <w:r>
        <w:rPr>
          <w:rFonts w:ascii="var(--font-nunito-sans)" w:hAnsi="var(--font-nunito-sans)"/>
          <w:color w:val="131417"/>
          <w:sz w:val="26"/>
          <w:szCs w:val="26"/>
        </w:rPr>
        <w:fldChar w:fldCharType="begin"/>
      </w:r>
      <w:r>
        <w:rPr>
          <w:rFonts w:ascii="var(--font-nunito-sans)" w:hAnsi="var(--font-nunito-sans)"/>
          <w:color w:val="131417"/>
          <w:sz w:val="26"/>
          <w:szCs w:val="26"/>
        </w:rPr>
        <w:instrText>HYPERLINK "https://spacelift.io/blog/kubernetes-liveness-probe" \t "_blank"</w:instrText>
      </w:r>
      <w:r>
        <w:rPr>
          <w:rFonts w:ascii="var(--font-nunito-sans)" w:hAnsi="var(--font-nunito-sans)"/>
          <w:color w:val="131417"/>
          <w:sz w:val="26"/>
          <w:szCs w:val="26"/>
        </w:rPr>
      </w:r>
      <w:r>
        <w:rPr>
          <w:rFonts w:ascii="var(--font-nunito-sans)" w:hAnsi="var(--font-nunito-sans)"/>
          <w:color w:val="131417"/>
          <w:sz w:val="26"/>
          <w:szCs w:val="26"/>
        </w:rPr>
        <w:fldChar w:fldCharType="separate"/>
      </w:r>
      <w:r>
        <w:rPr>
          <w:rStyle w:val="HTMLCode"/>
          <w:color w:val="0000FF"/>
          <w:sz w:val="24"/>
          <w:szCs w:val="24"/>
        </w:rPr>
        <w:t>livenessProbe</w:t>
      </w:r>
      <w:proofErr w:type="spellEnd"/>
      <w:r>
        <w:rPr>
          <w:rFonts w:ascii="var(--font-nunito-sans)" w:hAnsi="var(--font-nunito-sans)"/>
          <w:color w:val="131417"/>
          <w:sz w:val="26"/>
          <w:szCs w:val="26"/>
        </w:rPr>
        <w:fldChar w:fldCharType="end"/>
      </w:r>
      <w:r>
        <w:rPr>
          <w:rFonts w:ascii="var(--font-nunito-sans)" w:hAnsi="var(--font-nunito-sans)"/>
          <w:color w:val="131417"/>
          <w:sz w:val="26"/>
          <w:szCs w:val="26"/>
        </w:rPr>
        <w:t> and </w:t>
      </w:r>
      <w:proofErr w:type="spellStart"/>
      <w:r>
        <w:rPr>
          <w:rFonts w:ascii="var(--font-nunito-sans)" w:hAnsi="var(--font-nunito-sans)"/>
          <w:color w:val="131417"/>
          <w:sz w:val="26"/>
          <w:szCs w:val="26"/>
        </w:rPr>
        <w:fldChar w:fldCharType="begin"/>
      </w:r>
      <w:r>
        <w:rPr>
          <w:rFonts w:ascii="var(--font-nunito-sans)" w:hAnsi="var(--font-nunito-sans)"/>
          <w:color w:val="131417"/>
          <w:sz w:val="26"/>
          <w:szCs w:val="26"/>
        </w:rPr>
        <w:instrText>HYPERLINK "https://spacelift.io/blog/kubernetes-readiness-probe" \t "_blank"</w:instrText>
      </w:r>
      <w:r>
        <w:rPr>
          <w:rFonts w:ascii="var(--font-nunito-sans)" w:hAnsi="var(--font-nunito-sans)"/>
          <w:color w:val="131417"/>
          <w:sz w:val="26"/>
          <w:szCs w:val="26"/>
        </w:rPr>
      </w:r>
      <w:r>
        <w:rPr>
          <w:rFonts w:ascii="var(--font-nunito-sans)" w:hAnsi="var(--font-nunito-sans)"/>
          <w:color w:val="131417"/>
          <w:sz w:val="26"/>
          <w:szCs w:val="26"/>
        </w:rPr>
        <w:fldChar w:fldCharType="separate"/>
      </w:r>
      <w:r>
        <w:rPr>
          <w:rStyle w:val="HTMLCode"/>
          <w:color w:val="0000FF"/>
          <w:sz w:val="24"/>
          <w:szCs w:val="24"/>
        </w:rPr>
        <w:t>readinessProbe</w:t>
      </w:r>
      <w:proofErr w:type="spellEnd"/>
      <w:r>
        <w:rPr>
          <w:rFonts w:ascii="var(--font-nunito-sans)" w:hAnsi="var(--font-nunito-sans)"/>
          <w:color w:val="131417"/>
          <w:sz w:val="26"/>
          <w:szCs w:val="26"/>
        </w:rPr>
        <w:fldChar w:fldCharType="end"/>
      </w:r>
      <w:r>
        <w:rPr>
          <w:rFonts w:ascii="var(--font-nunito-sans)" w:hAnsi="var(--font-nunito-sans)"/>
          <w:color w:val="131417"/>
          <w:sz w:val="26"/>
          <w:szCs w:val="26"/>
        </w:rPr>
        <w:t> settings.</w:t>
      </w:r>
    </w:p>
    <w:p w:rsidR="001513D5" w:rsidRDefault="001513D5" w:rsidP="001513D5">
      <w:pPr>
        <w:pStyle w:val="pw-post-body-paragraph"/>
        <w:shd w:val="clear" w:color="auto" w:fill="FFFFFF"/>
        <w:spacing w:after="0" w:afterAutospacing="0" w:line="450" w:lineRule="atLeast"/>
        <w:rPr>
          <w:rFonts w:ascii="var(--font-nunito-sans)" w:hAnsi="var(--font-nunito-sans)"/>
          <w:color w:val="131417"/>
          <w:sz w:val="26"/>
          <w:szCs w:val="26"/>
        </w:rPr>
      </w:pPr>
      <w:r>
        <w:rPr>
          <w:rStyle w:val="Emphasis"/>
          <w:rFonts w:ascii="var(--font-nunito-sans)" w:hAnsi="var(--font-nunito-sans)"/>
          <w:color w:val="131417"/>
          <w:sz w:val="26"/>
          <w:szCs w:val="26"/>
        </w:rPr>
        <w:lastRenderedPageBreak/>
        <w:t>nginx-deployment-with-health-</w:t>
      </w:r>
      <w:proofErr w:type="spellStart"/>
      <w:proofErr w:type="gramStart"/>
      <w:r>
        <w:rPr>
          <w:rStyle w:val="Emphasis"/>
          <w:rFonts w:ascii="var(--font-nunito-sans)" w:hAnsi="var(--font-nunito-sans)"/>
          <w:color w:val="131417"/>
          <w:sz w:val="26"/>
          <w:szCs w:val="26"/>
        </w:rPr>
        <w:t>checks.yaml</w:t>
      </w:r>
      <w:proofErr w:type="spellEnd"/>
      <w:proofErr w:type="gramEnd"/>
    </w:p>
    <w:p w:rsidR="001513D5" w:rsidRDefault="001513D5" w:rsidP="001513D5">
      <w:pPr>
        <w:pStyle w:val="HTMLPreformatted"/>
        <w:shd w:val="clear" w:color="auto" w:fill="1D1F21"/>
        <w:spacing w:before="120" w:after="120"/>
        <w:rPr>
          <w:rStyle w:val="HTMLCode"/>
          <w:rFonts w:ascii="Inconsolata" w:hAnsi="Inconsolata"/>
          <w:color w:val="C5C8C6"/>
          <w:sz w:val="24"/>
          <w:szCs w:val="24"/>
        </w:rPr>
      </w:pPr>
      <w:proofErr w:type="spellStart"/>
      <w:r>
        <w:rPr>
          <w:rStyle w:val="token"/>
          <w:rFonts w:ascii="Inconsolata" w:hAnsi="Inconsolata"/>
          <w:color w:val="F9EE98"/>
          <w:sz w:val="24"/>
          <w:szCs w:val="24"/>
        </w:rPr>
        <w:t>apiVersion</w:t>
      </w:r>
      <w:proofErr w:type="spellEnd"/>
      <w:r>
        <w:rPr>
          <w:rStyle w:val="token"/>
          <w:rFonts w:ascii="Inconsolata" w:hAnsi="Inconsolata"/>
          <w:color w:val="C5C8C6"/>
          <w:sz w:val="24"/>
          <w:szCs w:val="24"/>
        </w:rPr>
        <w:t>:</w:t>
      </w:r>
      <w:r>
        <w:rPr>
          <w:rStyle w:val="HTMLCode"/>
          <w:rFonts w:ascii="Inconsolata" w:hAnsi="Inconsolata"/>
          <w:color w:val="C5C8C6"/>
          <w:sz w:val="24"/>
          <w:szCs w:val="24"/>
        </w:rPr>
        <w:t xml:space="preserve"> apps/v1</w:t>
      </w:r>
    </w:p>
    <w:p w:rsidR="001513D5" w:rsidRDefault="001513D5" w:rsidP="001513D5">
      <w:pPr>
        <w:pStyle w:val="HTMLPreformatted"/>
        <w:shd w:val="clear" w:color="auto" w:fill="1D1F21"/>
        <w:spacing w:before="120" w:after="120"/>
        <w:rPr>
          <w:rStyle w:val="HTMLCode"/>
          <w:rFonts w:ascii="Inconsolata" w:hAnsi="Inconsolata"/>
          <w:color w:val="C5C8C6"/>
          <w:sz w:val="24"/>
          <w:szCs w:val="24"/>
        </w:rPr>
      </w:pPr>
      <w:r>
        <w:rPr>
          <w:rStyle w:val="token"/>
          <w:rFonts w:ascii="Inconsolata" w:hAnsi="Inconsolata"/>
          <w:color w:val="F9EE98"/>
          <w:sz w:val="24"/>
          <w:szCs w:val="24"/>
        </w:rPr>
        <w:t>kind</w:t>
      </w:r>
      <w:r>
        <w:rPr>
          <w:rStyle w:val="token"/>
          <w:rFonts w:ascii="Inconsolata" w:hAnsi="Inconsolata"/>
          <w:color w:val="C5C8C6"/>
          <w:sz w:val="24"/>
          <w:szCs w:val="24"/>
        </w:rPr>
        <w:t>:</w:t>
      </w:r>
      <w:r>
        <w:rPr>
          <w:rStyle w:val="HTMLCode"/>
          <w:rFonts w:ascii="Inconsolata" w:hAnsi="Inconsolata"/>
          <w:color w:val="C5C8C6"/>
          <w:sz w:val="24"/>
          <w:szCs w:val="24"/>
        </w:rPr>
        <w:t xml:space="preserve"> Deployment</w:t>
      </w:r>
    </w:p>
    <w:p w:rsidR="001513D5" w:rsidRDefault="001513D5" w:rsidP="001513D5">
      <w:pPr>
        <w:pStyle w:val="HTMLPreformatted"/>
        <w:shd w:val="clear" w:color="auto" w:fill="1D1F21"/>
        <w:spacing w:before="120" w:after="120"/>
        <w:rPr>
          <w:rStyle w:val="HTMLCode"/>
          <w:rFonts w:ascii="Inconsolata" w:hAnsi="Inconsolata"/>
          <w:color w:val="C5C8C6"/>
          <w:sz w:val="24"/>
          <w:szCs w:val="24"/>
        </w:rPr>
      </w:pPr>
      <w:r>
        <w:rPr>
          <w:rStyle w:val="token"/>
          <w:rFonts w:ascii="Inconsolata" w:hAnsi="Inconsolata"/>
          <w:color w:val="F9EE98"/>
          <w:sz w:val="24"/>
          <w:szCs w:val="24"/>
        </w:rPr>
        <w:t>metadata</w:t>
      </w:r>
      <w:r>
        <w:rPr>
          <w:rStyle w:val="token"/>
          <w:rFonts w:ascii="Inconsolata" w:hAnsi="Inconsolata"/>
          <w:color w:val="C5C8C6"/>
          <w:sz w:val="24"/>
          <w:szCs w:val="24"/>
        </w:rPr>
        <w:t>:</w:t>
      </w:r>
    </w:p>
    <w:p w:rsidR="001513D5" w:rsidRDefault="001513D5" w:rsidP="001513D5">
      <w:pPr>
        <w:pStyle w:val="HTMLPreformatted"/>
        <w:shd w:val="clear" w:color="auto" w:fill="1D1F21"/>
        <w:spacing w:before="120" w:after="120"/>
        <w:rPr>
          <w:rStyle w:val="HTMLCode"/>
          <w:rFonts w:ascii="Inconsolata" w:hAnsi="Inconsolata"/>
          <w:color w:val="C5C8C6"/>
          <w:sz w:val="24"/>
          <w:szCs w:val="24"/>
        </w:rPr>
      </w:pPr>
      <w:r>
        <w:rPr>
          <w:rStyle w:val="HTMLCode"/>
          <w:rFonts w:ascii="Inconsolata" w:hAnsi="Inconsolata"/>
          <w:color w:val="C5C8C6"/>
          <w:sz w:val="24"/>
          <w:szCs w:val="24"/>
        </w:rPr>
        <w:t xml:space="preserve">  </w:t>
      </w:r>
      <w:r>
        <w:rPr>
          <w:rStyle w:val="token"/>
          <w:rFonts w:ascii="Inconsolata" w:hAnsi="Inconsolata"/>
          <w:color w:val="F9EE98"/>
          <w:sz w:val="24"/>
          <w:szCs w:val="24"/>
        </w:rPr>
        <w:t>name</w:t>
      </w:r>
      <w:r>
        <w:rPr>
          <w:rStyle w:val="token"/>
          <w:rFonts w:ascii="Inconsolata" w:hAnsi="Inconsolata"/>
          <w:color w:val="C5C8C6"/>
          <w:sz w:val="24"/>
          <w:szCs w:val="24"/>
        </w:rPr>
        <w:t>:</w:t>
      </w:r>
      <w:r>
        <w:rPr>
          <w:rStyle w:val="HTMLCode"/>
          <w:rFonts w:ascii="Inconsolata" w:hAnsi="Inconsolata"/>
          <w:color w:val="C5C8C6"/>
          <w:sz w:val="24"/>
          <w:szCs w:val="24"/>
        </w:rPr>
        <w:t xml:space="preserve"> nginx</w:t>
      </w:r>
      <w:r>
        <w:rPr>
          <w:rStyle w:val="token"/>
          <w:rFonts w:ascii="Inconsolata" w:hAnsi="Inconsolata"/>
          <w:color w:val="C5C8C6"/>
          <w:sz w:val="24"/>
          <w:szCs w:val="24"/>
        </w:rPr>
        <w:t>-</w:t>
      </w:r>
      <w:r>
        <w:rPr>
          <w:rStyle w:val="HTMLCode"/>
          <w:rFonts w:ascii="Inconsolata" w:hAnsi="Inconsolata"/>
          <w:color w:val="C5C8C6"/>
          <w:sz w:val="24"/>
          <w:szCs w:val="24"/>
        </w:rPr>
        <w:t>deployment</w:t>
      </w:r>
    </w:p>
    <w:p w:rsidR="001513D5" w:rsidRDefault="001513D5" w:rsidP="001513D5">
      <w:pPr>
        <w:pStyle w:val="HTMLPreformatted"/>
        <w:shd w:val="clear" w:color="auto" w:fill="1D1F21"/>
        <w:spacing w:before="120" w:after="120"/>
        <w:rPr>
          <w:rStyle w:val="HTMLCode"/>
          <w:rFonts w:ascii="Inconsolata" w:hAnsi="Inconsolata"/>
          <w:color w:val="C5C8C6"/>
          <w:sz w:val="24"/>
          <w:szCs w:val="24"/>
        </w:rPr>
      </w:pPr>
      <w:r>
        <w:rPr>
          <w:rStyle w:val="token"/>
          <w:rFonts w:ascii="Inconsolata" w:hAnsi="Inconsolata"/>
          <w:color w:val="F9EE98"/>
          <w:sz w:val="24"/>
          <w:szCs w:val="24"/>
        </w:rPr>
        <w:t>spec</w:t>
      </w:r>
      <w:r>
        <w:rPr>
          <w:rStyle w:val="token"/>
          <w:rFonts w:ascii="Inconsolata" w:hAnsi="Inconsolata"/>
          <w:color w:val="C5C8C6"/>
          <w:sz w:val="24"/>
          <w:szCs w:val="24"/>
        </w:rPr>
        <w:t>:</w:t>
      </w:r>
    </w:p>
    <w:p w:rsidR="001513D5" w:rsidRDefault="001513D5" w:rsidP="001513D5">
      <w:pPr>
        <w:pStyle w:val="HTMLPreformatted"/>
        <w:shd w:val="clear" w:color="auto" w:fill="1D1F21"/>
        <w:spacing w:before="120" w:after="120"/>
        <w:rPr>
          <w:rStyle w:val="HTMLCode"/>
          <w:rFonts w:ascii="Inconsolata" w:hAnsi="Inconsolata"/>
          <w:color w:val="C5C8C6"/>
          <w:sz w:val="24"/>
          <w:szCs w:val="24"/>
        </w:rPr>
      </w:pPr>
      <w:r>
        <w:rPr>
          <w:rStyle w:val="HTMLCode"/>
          <w:rFonts w:ascii="Inconsolata" w:hAnsi="Inconsolata"/>
          <w:color w:val="C5C8C6"/>
          <w:sz w:val="24"/>
          <w:szCs w:val="24"/>
        </w:rPr>
        <w:t xml:space="preserve">  </w:t>
      </w:r>
      <w:r>
        <w:rPr>
          <w:rStyle w:val="token"/>
          <w:rFonts w:ascii="Inconsolata" w:hAnsi="Inconsolata"/>
          <w:color w:val="F9EE98"/>
          <w:sz w:val="24"/>
          <w:szCs w:val="24"/>
        </w:rPr>
        <w:t>replicas</w:t>
      </w:r>
      <w:r>
        <w:rPr>
          <w:rStyle w:val="token"/>
          <w:rFonts w:ascii="Inconsolata" w:hAnsi="Inconsolata"/>
          <w:color w:val="C5C8C6"/>
          <w:sz w:val="24"/>
          <w:szCs w:val="24"/>
        </w:rPr>
        <w:t>:</w:t>
      </w:r>
      <w:r>
        <w:rPr>
          <w:rStyle w:val="HTMLCode"/>
          <w:rFonts w:ascii="Inconsolata" w:hAnsi="Inconsolata"/>
          <w:color w:val="C5C8C6"/>
          <w:sz w:val="24"/>
          <w:szCs w:val="24"/>
        </w:rPr>
        <w:t xml:space="preserve"> </w:t>
      </w:r>
      <w:r>
        <w:rPr>
          <w:rStyle w:val="token"/>
          <w:rFonts w:ascii="Inconsolata" w:hAnsi="Inconsolata"/>
          <w:color w:val="FF73FD"/>
          <w:sz w:val="24"/>
          <w:szCs w:val="24"/>
        </w:rPr>
        <w:t>3</w:t>
      </w:r>
    </w:p>
    <w:p w:rsidR="001513D5" w:rsidRDefault="001513D5" w:rsidP="001513D5">
      <w:pPr>
        <w:pStyle w:val="HTMLPreformatted"/>
        <w:shd w:val="clear" w:color="auto" w:fill="1D1F21"/>
        <w:spacing w:before="120" w:after="120"/>
        <w:rPr>
          <w:rStyle w:val="HTMLCode"/>
          <w:rFonts w:ascii="Inconsolata" w:hAnsi="Inconsolata"/>
          <w:color w:val="C5C8C6"/>
          <w:sz w:val="24"/>
          <w:szCs w:val="24"/>
        </w:rPr>
      </w:pPr>
      <w:r>
        <w:rPr>
          <w:rStyle w:val="HTMLCode"/>
          <w:rFonts w:ascii="Inconsolata" w:hAnsi="Inconsolata"/>
          <w:color w:val="C5C8C6"/>
          <w:sz w:val="24"/>
          <w:szCs w:val="24"/>
        </w:rPr>
        <w:t xml:space="preserve">  </w:t>
      </w:r>
      <w:r>
        <w:rPr>
          <w:rStyle w:val="token"/>
          <w:rFonts w:ascii="Inconsolata" w:hAnsi="Inconsolata"/>
          <w:color w:val="F9EE98"/>
          <w:sz w:val="24"/>
          <w:szCs w:val="24"/>
        </w:rPr>
        <w:t>selector</w:t>
      </w:r>
      <w:r>
        <w:rPr>
          <w:rStyle w:val="token"/>
          <w:rFonts w:ascii="Inconsolata" w:hAnsi="Inconsolata"/>
          <w:color w:val="C5C8C6"/>
          <w:sz w:val="24"/>
          <w:szCs w:val="24"/>
        </w:rPr>
        <w:t>:</w:t>
      </w:r>
    </w:p>
    <w:p w:rsidR="001513D5" w:rsidRDefault="001513D5" w:rsidP="001513D5">
      <w:pPr>
        <w:pStyle w:val="HTMLPreformatted"/>
        <w:shd w:val="clear" w:color="auto" w:fill="1D1F21"/>
        <w:spacing w:before="120" w:after="120"/>
        <w:rPr>
          <w:rStyle w:val="HTMLCode"/>
          <w:rFonts w:ascii="Inconsolata" w:hAnsi="Inconsolata"/>
          <w:color w:val="C5C8C6"/>
          <w:sz w:val="24"/>
          <w:szCs w:val="24"/>
        </w:rPr>
      </w:pPr>
      <w:r>
        <w:rPr>
          <w:rStyle w:val="HTMLCode"/>
          <w:rFonts w:ascii="Inconsolata" w:hAnsi="Inconsolata"/>
          <w:color w:val="C5C8C6"/>
          <w:sz w:val="24"/>
          <w:szCs w:val="24"/>
        </w:rPr>
        <w:t xml:space="preserve">    </w:t>
      </w:r>
      <w:proofErr w:type="spellStart"/>
      <w:r>
        <w:rPr>
          <w:rStyle w:val="token"/>
          <w:rFonts w:ascii="Inconsolata" w:hAnsi="Inconsolata"/>
          <w:color w:val="F9EE98"/>
          <w:sz w:val="24"/>
          <w:szCs w:val="24"/>
        </w:rPr>
        <w:t>matchLabels</w:t>
      </w:r>
      <w:proofErr w:type="spellEnd"/>
      <w:r>
        <w:rPr>
          <w:rStyle w:val="token"/>
          <w:rFonts w:ascii="Inconsolata" w:hAnsi="Inconsolata"/>
          <w:color w:val="C5C8C6"/>
          <w:sz w:val="24"/>
          <w:szCs w:val="24"/>
        </w:rPr>
        <w:t>:</w:t>
      </w:r>
    </w:p>
    <w:p w:rsidR="001513D5" w:rsidRDefault="001513D5" w:rsidP="001513D5">
      <w:pPr>
        <w:pStyle w:val="HTMLPreformatted"/>
        <w:shd w:val="clear" w:color="auto" w:fill="1D1F21"/>
        <w:spacing w:before="120" w:after="120"/>
        <w:rPr>
          <w:rStyle w:val="HTMLCode"/>
          <w:rFonts w:ascii="Inconsolata" w:hAnsi="Inconsolata"/>
          <w:color w:val="C5C8C6"/>
          <w:sz w:val="24"/>
          <w:szCs w:val="24"/>
        </w:rPr>
      </w:pPr>
      <w:r>
        <w:rPr>
          <w:rStyle w:val="HTMLCode"/>
          <w:rFonts w:ascii="Inconsolata" w:hAnsi="Inconsolata"/>
          <w:color w:val="C5C8C6"/>
          <w:sz w:val="24"/>
          <w:szCs w:val="24"/>
        </w:rPr>
        <w:t xml:space="preserve">      </w:t>
      </w:r>
      <w:r>
        <w:rPr>
          <w:rStyle w:val="token"/>
          <w:rFonts w:ascii="Inconsolata" w:hAnsi="Inconsolata"/>
          <w:color w:val="F9EE98"/>
          <w:sz w:val="24"/>
          <w:szCs w:val="24"/>
        </w:rPr>
        <w:t>app</w:t>
      </w:r>
      <w:r>
        <w:rPr>
          <w:rStyle w:val="token"/>
          <w:rFonts w:ascii="Inconsolata" w:hAnsi="Inconsolata"/>
          <w:color w:val="C5C8C6"/>
          <w:sz w:val="24"/>
          <w:szCs w:val="24"/>
        </w:rPr>
        <w:t>:</w:t>
      </w:r>
      <w:r>
        <w:rPr>
          <w:rStyle w:val="HTMLCode"/>
          <w:rFonts w:ascii="Inconsolata" w:hAnsi="Inconsolata"/>
          <w:color w:val="C5C8C6"/>
          <w:sz w:val="24"/>
          <w:szCs w:val="24"/>
        </w:rPr>
        <w:t xml:space="preserve"> nginx</w:t>
      </w:r>
    </w:p>
    <w:p w:rsidR="001513D5" w:rsidRDefault="001513D5" w:rsidP="001513D5">
      <w:pPr>
        <w:pStyle w:val="HTMLPreformatted"/>
        <w:shd w:val="clear" w:color="auto" w:fill="1D1F21"/>
        <w:spacing w:before="120" w:after="120"/>
        <w:rPr>
          <w:rStyle w:val="HTMLCode"/>
          <w:rFonts w:ascii="Inconsolata" w:hAnsi="Inconsolata"/>
          <w:color w:val="C5C8C6"/>
          <w:sz w:val="24"/>
          <w:szCs w:val="24"/>
        </w:rPr>
      </w:pPr>
      <w:r>
        <w:rPr>
          <w:rStyle w:val="HTMLCode"/>
          <w:rFonts w:ascii="Inconsolata" w:hAnsi="Inconsolata"/>
          <w:color w:val="C5C8C6"/>
          <w:sz w:val="24"/>
          <w:szCs w:val="24"/>
        </w:rPr>
        <w:t xml:space="preserve">  </w:t>
      </w:r>
      <w:r>
        <w:rPr>
          <w:rStyle w:val="token"/>
          <w:rFonts w:ascii="Inconsolata" w:hAnsi="Inconsolata"/>
          <w:color w:val="F9EE98"/>
          <w:sz w:val="24"/>
          <w:szCs w:val="24"/>
        </w:rPr>
        <w:t>template</w:t>
      </w:r>
      <w:r>
        <w:rPr>
          <w:rStyle w:val="token"/>
          <w:rFonts w:ascii="Inconsolata" w:hAnsi="Inconsolata"/>
          <w:color w:val="C5C8C6"/>
          <w:sz w:val="24"/>
          <w:szCs w:val="24"/>
        </w:rPr>
        <w:t>:</w:t>
      </w:r>
    </w:p>
    <w:p w:rsidR="001513D5" w:rsidRDefault="001513D5" w:rsidP="001513D5">
      <w:pPr>
        <w:pStyle w:val="HTMLPreformatted"/>
        <w:shd w:val="clear" w:color="auto" w:fill="1D1F21"/>
        <w:spacing w:before="120" w:after="120"/>
        <w:rPr>
          <w:rStyle w:val="HTMLCode"/>
          <w:rFonts w:ascii="Inconsolata" w:hAnsi="Inconsolata"/>
          <w:color w:val="C5C8C6"/>
          <w:sz w:val="24"/>
          <w:szCs w:val="24"/>
        </w:rPr>
      </w:pPr>
      <w:r>
        <w:rPr>
          <w:rStyle w:val="HTMLCode"/>
          <w:rFonts w:ascii="Inconsolata" w:hAnsi="Inconsolata"/>
          <w:color w:val="C5C8C6"/>
          <w:sz w:val="24"/>
          <w:szCs w:val="24"/>
        </w:rPr>
        <w:t xml:space="preserve">    </w:t>
      </w:r>
      <w:r>
        <w:rPr>
          <w:rStyle w:val="token"/>
          <w:rFonts w:ascii="Inconsolata" w:hAnsi="Inconsolata"/>
          <w:color w:val="F9EE98"/>
          <w:sz w:val="24"/>
          <w:szCs w:val="24"/>
        </w:rPr>
        <w:t>metadata</w:t>
      </w:r>
      <w:r>
        <w:rPr>
          <w:rStyle w:val="token"/>
          <w:rFonts w:ascii="Inconsolata" w:hAnsi="Inconsolata"/>
          <w:color w:val="C5C8C6"/>
          <w:sz w:val="24"/>
          <w:szCs w:val="24"/>
        </w:rPr>
        <w:t>:</w:t>
      </w:r>
    </w:p>
    <w:p w:rsidR="001513D5" w:rsidRDefault="001513D5" w:rsidP="001513D5">
      <w:pPr>
        <w:pStyle w:val="HTMLPreformatted"/>
        <w:shd w:val="clear" w:color="auto" w:fill="1D1F21"/>
        <w:spacing w:before="120" w:after="120"/>
        <w:rPr>
          <w:rStyle w:val="HTMLCode"/>
          <w:rFonts w:ascii="Inconsolata" w:hAnsi="Inconsolata"/>
          <w:color w:val="C5C8C6"/>
          <w:sz w:val="24"/>
          <w:szCs w:val="24"/>
        </w:rPr>
      </w:pPr>
      <w:r>
        <w:rPr>
          <w:rStyle w:val="HTMLCode"/>
          <w:rFonts w:ascii="Inconsolata" w:hAnsi="Inconsolata"/>
          <w:color w:val="C5C8C6"/>
          <w:sz w:val="24"/>
          <w:szCs w:val="24"/>
        </w:rPr>
        <w:t xml:space="preserve">      </w:t>
      </w:r>
      <w:r>
        <w:rPr>
          <w:rStyle w:val="token"/>
          <w:rFonts w:ascii="Inconsolata" w:hAnsi="Inconsolata"/>
          <w:color w:val="F9EE98"/>
          <w:sz w:val="24"/>
          <w:szCs w:val="24"/>
        </w:rPr>
        <w:t>labels</w:t>
      </w:r>
      <w:r>
        <w:rPr>
          <w:rStyle w:val="token"/>
          <w:rFonts w:ascii="Inconsolata" w:hAnsi="Inconsolata"/>
          <w:color w:val="C5C8C6"/>
          <w:sz w:val="24"/>
          <w:szCs w:val="24"/>
        </w:rPr>
        <w:t>:</w:t>
      </w:r>
    </w:p>
    <w:p w:rsidR="001513D5" w:rsidRDefault="001513D5" w:rsidP="001513D5">
      <w:pPr>
        <w:pStyle w:val="HTMLPreformatted"/>
        <w:shd w:val="clear" w:color="auto" w:fill="1D1F21"/>
        <w:spacing w:before="120" w:after="120"/>
        <w:rPr>
          <w:rStyle w:val="HTMLCode"/>
          <w:rFonts w:ascii="Inconsolata" w:hAnsi="Inconsolata"/>
          <w:color w:val="C5C8C6"/>
          <w:sz w:val="24"/>
          <w:szCs w:val="24"/>
        </w:rPr>
      </w:pPr>
      <w:r>
        <w:rPr>
          <w:rStyle w:val="HTMLCode"/>
          <w:rFonts w:ascii="Inconsolata" w:hAnsi="Inconsolata"/>
          <w:color w:val="C5C8C6"/>
          <w:sz w:val="24"/>
          <w:szCs w:val="24"/>
        </w:rPr>
        <w:t xml:space="preserve">        </w:t>
      </w:r>
      <w:r>
        <w:rPr>
          <w:rStyle w:val="token"/>
          <w:rFonts w:ascii="Inconsolata" w:hAnsi="Inconsolata"/>
          <w:color w:val="F9EE98"/>
          <w:sz w:val="24"/>
          <w:szCs w:val="24"/>
        </w:rPr>
        <w:t>app</w:t>
      </w:r>
      <w:r>
        <w:rPr>
          <w:rStyle w:val="token"/>
          <w:rFonts w:ascii="Inconsolata" w:hAnsi="Inconsolata"/>
          <w:color w:val="C5C8C6"/>
          <w:sz w:val="24"/>
          <w:szCs w:val="24"/>
        </w:rPr>
        <w:t>:</w:t>
      </w:r>
      <w:r>
        <w:rPr>
          <w:rStyle w:val="HTMLCode"/>
          <w:rFonts w:ascii="Inconsolata" w:hAnsi="Inconsolata"/>
          <w:color w:val="C5C8C6"/>
          <w:sz w:val="24"/>
          <w:szCs w:val="24"/>
        </w:rPr>
        <w:t xml:space="preserve"> nginx</w:t>
      </w:r>
    </w:p>
    <w:p w:rsidR="001513D5" w:rsidRDefault="001513D5" w:rsidP="001513D5">
      <w:pPr>
        <w:pStyle w:val="HTMLPreformatted"/>
        <w:shd w:val="clear" w:color="auto" w:fill="1D1F21"/>
        <w:spacing w:before="120" w:after="120"/>
        <w:rPr>
          <w:rStyle w:val="HTMLCode"/>
          <w:rFonts w:ascii="Inconsolata" w:hAnsi="Inconsolata"/>
          <w:color w:val="C5C8C6"/>
          <w:sz w:val="24"/>
          <w:szCs w:val="24"/>
        </w:rPr>
      </w:pPr>
      <w:r>
        <w:rPr>
          <w:rStyle w:val="HTMLCode"/>
          <w:rFonts w:ascii="Inconsolata" w:hAnsi="Inconsolata"/>
          <w:color w:val="C5C8C6"/>
          <w:sz w:val="24"/>
          <w:szCs w:val="24"/>
        </w:rPr>
        <w:t xml:space="preserve">    </w:t>
      </w:r>
      <w:r>
        <w:rPr>
          <w:rStyle w:val="token"/>
          <w:rFonts w:ascii="Inconsolata" w:hAnsi="Inconsolata"/>
          <w:color w:val="F9EE98"/>
          <w:sz w:val="24"/>
          <w:szCs w:val="24"/>
        </w:rPr>
        <w:t>spec</w:t>
      </w:r>
      <w:r>
        <w:rPr>
          <w:rStyle w:val="token"/>
          <w:rFonts w:ascii="Inconsolata" w:hAnsi="Inconsolata"/>
          <w:color w:val="C5C8C6"/>
          <w:sz w:val="24"/>
          <w:szCs w:val="24"/>
        </w:rPr>
        <w:t>:</w:t>
      </w:r>
    </w:p>
    <w:p w:rsidR="001513D5" w:rsidRDefault="001513D5" w:rsidP="001513D5">
      <w:pPr>
        <w:pStyle w:val="HTMLPreformatted"/>
        <w:shd w:val="clear" w:color="auto" w:fill="1D1F21"/>
        <w:spacing w:before="120" w:after="120"/>
        <w:rPr>
          <w:rStyle w:val="HTMLCode"/>
          <w:rFonts w:ascii="Inconsolata" w:hAnsi="Inconsolata"/>
          <w:color w:val="C5C8C6"/>
          <w:sz w:val="24"/>
          <w:szCs w:val="24"/>
        </w:rPr>
      </w:pPr>
      <w:r>
        <w:rPr>
          <w:rStyle w:val="HTMLCode"/>
          <w:rFonts w:ascii="Inconsolata" w:hAnsi="Inconsolata"/>
          <w:color w:val="C5C8C6"/>
          <w:sz w:val="24"/>
          <w:szCs w:val="24"/>
        </w:rPr>
        <w:t xml:space="preserve">      </w:t>
      </w:r>
      <w:r>
        <w:rPr>
          <w:rStyle w:val="token"/>
          <w:rFonts w:ascii="Inconsolata" w:hAnsi="Inconsolata"/>
          <w:color w:val="F9EE98"/>
          <w:sz w:val="24"/>
          <w:szCs w:val="24"/>
        </w:rPr>
        <w:t>containers</w:t>
      </w:r>
      <w:r>
        <w:rPr>
          <w:rStyle w:val="token"/>
          <w:rFonts w:ascii="Inconsolata" w:hAnsi="Inconsolata"/>
          <w:color w:val="C5C8C6"/>
          <w:sz w:val="24"/>
          <w:szCs w:val="24"/>
        </w:rPr>
        <w:t>:</w:t>
      </w:r>
    </w:p>
    <w:p w:rsidR="001513D5" w:rsidRDefault="001513D5" w:rsidP="001513D5">
      <w:pPr>
        <w:pStyle w:val="HTMLPreformatted"/>
        <w:shd w:val="clear" w:color="auto" w:fill="1D1F21"/>
        <w:spacing w:before="120" w:after="120"/>
        <w:rPr>
          <w:rStyle w:val="HTMLCode"/>
          <w:rFonts w:ascii="Inconsolata" w:hAnsi="Inconsolata"/>
          <w:color w:val="C5C8C6"/>
          <w:sz w:val="24"/>
          <w:szCs w:val="24"/>
        </w:rPr>
      </w:pPr>
      <w:r>
        <w:rPr>
          <w:rStyle w:val="HTMLCode"/>
          <w:rFonts w:ascii="Inconsolata" w:hAnsi="Inconsolata"/>
          <w:color w:val="C5C8C6"/>
          <w:sz w:val="24"/>
          <w:szCs w:val="24"/>
        </w:rPr>
        <w:t xml:space="preserve">      </w:t>
      </w:r>
      <w:r>
        <w:rPr>
          <w:rStyle w:val="token"/>
          <w:rFonts w:ascii="Inconsolata" w:hAnsi="Inconsolata"/>
          <w:color w:val="C5C8C6"/>
          <w:sz w:val="24"/>
          <w:szCs w:val="24"/>
        </w:rPr>
        <w:t>-</w:t>
      </w:r>
      <w:r>
        <w:rPr>
          <w:rStyle w:val="HTMLCode"/>
          <w:rFonts w:ascii="Inconsolata" w:hAnsi="Inconsolata"/>
          <w:color w:val="C5C8C6"/>
          <w:sz w:val="24"/>
          <w:szCs w:val="24"/>
        </w:rPr>
        <w:t xml:space="preserve"> </w:t>
      </w:r>
      <w:r>
        <w:rPr>
          <w:rStyle w:val="token"/>
          <w:rFonts w:ascii="Inconsolata" w:hAnsi="Inconsolata"/>
          <w:color w:val="F9EE98"/>
          <w:sz w:val="24"/>
          <w:szCs w:val="24"/>
        </w:rPr>
        <w:t>name</w:t>
      </w:r>
      <w:r>
        <w:rPr>
          <w:rStyle w:val="token"/>
          <w:rFonts w:ascii="Inconsolata" w:hAnsi="Inconsolata"/>
          <w:color w:val="C5C8C6"/>
          <w:sz w:val="24"/>
          <w:szCs w:val="24"/>
        </w:rPr>
        <w:t>:</w:t>
      </w:r>
      <w:r>
        <w:rPr>
          <w:rStyle w:val="HTMLCode"/>
          <w:rFonts w:ascii="Inconsolata" w:hAnsi="Inconsolata"/>
          <w:color w:val="C5C8C6"/>
          <w:sz w:val="24"/>
          <w:szCs w:val="24"/>
        </w:rPr>
        <w:t xml:space="preserve"> nginx</w:t>
      </w:r>
    </w:p>
    <w:p w:rsidR="001513D5" w:rsidRDefault="001513D5" w:rsidP="001513D5">
      <w:pPr>
        <w:pStyle w:val="HTMLPreformatted"/>
        <w:shd w:val="clear" w:color="auto" w:fill="1D1F21"/>
        <w:spacing w:before="120" w:after="120"/>
        <w:rPr>
          <w:rStyle w:val="HTMLCode"/>
          <w:rFonts w:ascii="Inconsolata" w:hAnsi="Inconsolata"/>
          <w:color w:val="C5C8C6"/>
          <w:sz w:val="24"/>
          <w:szCs w:val="24"/>
        </w:rPr>
      </w:pPr>
      <w:r>
        <w:rPr>
          <w:rStyle w:val="HTMLCode"/>
          <w:rFonts w:ascii="Inconsolata" w:hAnsi="Inconsolata"/>
          <w:color w:val="C5C8C6"/>
          <w:sz w:val="24"/>
          <w:szCs w:val="24"/>
        </w:rPr>
        <w:t xml:space="preserve">        </w:t>
      </w:r>
      <w:r>
        <w:rPr>
          <w:rStyle w:val="token"/>
          <w:rFonts w:ascii="Inconsolata" w:hAnsi="Inconsolata"/>
          <w:color w:val="F9EE98"/>
          <w:sz w:val="24"/>
          <w:szCs w:val="24"/>
        </w:rPr>
        <w:t>image</w:t>
      </w:r>
      <w:r>
        <w:rPr>
          <w:rStyle w:val="token"/>
          <w:rFonts w:ascii="Inconsolata" w:hAnsi="Inconsolata"/>
          <w:color w:val="C5C8C6"/>
          <w:sz w:val="24"/>
          <w:szCs w:val="24"/>
        </w:rPr>
        <w:t>:</w:t>
      </w:r>
      <w:r>
        <w:rPr>
          <w:rStyle w:val="HTMLCode"/>
          <w:rFonts w:ascii="Inconsolata" w:hAnsi="Inconsolata"/>
          <w:color w:val="C5C8C6"/>
          <w:sz w:val="24"/>
          <w:szCs w:val="24"/>
        </w:rPr>
        <w:t xml:space="preserve"> </w:t>
      </w:r>
      <w:proofErr w:type="spellStart"/>
      <w:proofErr w:type="gramStart"/>
      <w:r>
        <w:rPr>
          <w:rStyle w:val="HTMLCode"/>
          <w:rFonts w:ascii="Inconsolata" w:hAnsi="Inconsolata"/>
          <w:color w:val="C5C8C6"/>
          <w:sz w:val="24"/>
          <w:szCs w:val="24"/>
        </w:rPr>
        <w:t>nginx</w:t>
      </w:r>
      <w:r>
        <w:rPr>
          <w:rStyle w:val="token"/>
          <w:rFonts w:ascii="Inconsolata" w:hAnsi="Inconsolata"/>
          <w:color w:val="C5C8C6"/>
          <w:sz w:val="24"/>
          <w:szCs w:val="24"/>
        </w:rPr>
        <w:t>:</w:t>
      </w:r>
      <w:r>
        <w:rPr>
          <w:rStyle w:val="HTMLCode"/>
          <w:rFonts w:ascii="Inconsolata" w:hAnsi="Inconsolata"/>
          <w:color w:val="C5C8C6"/>
          <w:sz w:val="24"/>
          <w:szCs w:val="24"/>
        </w:rPr>
        <w:t>latest</w:t>
      </w:r>
      <w:proofErr w:type="spellEnd"/>
      <w:proofErr w:type="gramEnd"/>
    </w:p>
    <w:p w:rsidR="001513D5" w:rsidRDefault="001513D5" w:rsidP="001513D5">
      <w:pPr>
        <w:pStyle w:val="HTMLPreformatted"/>
        <w:shd w:val="clear" w:color="auto" w:fill="1D1F21"/>
        <w:spacing w:before="120" w:after="120"/>
        <w:rPr>
          <w:rStyle w:val="HTMLCode"/>
          <w:rFonts w:ascii="Inconsolata" w:hAnsi="Inconsolata"/>
          <w:color w:val="C5C8C6"/>
          <w:sz w:val="24"/>
          <w:szCs w:val="24"/>
        </w:rPr>
      </w:pPr>
      <w:r>
        <w:rPr>
          <w:rStyle w:val="HTMLCode"/>
          <w:rFonts w:ascii="Inconsolata" w:hAnsi="Inconsolata"/>
          <w:color w:val="C5C8C6"/>
          <w:sz w:val="24"/>
          <w:szCs w:val="24"/>
        </w:rPr>
        <w:t xml:space="preserve">        </w:t>
      </w:r>
      <w:r>
        <w:rPr>
          <w:rStyle w:val="token"/>
          <w:rFonts w:ascii="Inconsolata" w:hAnsi="Inconsolata"/>
          <w:color w:val="F9EE98"/>
          <w:sz w:val="24"/>
          <w:szCs w:val="24"/>
        </w:rPr>
        <w:t>ports</w:t>
      </w:r>
      <w:r>
        <w:rPr>
          <w:rStyle w:val="token"/>
          <w:rFonts w:ascii="Inconsolata" w:hAnsi="Inconsolata"/>
          <w:color w:val="C5C8C6"/>
          <w:sz w:val="24"/>
          <w:szCs w:val="24"/>
        </w:rPr>
        <w:t>:</w:t>
      </w:r>
    </w:p>
    <w:p w:rsidR="001513D5" w:rsidRDefault="001513D5" w:rsidP="001513D5">
      <w:pPr>
        <w:pStyle w:val="HTMLPreformatted"/>
        <w:shd w:val="clear" w:color="auto" w:fill="1D1F21"/>
        <w:spacing w:before="120" w:after="120"/>
        <w:rPr>
          <w:rStyle w:val="HTMLCode"/>
          <w:rFonts w:ascii="Inconsolata" w:hAnsi="Inconsolata"/>
          <w:color w:val="C5C8C6"/>
          <w:sz w:val="24"/>
          <w:szCs w:val="24"/>
        </w:rPr>
      </w:pPr>
      <w:r>
        <w:rPr>
          <w:rStyle w:val="HTMLCode"/>
          <w:rFonts w:ascii="Inconsolata" w:hAnsi="Inconsolata"/>
          <w:color w:val="C5C8C6"/>
          <w:sz w:val="24"/>
          <w:szCs w:val="24"/>
        </w:rPr>
        <w:t xml:space="preserve">        </w:t>
      </w:r>
      <w:r>
        <w:rPr>
          <w:rStyle w:val="token"/>
          <w:rFonts w:ascii="Inconsolata" w:hAnsi="Inconsolata"/>
          <w:color w:val="C5C8C6"/>
          <w:sz w:val="24"/>
          <w:szCs w:val="24"/>
        </w:rPr>
        <w:t>-</w:t>
      </w:r>
      <w:r>
        <w:rPr>
          <w:rStyle w:val="HTMLCode"/>
          <w:rFonts w:ascii="Inconsolata" w:hAnsi="Inconsolata"/>
          <w:color w:val="C5C8C6"/>
          <w:sz w:val="24"/>
          <w:szCs w:val="24"/>
        </w:rPr>
        <w:t xml:space="preserve"> </w:t>
      </w:r>
      <w:proofErr w:type="spellStart"/>
      <w:r>
        <w:rPr>
          <w:rStyle w:val="token"/>
          <w:rFonts w:ascii="Inconsolata" w:hAnsi="Inconsolata"/>
          <w:color w:val="F9EE98"/>
          <w:sz w:val="24"/>
          <w:szCs w:val="24"/>
        </w:rPr>
        <w:t>containerPort</w:t>
      </w:r>
      <w:proofErr w:type="spellEnd"/>
      <w:r>
        <w:rPr>
          <w:rStyle w:val="token"/>
          <w:rFonts w:ascii="Inconsolata" w:hAnsi="Inconsolata"/>
          <w:color w:val="C5C8C6"/>
          <w:sz w:val="24"/>
          <w:szCs w:val="24"/>
        </w:rPr>
        <w:t>:</w:t>
      </w:r>
      <w:r>
        <w:rPr>
          <w:rStyle w:val="HTMLCode"/>
          <w:rFonts w:ascii="Inconsolata" w:hAnsi="Inconsolata"/>
          <w:color w:val="C5C8C6"/>
          <w:sz w:val="24"/>
          <w:szCs w:val="24"/>
        </w:rPr>
        <w:t xml:space="preserve"> </w:t>
      </w:r>
      <w:r>
        <w:rPr>
          <w:rStyle w:val="token"/>
          <w:rFonts w:ascii="Inconsolata" w:hAnsi="Inconsolata"/>
          <w:color w:val="FF73FD"/>
          <w:sz w:val="24"/>
          <w:szCs w:val="24"/>
        </w:rPr>
        <w:t>80</w:t>
      </w:r>
    </w:p>
    <w:p w:rsidR="001513D5" w:rsidRDefault="001513D5" w:rsidP="001513D5">
      <w:pPr>
        <w:pStyle w:val="HTMLPreformatted"/>
        <w:shd w:val="clear" w:color="auto" w:fill="1D1F21"/>
        <w:spacing w:before="120" w:after="120"/>
        <w:rPr>
          <w:rStyle w:val="HTMLCode"/>
          <w:rFonts w:ascii="Inconsolata" w:hAnsi="Inconsolata"/>
          <w:color w:val="C5C8C6"/>
          <w:sz w:val="24"/>
          <w:szCs w:val="24"/>
        </w:rPr>
      </w:pPr>
      <w:r>
        <w:rPr>
          <w:rStyle w:val="HTMLCode"/>
          <w:rFonts w:ascii="Inconsolata" w:hAnsi="Inconsolata"/>
          <w:color w:val="C5C8C6"/>
          <w:sz w:val="24"/>
          <w:szCs w:val="24"/>
        </w:rPr>
        <w:t xml:space="preserve">        </w:t>
      </w:r>
      <w:proofErr w:type="spellStart"/>
      <w:r>
        <w:rPr>
          <w:rStyle w:val="token"/>
          <w:rFonts w:ascii="Inconsolata" w:hAnsi="Inconsolata"/>
          <w:color w:val="F9EE98"/>
          <w:sz w:val="24"/>
          <w:szCs w:val="24"/>
        </w:rPr>
        <w:t>livenessProbe</w:t>
      </w:r>
      <w:proofErr w:type="spellEnd"/>
      <w:r>
        <w:rPr>
          <w:rStyle w:val="token"/>
          <w:rFonts w:ascii="Inconsolata" w:hAnsi="Inconsolata"/>
          <w:color w:val="C5C8C6"/>
          <w:sz w:val="24"/>
          <w:szCs w:val="24"/>
        </w:rPr>
        <w:t>:</w:t>
      </w:r>
    </w:p>
    <w:p w:rsidR="001513D5" w:rsidRDefault="001513D5" w:rsidP="001513D5">
      <w:pPr>
        <w:pStyle w:val="HTMLPreformatted"/>
        <w:shd w:val="clear" w:color="auto" w:fill="1D1F21"/>
        <w:spacing w:before="120" w:after="120"/>
        <w:rPr>
          <w:rStyle w:val="HTMLCode"/>
          <w:rFonts w:ascii="Inconsolata" w:hAnsi="Inconsolata"/>
          <w:color w:val="C5C8C6"/>
          <w:sz w:val="24"/>
          <w:szCs w:val="24"/>
        </w:rPr>
      </w:pPr>
      <w:r>
        <w:rPr>
          <w:rStyle w:val="HTMLCode"/>
          <w:rFonts w:ascii="Inconsolata" w:hAnsi="Inconsolata"/>
          <w:color w:val="C5C8C6"/>
          <w:sz w:val="24"/>
          <w:szCs w:val="24"/>
        </w:rPr>
        <w:t xml:space="preserve">          </w:t>
      </w:r>
      <w:proofErr w:type="spellStart"/>
      <w:r>
        <w:rPr>
          <w:rStyle w:val="token"/>
          <w:rFonts w:ascii="Inconsolata" w:hAnsi="Inconsolata"/>
          <w:color w:val="F9EE98"/>
          <w:sz w:val="24"/>
          <w:szCs w:val="24"/>
        </w:rPr>
        <w:t>httpGet</w:t>
      </w:r>
      <w:proofErr w:type="spellEnd"/>
      <w:r>
        <w:rPr>
          <w:rStyle w:val="token"/>
          <w:rFonts w:ascii="Inconsolata" w:hAnsi="Inconsolata"/>
          <w:color w:val="C5C8C6"/>
          <w:sz w:val="24"/>
          <w:szCs w:val="24"/>
        </w:rPr>
        <w:t>:</w:t>
      </w:r>
    </w:p>
    <w:p w:rsidR="001513D5" w:rsidRDefault="001513D5" w:rsidP="001513D5">
      <w:pPr>
        <w:pStyle w:val="HTMLPreformatted"/>
        <w:shd w:val="clear" w:color="auto" w:fill="1D1F21"/>
        <w:spacing w:before="120" w:after="120"/>
        <w:rPr>
          <w:rStyle w:val="HTMLCode"/>
          <w:rFonts w:ascii="Inconsolata" w:hAnsi="Inconsolata"/>
          <w:color w:val="C5C8C6"/>
          <w:sz w:val="24"/>
          <w:szCs w:val="24"/>
        </w:rPr>
      </w:pPr>
      <w:r>
        <w:rPr>
          <w:rStyle w:val="HTMLCode"/>
          <w:rFonts w:ascii="Inconsolata" w:hAnsi="Inconsolata"/>
          <w:color w:val="C5C8C6"/>
          <w:sz w:val="24"/>
          <w:szCs w:val="24"/>
        </w:rPr>
        <w:t xml:space="preserve">            </w:t>
      </w:r>
      <w:r>
        <w:rPr>
          <w:rStyle w:val="token"/>
          <w:rFonts w:ascii="Inconsolata" w:hAnsi="Inconsolata"/>
          <w:color w:val="F9EE98"/>
          <w:sz w:val="24"/>
          <w:szCs w:val="24"/>
        </w:rPr>
        <w:t>path</w:t>
      </w:r>
      <w:r>
        <w:rPr>
          <w:rStyle w:val="token"/>
          <w:rFonts w:ascii="Inconsolata" w:hAnsi="Inconsolata"/>
          <w:color w:val="C5C8C6"/>
          <w:sz w:val="24"/>
          <w:szCs w:val="24"/>
        </w:rPr>
        <w:t>:</w:t>
      </w:r>
      <w:r>
        <w:rPr>
          <w:rStyle w:val="HTMLCode"/>
          <w:rFonts w:ascii="Inconsolata" w:hAnsi="Inconsolata"/>
          <w:color w:val="C5C8C6"/>
          <w:sz w:val="24"/>
          <w:szCs w:val="24"/>
        </w:rPr>
        <w:t xml:space="preserve"> /                </w:t>
      </w:r>
      <w:r>
        <w:rPr>
          <w:rStyle w:val="token"/>
          <w:rFonts w:ascii="Inconsolata" w:hAnsi="Inconsolata"/>
          <w:color w:val="7C7C7C"/>
          <w:sz w:val="24"/>
          <w:szCs w:val="24"/>
        </w:rPr>
        <w:t># The path to check for the liveness probe</w:t>
      </w:r>
    </w:p>
    <w:p w:rsidR="001513D5" w:rsidRDefault="001513D5" w:rsidP="001513D5">
      <w:pPr>
        <w:pStyle w:val="HTMLPreformatted"/>
        <w:shd w:val="clear" w:color="auto" w:fill="1D1F21"/>
        <w:spacing w:before="120" w:after="120"/>
        <w:rPr>
          <w:rStyle w:val="HTMLCode"/>
          <w:rFonts w:ascii="Inconsolata" w:hAnsi="Inconsolata"/>
          <w:color w:val="C5C8C6"/>
          <w:sz w:val="24"/>
          <w:szCs w:val="24"/>
        </w:rPr>
      </w:pPr>
      <w:r>
        <w:rPr>
          <w:rStyle w:val="HTMLCode"/>
          <w:rFonts w:ascii="Inconsolata" w:hAnsi="Inconsolata"/>
          <w:color w:val="C5C8C6"/>
          <w:sz w:val="24"/>
          <w:szCs w:val="24"/>
        </w:rPr>
        <w:t xml:space="preserve">            </w:t>
      </w:r>
      <w:r>
        <w:rPr>
          <w:rStyle w:val="token"/>
          <w:rFonts w:ascii="Inconsolata" w:hAnsi="Inconsolata"/>
          <w:color w:val="F9EE98"/>
          <w:sz w:val="24"/>
          <w:szCs w:val="24"/>
        </w:rPr>
        <w:t>port</w:t>
      </w:r>
      <w:r>
        <w:rPr>
          <w:rStyle w:val="token"/>
          <w:rFonts w:ascii="Inconsolata" w:hAnsi="Inconsolata"/>
          <w:color w:val="C5C8C6"/>
          <w:sz w:val="24"/>
          <w:szCs w:val="24"/>
        </w:rPr>
        <w:t>:</w:t>
      </w:r>
      <w:r>
        <w:rPr>
          <w:rStyle w:val="HTMLCode"/>
          <w:rFonts w:ascii="Inconsolata" w:hAnsi="Inconsolata"/>
          <w:color w:val="C5C8C6"/>
          <w:sz w:val="24"/>
          <w:szCs w:val="24"/>
        </w:rPr>
        <w:t xml:space="preserve"> </w:t>
      </w:r>
      <w:r>
        <w:rPr>
          <w:rStyle w:val="token"/>
          <w:rFonts w:ascii="Inconsolata" w:hAnsi="Inconsolata"/>
          <w:color w:val="FF73FD"/>
          <w:sz w:val="24"/>
          <w:szCs w:val="24"/>
        </w:rPr>
        <w:t>80</w:t>
      </w:r>
      <w:r>
        <w:rPr>
          <w:rStyle w:val="HTMLCode"/>
          <w:rFonts w:ascii="Inconsolata" w:hAnsi="Inconsolata"/>
          <w:color w:val="C5C8C6"/>
          <w:sz w:val="24"/>
          <w:szCs w:val="24"/>
        </w:rPr>
        <w:t xml:space="preserve">               </w:t>
      </w:r>
      <w:r>
        <w:rPr>
          <w:rStyle w:val="token"/>
          <w:rFonts w:ascii="Inconsolata" w:hAnsi="Inconsolata"/>
          <w:color w:val="7C7C7C"/>
          <w:sz w:val="24"/>
          <w:szCs w:val="24"/>
        </w:rPr>
        <w:t># The port to check on</w:t>
      </w:r>
    </w:p>
    <w:p w:rsidR="001513D5" w:rsidRDefault="001513D5" w:rsidP="001513D5">
      <w:pPr>
        <w:pStyle w:val="HTMLPreformatted"/>
        <w:shd w:val="clear" w:color="auto" w:fill="1D1F21"/>
        <w:spacing w:before="120" w:after="120"/>
        <w:rPr>
          <w:rStyle w:val="HTMLCode"/>
          <w:rFonts w:ascii="Inconsolata" w:hAnsi="Inconsolata"/>
          <w:color w:val="C5C8C6"/>
          <w:sz w:val="24"/>
          <w:szCs w:val="24"/>
        </w:rPr>
      </w:pPr>
      <w:r>
        <w:rPr>
          <w:rStyle w:val="HTMLCode"/>
          <w:rFonts w:ascii="Inconsolata" w:hAnsi="Inconsolata"/>
          <w:color w:val="C5C8C6"/>
          <w:sz w:val="24"/>
          <w:szCs w:val="24"/>
        </w:rPr>
        <w:t xml:space="preserve">          </w:t>
      </w:r>
      <w:proofErr w:type="spellStart"/>
      <w:r>
        <w:rPr>
          <w:rStyle w:val="token"/>
          <w:rFonts w:ascii="Inconsolata" w:hAnsi="Inconsolata"/>
          <w:color w:val="F9EE98"/>
          <w:sz w:val="24"/>
          <w:szCs w:val="24"/>
        </w:rPr>
        <w:t>initialDelaySeconds</w:t>
      </w:r>
      <w:proofErr w:type="spellEnd"/>
      <w:r>
        <w:rPr>
          <w:rStyle w:val="token"/>
          <w:rFonts w:ascii="Inconsolata" w:hAnsi="Inconsolata"/>
          <w:color w:val="C5C8C6"/>
          <w:sz w:val="24"/>
          <w:szCs w:val="24"/>
        </w:rPr>
        <w:t>:</w:t>
      </w:r>
      <w:r>
        <w:rPr>
          <w:rStyle w:val="HTMLCode"/>
          <w:rFonts w:ascii="Inconsolata" w:hAnsi="Inconsolata"/>
          <w:color w:val="C5C8C6"/>
          <w:sz w:val="24"/>
          <w:szCs w:val="24"/>
        </w:rPr>
        <w:t xml:space="preserve"> </w:t>
      </w:r>
      <w:proofErr w:type="gramStart"/>
      <w:r>
        <w:rPr>
          <w:rStyle w:val="token"/>
          <w:rFonts w:ascii="Inconsolata" w:hAnsi="Inconsolata"/>
          <w:color w:val="FF73FD"/>
          <w:sz w:val="24"/>
          <w:szCs w:val="24"/>
        </w:rPr>
        <w:t>15</w:t>
      </w:r>
      <w:r>
        <w:rPr>
          <w:rStyle w:val="HTMLCode"/>
          <w:rFonts w:ascii="Inconsolata" w:hAnsi="Inconsolata"/>
          <w:color w:val="C5C8C6"/>
          <w:sz w:val="24"/>
          <w:szCs w:val="24"/>
        </w:rPr>
        <w:t xml:space="preserve">  </w:t>
      </w:r>
      <w:r>
        <w:rPr>
          <w:rStyle w:val="token"/>
          <w:rFonts w:ascii="Inconsolata" w:hAnsi="Inconsolata"/>
          <w:color w:val="7C7C7C"/>
          <w:sz w:val="24"/>
          <w:szCs w:val="24"/>
        </w:rPr>
        <w:t>#</w:t>
      </w:r>
      <w:proofErr w:type="gramEnd"/>
      <w:r>
        <w:rPr>
          <w:rStyle w:val="token"/>
          <w:rFonts w:ascii="Inconsolata" w:hAnsi="Inconsolata"/>
          <w:color w:val="7C7C7C"/>
          <w:sz w:val="24"/>
          <w:szCs w:val="24"/>
        </w:rPr>
        <w:t xml:space="preserve"> Wait this many seconds before starting the probe</w:t>
      </w:r>
    </w:p>
    <w:p w:rsidR="001513D5" w:rsidRDefault="001513D5" w:rsidP="001513D5">
      <w:pPr>
        <w:pStyle w:val="HTMLPreformatted"/>
        <w:shd w:val="clear" w:color="auto" w:fill="1D1F21"/>
        <w:spacing w:before="120" w:after="120"/>
        <w:rPr>
          <w:rStyle w:val="HTMLCode"/>
          <w:rFonts w:ascii="Inconsolata" w:hAnsi="Inconsolata"/>
          <w:color w:val="C5C8C6"/>
          <w:sz w:val="24"/>
          <w:szCs w:val="24"/>
        </w:rPr>
      </w:pPr>
      <w:r>
        <w:rPr>
          <w:rStyle w:val="HTMLCode"/>
          <w:rFonts w:ascii="Inconsolata" w:hAnsi="Inconsolata"/>
          <w:color w:val="C5C8C6"/>
          <w:sz w:val="24"/>
          <w:szCs w:val="24"/>
        </w:rPr>
        <w:t xml:space="preserve">          </w:t>
      </w:r>
      <w:proofErr w:type="spellStart"/>
      <w:r>
        <w:rPr>
          <w:rStyle w:val="token"/>
          <w:rFonts w:ascii="Inconsolata" w:hAnsi="Inconsolata"/>
          <w:color w:val="F9EE98"/>
          <w:sz w:val="24"/>
          <w:szCs w:val="24"/>
        </w:rPr>
        <w:t>periodSeconds</w:t>
      </w:r>
      <w:proofErr w:type="spellEnd"/>
      <w:r>
        <w:rPr>
          <w:rStyle w:val="token"/>
          <w:rFonts w:ascii="Inconsolata" w:hAnsi="Inconsolata"/>
          <w:color w:val="C5C8C6"/>
          <w:sz w:val="24"/>
          <w:szCs w:val="24"/>
        </w:rPr>
        <w:t>:</w:t>
      </w:r>
      <w:r>
        <w:rPr>
          <w:rStyle w:val="HTMLCode"/>
          <w:rFonts w:ascii="Inconsolata" w:hAnsi="Inconsolata"/>
          <w:color w:val="C5C8C6"/>
          <w:sz w:val="24"/>
          <w:szCs w:val="24"/>
        </w:rPr>
        <w:t xml:space="preserve"> </w:t>
      </w:r>
      <w:r>
        <w:rPr>
          <w:rStyle w:val="token"/>
          <w:rFonts w:ascii="Inconsolata" w:hAnsi="Inconsolata"/>
          <w:color w:val="FF73FD"/>
          <w:sz w:val="24"/>
          <w:szCs w:val="24"/>
        </w:rPr>
        <w:t>10</w:t>
      </w:r>
      <w:r>
        <w:rPr>
          <w:rStyle w:val="HTMLCode"/>
          <w:rFonts w:ascii="Inconsolata" w:hAnsi="Inconsolata"/>
          <w:color w:val="C5C8C6"/>
          <w:sz w:val="24"/>
          <w:szCs w:val="24"/>
        </w:rPr>
        <w:t xml:space="preserve">        </w:t>
      </w:r>
      <w:r>
        <w:rPr>
          <w:rStyle w:val="token"/>
          <w:rFonts w:ascii="Inconsolata" w:hAnsi="Inconsolata"/>
          <w:color w:val="7C7C7C"/>
          <w:sz w:val="24"/>
          <w:szCs w:val="24"/>
        </w:rPr>
        <w:t># Check the probe every 10 seconds</w:t>
      </w:r>
    </w:p>
    <w:p w:rsidR="001513D5" w:rsidRDefault="001513D5" w:rsidP="001513D5">
      <w:pPr>
        <w:pStyle w:val="HTMLPreformatted"/>
        <w:shd w:val="clear" w:color="auto" w:fill="1D1F21"/>
        <w:spacing w:before="120" w:after="120"/>
        <w:rPr>
          <w:rStyle w:val="HTMLCode"/>
          <w:rFonts w:ascii="Inconsolata" w:hAnsi="Inconsolata"/>
          <w:color w:val="C5C8C6"/>
          <w:sz w:val="24"/>
          <w:szCs w:val="24"/>
        </w:rPr>
      </w:pPr>
      <w:r>
        <w:rPr>
          <w:rStyle w:val="HTMLCode"/>
          <w:rFonts w:ascii="Inconsolata" w:hAnsi="Inconsolata"/>
          <w:color w:val="C5C8C6"/>
          <w:sz w:val="24"/>
          <w:szCs w:val="24"/>
        </w:rPr>
        <w:t xml:space="preserve">        </w:t>
      </w:r>
      <w:proofErr w:type="spellStart"/>
      <w:r>
        <w:rPr>
          <w:rStyle w:val="token"/>
          <w:rFonts w:ascii="Inconsolata" w:hAnsi="Inconsolata"/>
          <w:color w:val="F9EE98"/>
          <w:sz w:val="24"/>
          <w:szCs w:val="24"/>
        </w:rPr>
        <w:t>readinessProbe</w:t>
      </w:r>
      <w:proofErr w:type="spellEnd"/>
      <w:r>
        <w:rPr>
          <w:rStyle w:val="token"/>
          <w:rFonts w:ascii="Inconsolata" w:hAnsi="Inconsolata"/>
          <w:color w:val="C5C8C6"/>
          <w:sz w:val="24"/>
          <w:szCs w:val="24"/>
        </w:rPr>
        <w:t>:</w:t>
      </w:r>
    </w:p>
    <w:p w:rsidR="001513D5" w:rsidRDefault="001513D5" w:rsidP="001513D5">
      <w:pPr>
        <w:pStyle w:val="HTMLPreformatted"/>
        <w:shd w:val="clear" w:color="auto" w:fill="1D1F21"/>
        <w:spacing w:before="120" w:after="120"/>
        <w:rPr>
          <w:rStyle w:val="HTMLCode"/>
          <w:rFonts w:ascii="Inconsolata" w:hAnsi="Inconsolata"/>
          <w:color w:val="C5C8C6"/>
          <w:sz w:val="24"/>
          <w:szCs w:val="24"/>
        </w:rPr>
      </w:pPr>
      <w:r>
        <w:rPr>
          <w:rStyle w:val="HTMLCode"/>
          <w:rFonts w:ascii="Inconsolata" w:hAnsi="Inconsolata"/>
          <w:color w:val="C5C8C6"/>
          <w:sz w:val="24"/>
          <w:szCs w:val="24"/>
        </w:rPr>
        <w:t xml:space="preserve">          </w:t>
      </w:r>
      <w:proofErr w:type="spellStart"/>
      <w:r>
        <w:rPr>
          <w:rStyle w:val="token"/>
          <w:rFonts w:ascii="Inconsolata" w:hAnsi="Inconsolata"/>
          <w:color w:val="F9EE98"/>
          <w:sz w:val="24"/>
          <w:szCs w:val="24"/>
        </w:rPr>
        <w:t>httpGet</w:t>
      </w:r>
      <w:proofErr w:type="spellEnd"/>
      <w:r>
        <w:rPr>
          <w:rStyle w:val="token"/>
          <w:rFonts w:ascii="Inconsolata" w:hAnsi="Inconsolata"/>
          <w:color w:val="C5C8C6"/>
          <w:sz w:val="24"/>
          <w:szCs w:val="24"/>
        </w:rPr>
        <w:t>:</w:t>
      </w:r>
    </w:p>
    <w:p w:rsidR="001513D5" w:rsidRDefault="001513D5" w:rsidP="001513D5">
      <w:pPr>
        <w:pStyle w:val="HTMLPreformatted"/>
        <w:shd w:val="clear" w:color="auto" w:fill="1D1F21"/>
        <w:spacing w:before="120" w:after="120"/>
        <w:rPr>
          <w:rStyle w:val="HTMLCode"/>
          <w:rFonts w:ascii="Inconsolata" w:hAnsi="Inconsolata"/>
          <w:color w:val="C5C8C6"/>
          <w:sz w:val="24"/>
          <w:szCs w:val="24"/>
        </w:rPr>
      </w:pPr>
      <w:r>
        <w:rPr>
          <w:rStyle w:val="HTMLCode"/>
          <w:rFonts w:ascii="Inconsolata" w:hAnsi="Inconsolata"/>
          <w:color w:val="C5C8C6"/>
          <w:sz w:val="24"/>
          <w:szCs w:val="24"/>
        </w:rPr>
        <w:t xml:space="preserve">            </w:t>
      </w:r>
      <w:r>
        <w:rPr>
          <w:rStyle w:val="token"/>
          <w:rFonts w:ascii="Inconsolata" w:hAnsi="Inconsolata"/>
          <w:color w:val="F9EE98"/>
          <w:sz w:val="24"/>
          <w:szCs w:val="24"/>
        </w:rPr>
        <w:t>path</w:t>
      </w:r>
      <w:r>
        <w:rPr>
          <w:rStyle w:val="token"/>
          <w:rFonts w:ascii="Inconsolata" w:hAnsi="Inconsolata"/>
          <w:color w:val="C5C8C6"/>
          <w:sz w:val="24"/>
          <w:szCs w:val="24"/>
        </w:rPr>
        <w:t>:</w:t>
      </w:r>
      <w:r>
        <w:rPr>
          <w:rStyle w:val="HTMLCode"/>
          <w:rFonts w:ascii="Inconsolata" w:hAnsi="Inconsolata"/>
          <w:color w:val="C5C8C6"/>
          <w:sz w:val="24"/>
          <w:szCs w:val="24"/>
        </w:rPr>
        <w:t xml:space="preserve"> /                </w:t>
      </w:r>
      <w:r>
        <w:rPr>
          <w:rStyle w:val="token"/>
          <w:rFonts w:ascii="Inconsolata" w:hAnsi="Inconsolata"/>
          <w:color w:val="7C7C7C"/>
          <w:sz w:val="24"/>
          <w:szCs w:val="24"/>
        </w:rPr>
        <w:t># The path to check for the readiness probe</w:t>
      </w:r>
    </w:p>
    <w:p w:rsidR="001513D5" w:rsidRDefault="001513D5" w:rsidP="001513D5">
      <w:pPr>
        <w:pStyle w:val="HTMLPreformatted"/>
        <w:shd w:val="clear" w:color="auto" w:fill="1D1F21"/>
        <w:spacing w:before="120" w:after="120"/>
        <w:rPr>
          <w:rStyle w:val="HTMLCode"/>
          <w:rFonts w:ascii="Inconsolata" w:hAnsi="Inconsolata"/>
          <w:color w:val="C5C8C6"/>
          <w:sz w:val="24"/>
          <w:szCs w:val="24"/>
        </w:rPr>
      </w:pPr>
      <w:r>
        <w:rPr>
          <w:rStyle w:val="HTMLCode"/>
          <w:rFonts w:ascii="Inconsolata" w:hAnsi="Inconsolata"/>
          <w:color w:val="C5C8C6"/>
          <w:sz w:val="24"/>
          <w:szCs w:val="24"/>
        </w:rPr>
        <w:t xml:space="preserve">            </w:t>
      </w:r>
      <w:r>
        <w:rPr>
          <w:rStyle w:val="token"/>
          <w:rFonts w:ascii="Inconsolata" w:hAnsi="Inconsolata"/>
          <w:color w:val="F9EE98"/>
          <w:sz w:val="24"/>
          <w:szCs w:val="24"/>
        </w:rPr>
        <w:t>port</w:t>
      </w:r>
      <w:r>
        <w:rPr>
          <w:rStyle w:val="token"/>
          <w:rFonts w:ascii="Inconsolata" w:hAnsi="Inconsolata"/>
          <w:color w:val="C5C8C6"/>
          <w:sz w:val="24"/>
          <w:szCs w:val="24"/>
        </w:rPr>
        <w:t>:</w:t>
      </w:r>
      <w:r>
        <w:rPr>
          <w:rStyle w:val="HTMLCode"/>
          <w:rFonts w:ascii="Inconsolata" w:hAnsi="Inconsolata"/>
          <w:color w:val="C5C8C6"/>
          <w:sz w:val="24"/>
          <w:szCs w:val="24"/>
        </w:rPr>
        <w:t xml:space="preserve"> </w:t>
      </w:r>
      <w:r>
        <w:rPr>
          <w:rStyle w:val="token"/>
          <w:rFonts w:ascii="Inconsolata" w:hAnsi="Inconsolata"/>
          <w:color w:val="FF73FD"/>
          <w:sz w:val="24"/>
          <w:szCs w:val="24"/>
        </w:rPr>
        <w:t>80</w:t>
      </w:r>
      <w:r>
        <w:rPr>
          <w:rStyle w:val="HTMLCode"/>
          <w:rFonts w:ascii="Inconsolata" w:hAnsi="Inconsolata"/>
          <w:color w:val="C5C8C6"/>
          <w:sz w:val="24"/>
          <w:szCs w:val="24"/>
        </w:rPr>
        <w:t xml:space="preserve">               </w:t>
      </w:r>
      <w:r>
        <w:rPr>
          <w:rStyle w:val="token"/>
          <w:rFonts w:ascii="Inconsolata" w:hAnsi="Inconsolata"/>
          <w:color w:val="7C7C7C"/>
          <w:sz w:val="24"/>
          <w:szCs w:val="24"/>
        </w:rPr>
        <w:t># The port to check on</w:t>
      </w:r>
    </w:p>
    <w:p w:rsidR="001513D5" w:rsidRDefault="001513D5" w:rsidP="001513D5">
      <w:pPr>
        <w:pStyle w:val="HTMLPreformatted"/>
        <w:shd w:val="clear" w:color="auto" w:fill="1D1F21"/>
        <w:spacing w:before="120" w:after="120"/>
        <w:rPr>
          <w:rStyle w:val="HTMLCode"/>
          <w:rFonts w:ascii="Inconsolata" w:hAnsi="Inconsolata"/>
          <w:color w:val="C5C8C6"/>
          <w:sz w:val="24"/>
          <w:szCs w:val="24"/>
        </w:rPr>
      </w:pPr>
      <w:r>
        <w:rPr>
          <w:rStyle w:val="HTMLCode"/>
          <w:rFonts w:ascii="Inconsolata" w:hAnsi="Inconsolata"/>
          <w:color w:val="C5C8C6"/>
          <w:sz w:val="24"/>
          <w:szCs w:val="24"/>
        </w:rPr>
        <w:t xml:space="preserve">          </w:t>
      </w:r>
      <w:proofErr w:type="spellStart"/>
      <w:r>
        <w:rPr>
          <w:rStyle w:val="token"/>
          <w:rFonts w:ascii="Inconsolata" w:hAnsi="Inconsolata"/>
          <w:color w:val="F9EE98"/>
          <w:sz w:val="24"/>
          <w:szCs w:val="24"/>
        </w:rPr>
        <w:t>initialDelaySeconds</w:t>
      </w:r>
      <w:proofErr w:type="spellEnd"/>
      <w:r>
        <w:rPr>
          <w:rStyle w:val="token"/>
          <w:rFonts w:ascii="Inconsolata" w:hAnsi="Inconsolata"/>
          <w:color w:val="C5C8C6"/>
          <w:sz w:val="24"/>
          <w:szCs w:val="24"/>
        </w:rPr>
        <w:t>:</w:t>
      </w:r>
      <w:r>
        <w:rPr>
          <w:rStyle w:val="HTMLCode"/>
          <w:rFonts w:ascii="Inconsolata" w:hAnsi="Inconsolata"/>
          <w:color w:val="C5C8C6"/>
          <w:sz w:val="24"/>
          <w:szCs w:val="24"/>
        </w:rPr>
        <w:t xml:space="preserve"> </w:t>
      </w:r>
      <w:r>
        <w:rPr>
          <w:rStyle w:val="token"/>
          <w:rFonts w:ascii="Inconsolata" w:hAnsi="Inconsolata"/>
          <w:color w:val="FF73FD"/>
          <w:sz w:val="24"/>
          <w:szCs w:val="24"/>
        </w:rPr>
        <w:t>5</w:t>
      </w:r>
      <w:r>
        <w:rPr>
          <w:rStyle w:val="HTMLCode"/>
          <w:rFonts w:ascii="Inconsolata" w:hAnsi="Inconsolata"/>
          <w:color w:val="C5C8C6"/>
          <w:sz w:val="24"/>
          <w:szCs w:val="24"/>
        </w:rPr>
        <w:t xml:space="preserve">   </w:t>
      </w:r>
      <w:r>
        <w:rPr>
          <w:rStyle w:val="token"/>
          <w:rFonts w:ascii="Inconsolata" w:hAnsi="Inconsolata"/>
          <w:color w:val="7C7C7C"/>
          <w:sz w:val="24"/>
          <w:szCs w:val="24"/>
        </w:rPr>
        <w:t># Wait this many seconds before starting the probe</w:t>
      </w:r>
    </w:p>
    <w:p w:rsidR="001513D5" w:rsidRDefault="001513D5" w:rsidP="001513D5">
      <w:pPr>
        <w:pStyle w:val="HTMLPreformatted"/>
        <w:shd w:val="clear" w:color="auto" w:fill="1D1F21"/>
        <w:spacing w:before="120" w:after="120"/>
        <w:rPr>
          <w:rFonts w:ascii="Inconsolata" w:hAnsi="Inconsolata"/>
          <w:color w:val="C5C8C6"/>
          <w:sz w:val="24"/>
          <w:szCs w:val="24"/>
        </w:rPr>
      </w:pPr>
      <w:r>
        <w:rPr>
          <w:rStyle w:val="HTMLCode"/>
          <w:rFonts w:ascii="Inconsolata" w:hAnsi="Inconsolata"/>
          <w:color w:val="C5C8C6"/>
          <w:sz w:val="24"/>
          <w:szCs w:val="24"/>
        </w:rPr>
        <w:t xml:space="preserve">          </w:t>
      </w:r>
      <w:proofErr w:type="spellStart"/>
      <w:r>
        <w:rPr>
          <w:rStyle w:val="token"/>
          <w:rFonts w:ascii="Inconsolata" w:hAnsi="Inconsolata"/>
          <w:color w:val="F9EE98"/>
          <w:sz w:val="24"/>
          <w:szCs w:val="24"/>
        </w:rPr>
        <w:t>periodSeconds</w:t>
      </w:r>
      <w:proofErr w:type="spellEnd"/>
      <w:r>
        <w:rPr>
          <w:rStyle w:val="token"/>
          <w:rFonts w:ascii="Inconsolata" w:hAnsi="Inconsolata"/>
          <w:color w:val="C5C8C6"/>
          <w:sz w:val="24"/>
          <w:szCs w:val="24"/>
        </w:rPr>
        <w:t>:</w:t>
      </w:r>
      <w:r>
        <w:rPr>
          <w:rStyle w:val="HTMLCode"/>
          <w:rFonts w:ascii="Inconsolata" w:hAnsi="Inconsolata"/>
          <w:color w:val="C5C8C6"/>
          <w:sz w:val="24"/>
          <w:szCs w:val="24"/>
        </w:rPr>
        <w:t xml:space="preserve"> </w:t>
      </w:r>
      <w:r>
        <w:rPr>
          <w:rStyle w:val="token"/>
          <w:rFonts w:ascii="Inconsolata" w:hAnsi="Inconsolata"/>
          <w:color w:val="FF73FD"/>
          <w:sz w:val="24"/>
          <w:szCs w:val="24"/>
        </w:rPr>
        <w:t>5</w:t>
      </w:r>
      <w:r>
        <w:rPr>
          <w:rStyle w:val="HTMLCode"/>
          <w:rFonts w:ascii="Inconsolata" w:hAnsi="Inconsolata"/>
          <w:color w:val="C5C8C6"/>
          <w:sz w:val="24"/>
          <w:szCs w:val="24"/>
        </w:rPr>
        <w:t xml:space="preserve">         </w:t>
      </w:r>
      <w:r>
        <w:rPr>
          <w:rStyle w:val="token"/>
          <w:rFonts w:ascii="Inconsolata" w:hAnsi="Inconsolata"/>
          <w:color w:val="7C7C7C"/>
          <w:sz w:val="24"/>
          <w:szCs w:val="24"/>
        </w:rPr>
        <w:t># Check the probe every 5 seconds</w:t>
      </w:r>
    </w:p>
    <w:p w:rsidR="001513D5" w:rsidRDefault="001513D5" w:rsidP="001513D5">
      <w:pPr>
        <w:pStyle w:val="lm"/>
        <w:numPr>
          <w:ilvl w:val="0"/>
          <w:numId w:val="4"/>
        </w:numPr>
        <w:shd w:val="clear" w:color="auto" w:fill="FFFFFF"/>
        <w:spacing w:line="450" w:lineRule="atLeast"/>
        <w:rPr>
          <w:rFonts w:ascii="var(--font-nunito-sans)" w:hAnsi="var(--font-nunito-sans)"/>
          <w:color w:val="131417"/>
          <w:sz w:val="26"/>
          <w:szCs w:val="26"/>
        </w:rPr>
      </w:pPr>
      <w:proofErr w:type="spellStart"/>
      <w:r>
        <w:rPr>
          <w:rStyle w:val="HTMLCode"/>
          <w:color w:val="131417"/>
          <w:sz w:val="24"/>
          <w:szCs w:val="24"/>
        </w:rPr>
        <w:lastRenderedPageBreak/>
        <w:t>livenessProbe</w:t>
      </w:r>
      <w:proofErr w:type="spellEnd"/>
      <w:r>
        <w:rPr>
          <w:rFonts w:ascii="var(--font-nunito-sans)" w:hAnsi="var(--font-nunito-sans)"/>
          <w:color w:val="131417"/>
          <w:sz w:val="26"/>
          <w:szCs w:val="26"/>
        </w:rPr>
        <w:t>: The liveness probe checks whether the container is still alive. It uses an HTTP GET request to the </w:t>
      </w:r>
      <w:r>
        <w:rPr>
          <w:rStyle w:val="HTMLCode"/>
          <w:color w:val="131417"/>
          <w:sz w:val="24"/>
          <w:szCs w:val="24"/>
        </w:rPr>
        <w:t>/</w:t>
      </w:r>
      <w:r>
        <w:rPr>
          <w:rFonts w:ascii="var(--font-nunito-sans)" w:hAnsi="var(--font-nunito-sans)"/>
          <w:color w:val="131417"/>
          <w:sz w:val="26"/>
          <w:szCs w:val="26"/>
        </w:rPr>
        <w:t> path on port 80 of the container. If the probe fails, K8s will restart the container.</w:t>
      </w:r>
    </w:p>
    <w:p w:rsidR="001513D5" w:rsidRDefault="001513D5" w:rsidP="001513D5">
      <w:pPr>
        <w:pStyle w:val="lm"/>
        <w:numPr>
          <w:ilvl w:val="0"/>
          <w:numId w:val="4"/>
        </w:numPr>
        <w:shd w:val="clear" w:color="auto" w:fill="FFFFFF"/>
        <w:spacing w:line="450" w:lineRule="atLeast"/>
        <w:rPr>
          <w:rFonts w:ascii="var(--font-nunito-sans)" w:hAnsi="var(--font-nunito-sans)"/>
          <w:color w:val="131417"/>
          <w:sz w:val="26"/>
          <w:szCs w:val="26"/>
        </w:rPr>
      </w:pPr>
      <w:proofErr w:type="spellStart"/>
      <w:r>
        <w:rPr>
          <w:rStyle w:val="HTMLCode"/>
          <w:color w:val="131417"/>
          <w:sz w:val="24"/>
          <w:szCs w:val="24"/>
        </w:rPr>
        <w:t>readinessProbe</w:t>
      </w:r>
      <w:proofErr w:type="spellEnd"/>
      <w:r>
        <w:rPr>
          <w:rFonts w:ascii="var(--font-nunito-sans)" w:hAnsi="var(--font-nunito-sans)"/>
          <w:color w:val="131417"/>
          <w:sz w:val="26"/>
          <w:szCs w:val="26"/>
        </w:rPr>
        <w:t>: The readiness probe checks whether the container is ready to serve traffic. It also uses an HTTP GET request to the </w:t>
      </w:r>
      <w:r>
        <w:rPr>
          <w:rStyle w:val="HTMLCode"/>
          <w:color w:val="131417"/>
          <w:sz w:val="24"/>
          <w:szCs w:val="24"/>
        </w:rPr>
        <w:t>/</w:t>
      </w:r>
      <w:r>
        <w:rPr>
          <w:rFonts w:ascii="var(--font-nunito-sans)" w:hAnsi="var(--font-nunito-sans)"/>
          <w:color w:val="131417"/>
          <w:sz w:val="26"/>
          <w:szCs w:val="26"/>
        </w:rPr>
        <w:t> path on port 80 of the container. If the probe fails, the container is marked as not ready, and K8s won’t send traffic to it.</w:t>
      </w:r>
    </w:p>
    <w:p w:rsidR="001513D5" w:rsidRDefault="001513D5" w:rsidP="001513D5">
      <w:pPr>
        <w:pStyle w:val="pw-post-body-paragraph"/>
        <w:shd w:val="clear" w:color="auto" w:fill="FFFFFF"/>
        <w:spacing w:after="360" w:afterAutospacing="0" w:line="450" w:lineRule="atLeast"/>
        <w:rPr>
          <w:rFonts w:ascii="var(--font-nunito-sans)" w:hAnsi="var(--font-nunito-sans)"/>
          <w:color w:val="131417"/>
          <w:sz w:val="26"/>
          <w:szCs w:val="26"/>
        </w:rPr>
      </w:pPr>
      <w:r>
        <w:rPr>
          <w:rFonts w:ascii="var(--font-nunito-sans)" w:hAnsi="var(--font-nunito-sans)"/>
          <w:color w:val="131417"/>
          <w:sz w:val="26"/>
          <w:szCs w:val="26"/>
        </w:rPr>
        <w:t>Many other configurations can be applied using health checks.</w:t>
      </w:r>
    </w:p>
    <w:p w:rsidR="001513D5" w:rsidRDefault="001513D5" w:rsidP="001513D5">
      <w:pPr>
        <w:pStyle w:val="Heading3"/>
        <w:shd w:val="clear" w:color="auto" w:fill="FFFFFF"/>
        <w:rPr>
          <w:rFonts w:ascii="Nunito Sans" w:hAnsi="Nunito Sans"/>
          <w:color w:val="131417"/>
          <w:sz w:val="36"/>
          <w:szCs w:val="36"/>
        </w:rPr>
      </w:pPr>
      <w:r>
        <w:rPr>
          <w:rFonts w:ascii="Nunito Sans" w:hAnsi="Nunito Sans"/>
          <w:color w:val="131417"/>
          <w:sz w:val="36"/>
          <w:szCs w:val="36"/>
        </w:rPr>
        <w:t>Example 6 — Kubernetes deployment YAML with persistent volumes</w:t>
      </w:r>
    </w:p>
    <w:p w:rsidR="001513D5" w:rsidRDefault="001513D5" w:rsidP="001513D5">
      <w:pPr>
        <w:pStyle w:val="NormalWeb"/>
        <w:shd w:val="clear" w:color="auto" w:fill="FFFFFF"/>
        <w:spacing w:after="360" w:afterAutospacing="0" w:line="450" w:lineRule="atLeast"/>
        <w:rPr>
          <w:rFonts w:ascii="var(--font-nunito-sans)" w:hAnsi="var(--font-nunito-sans)"/>
          <w:color w:val="131417"/>
          <w:sz w:val="26"/>
          <w:szCs w:val="26"/>
        </w:rPr>
      </w:pPr>
      <w:r>
        <w:rPr>
          <w:rFonts w:ascii="var(--font-nunito-sans)" w:hAnsi="var(--font-nunito-sans)"/>
          <w:color w:val="131417"/>
          <w:sz w:val="26"/>
          <w:szCs w:val="26"/>
        </w:rPr>
        <w:t>Building on Example 1, we can modify the deployment YAML to add a </w:t>
      </w:r>
      <w:r>
        <w:rPr>
          <w:rStyle w:val="HTMLCode"/>
          <w:color w:val="131417"/>
          <w:sz w:val="24"/>
          <w:szCs w:val="24"/>
        </w:rPr>
        <w:t>volumes </w:t>
      </w:r>
      <w:r>
        <w:rPr>
          <w:rFonts w:ascii="var(--font-nunito-sans)" w:hAnsi="var(--font-nunito-sans)"/>
          <w:color w:val="131417"/>
          <w:sz w:val="26"/>
          <w:szCs w:val="26"/>
        </w:rPr>
        <w:t>section, in which we define a </w:t>
      </w:r>
      <w:hyperlink r:id="rId8" w:tgtFrame="_blank" w:history="1">
        <w:r>
          <w:rPr>
            <w:rStyle w:val="Hyperlink"/>
            <w:rFonts w:ascii="var(--font-nunito-sans)" w:hAnsi="var(--font-nunito-sans)"/>
            <w:sz w:val="26"/>
            <w:szCs w:val="26"/>
          </w:rPr>
          <w:t>Kubernetes Persistent Volume Claim (PVC)</w:t>
        </w:r>
      </w:hyperlink>
      <w:r>
        <w:rPr>
          <w:rFonts w:ascii="var(--font-nunito-sans)" w:hAnsi="var(--font-nunito-sans)"/>
          <w:color w:val="131417"/>
          <w:sz w:val="26"/>
          <w:szCs w:val="26"/>
        </w:rPr>
        <w:t>. The PVC defines the storage requirements, and a Persistent Volume (PV) is dynamically provisioned or statically assigned to meet those requirements.</w:t>
      </w:r>
    </w:p>
    <w:p w:rsidR="001513D5" w:rsidRDefault="001513D5" w:rsidP="001513D5">
      <w:pPr>
        <w:pStyle w:val="NormalWeb"/>
        <w:shd w:val="clear" w:color="auto" w:fill="FFFFFF"/>
        <w:spacing w:after="0" w:afterAutospacing="0" w:line="450" w:lineRule="atLeast"/>
        <w:rPr>
          <w:rFonts w:ascii="var(--font-nunito-sans)" w:hAnsi="var(--font-nunito-sans)"/>
          <w:color w:val="131417"/>
          <w:sz w:val="26"/>
          <w:szCs w:val="26"/>
        </w:rPr>
      </w:pPr>
      <w:r>
        <w:rPr>
          <w:rStyle w:val="Emphasis"/>
          <w:rFonts w:ascii="var(--font-nunito-sans)" w:hAnsi="var(--font-nunito-sans)"/>
          <w:color w:val="131417"/>
          <w:sz w:val="26"/>
          <w:szCs w:val="26"/>
        </w:rPr>
        <w:t>nginx-deployment-with-</w:t>
      </w:r>
      <w:proofErr w:type="spellStart"/>
      <w:proofErr w:type="gramStart"/>
      <w:r>
        <w:rPr>
          <w:rStyle w:val="Emphasis"/>
          <w:rFonts w:ascii="var(--font-nunito-sans)" w:hAnsi="var(--font-nunito-sans)"/>
          <w:color w:val="131417"/>
          <w:sz w:val="26"/>
          <w:szCs w:val="26"/>
        </w:rPr>
        <w:t>pvc.yaml</w:t>
      </w:r>
      <w:proofErr w:type="spellEnd"/>
      <w:proofErr w:type="gramEnd"/>
    </w:p>
    <w:p w:rsidR="001513D5" w:rsidRDefault="001513D5" w:rsidP="001513D5">
      <w:pPr>
        <w:pStyle w:val="HTMLPreformatted"/>
        <w:shd w:val="clear" w:color="auto" w:fill="1D1F21"/>
        <w:spacing w:before="120" w:after="120"/>
        <w:rPr>
          <w:rStyle w:val="HTMLCode"/>
          <w:rFonts w:ascii="Inconsolata" w:hAnsi="Inconsolata"/>
          <w:color w:val="C5C8C6"/>
          <w:sz w:val="24"/>
          <w:szCs w:val="24"/>
        </w:rPr>
      </w:pPr>
      <w:proofErr w:type="spellStart"/>
      <w:r>
        <w:rPr>
          <w:rStyle w:val="token"/>
          <w:rFonts w:ascii="Inconsolata" w:hAnsi="Inconsolata"/>
          <w:color w:val="F9EE98"/>
          <w:sz w:val="24"/>
          <w:szCs w:val="24"/>
        </w:rPr>
        <w:t>apiVersion</w:t>
      </w:r>
      <w:proofErr w:type="spellEnd"/>
      <w:r>
        <w:rPr>
          <w:rStyle w:val="token"/>
          <w:rFonts w:ascii="Inconsolata" w:hAnsi="Inconsolata"/>
          <w:color w:val="C5C8C6"/>
          <w:sz w:val="24"/>
          <w:szCs w:val="24"/>
        </w:rPr>
        <w:t>:</w:t>
      </w:r>
      <w:r>
        <w:rPr>
          <w:rStyle w:val="HTMLCode"/>
          <w:rFonts w:ascii="Inconsolata" w:hAnsi="Inconsolata"/>
          <w:color w:val="C5C8C6"/>
          <w:sz w:val="24"/>
          <w:szCs w:val="24"/>
        </w:rPr>
        <w:t xml:space="preserve"> apps/v1</w:t>
      </w:r>
    </w:p>
    <w:p w:rsidR="001513D5" w:rsidRDefault="001513D5" w:rsidP="001513D5">
      <w:pPr>
        <w:pStyle w:val="HTMLPreformatted"/>
        <w:shd w:val="clear" w:color="auto" w:fill="1D1F21"/>
        <w:spacing w:before="120" w:after="120"/>
        <w:rPr>
          <w:rStyle w:val="HTMLCode"/>
          <w:rFonts w:ascii="Inconsolata" w:hAnsi="Inconsolata"/>
          <w:color w:val="C5C8C6"/>
          <w:sz w:val="24"/>
          <w:szCs w:val="24"/>
        </w:rPr>
      </w:pPr>
      <w:r>
        <w:rPr>
          <w:rStyle w:val="token"/>
          <w:rFonts w:ascii="Inconsolata" w:hAnsi="Inconsolata"/>
          <w:color w:val="F9EE98"/>
          <w:sz w:val="24"/>
          <w:szCs w:val="24"/>
        </w:rPr>
        <w:t>kind</w:t>
      </w:r>
      <w:r>
        <w:rPr>
          <w:rStyle w:val="token"/>
          <w:rFonts w:ascii="Inconsolata" w:hAnsi="Inconsolata"/>
          <w:color w:val="C5C8C6"/>
          <w:sz w:val="24"/>
          <w:szCs w:val="24"/>
        </w:rPr>
        <w:t>:</w:t>
      </w:r>
      <w:r>
        <w:rPr>
          <w:rStyle w:val="HTMLCode"/>
          <w:rFonts w:ascii="Inconsolata" w:hAnsi="Inconsolata"/>
          <w:color w:val="C5C8C6"/>
          <w:sz w:val="24"/>
          <w:szCs w:val="24"/>
        </w:rPr>
        <w:t xml:space="preserve"> Deployment</w:t>
      </w:r>
    </w:p>
    <w:p w:rsidR="001513D5" w:rsidRDefault="001513D5" w:rsidP="001513D5">
      <w:pPr>
        <w:pStyle w:val="HTMLPreformatted"/>
        <w:shd w:val="clear" w:color="auto" w:fill="1D1F21"/>
        <w:spacing w:before="120" w:after="120"/>
        <w:rPr>
          <w:rStyle w:val="HTMLCode"/>
          <w:rFonts w:ascii="Inconsolata" w:hAnsi="Inconsolata"/>
          <w:color w:val="C5C8C6"/>
          <w:sz w:val="24"/>
          <w:szCs w:val="24"/>
        </w:rPr>
      </w:pPr>
      <w:r>
        <w:rPr>
          <w:rStyle w:val="token"/>
          <w:rFonts w:ascii="Inconsolata" w:hAnsi="Inconsolata"/>
          <w:color w:val="F9EE98"/>
          <w:sz w:val="24"/>
          <w:szCs w:val="24"/>
        </w:rPr>
        <w:t>metadata</w:t>
      </w:r>
      <w:r>
        <w:rPr>
          <w:rStyle w:val="token"/>
          <w:rFonts w:ascii="Inconsolata" w:hAnsi="Inconsolata"/>
          <w:color w:val="C5C8C6"/>
          <w:sz w:val="24"/>
          <w:szCs w:val="24"/>
        </w:rPr>
        <w:t>:</w:t>
      </w:r>
    </w:p>
    <w:p w:rsidR="001513D5" w:rsidRDefault="001513D5" w:rsidP="001513D5">
      <w:pPr>
        <w:pStyle w:val="HTMLPreformatted"/>
        <w:shd w:val="clear" w:color="auto" w:fill="1D1F21"/>
        <w:spacing w:before="120" w:after="120"/>
        <w:rPr>
          <w:rStyle w:val="HTMLCode"/>
          <w:rFonts w:ascii="Inconsolata" w:hAnsi="Inconsolata"/>
          <w:color w:val="C5C8C6"/>
          <w:sz w:val="24"/>
          <w:szCs w:val="24"/>
        </w:rPr>
      </w:pPr>
      <w:r>
        <w:rPr>
          <w:rStyle w:val="HTMLCode"/>
          <w:rFonts w:ascii="Inconsolata" w:hAnsi="Inconsolata"/>
          <w:color w:val="C5C8C6"/>
          <w:sz w:val="24"/>
          <w:szCs w:val="24"/>
        </w:rPr>
        <w:t xml:space="preserve">  </w:t>
      </w:r>
      <w:r>
        <w:rPr>
          <w:rStyle w:val="token"/>
          <w:rFonts w:ascii="Inconsolata" w:hAnsi="Inconsolata"/>
          <w:color w:val="F9EE98"/>
          <w:sz w:val="24"/>
          <w:szCs w:val="24"/>
        </w:rPr>
        <w:t>name</w:t>
      </w:r>
      <w:r>
        <w:rPr>
          <w:rStyle w:val="token"/>
          <w:rFonts w:ascii="Inconsolata" w:hAnsi="Inconsolata"/>
          <w:color w:val="C5C8C6"/>
          <w:sz w:val="24"/>
          <w:szCs w:val="24"/>
        </w:rPr>
        <w:t>:</w:t>
      </w:r>
      <w:r>
        <w:rPr>
          <w:rStyle w:val="HTMLCode"/>
          <w:rFonts w:ascii="Inconsolata" w:hAnsi="Inconsolata"/>
          <w:color w:val="C5C8C6"/>
          <w:sz w:val="24"/>
          <w:szCs w:val="24"/>
        </w:rPr>
        <w:t xml:space="preserve"> nginx</w:t>
      </w:r>
      <w:r>
        <w:rPr>
          <w:rStyle w:val="token"/>
          <w:rFonts w:ascii="Inconsolata" w:hAnsi="Inconsolata"/>
          <w:color w:val="C5C8C6"/>
          <w:sz w:val="24"/>
          <w:szCs w:val="24"/>
        </w:rPr>
        <w:t>-</w:t>
      </w:r>
      <w:r>
        <w:rPr>
          <w:rStyle w:val="HTMLCode"/>
          <w:rFonts w:ascii="Inconsolata" w:hAnsi="Inconsolata"/>
          <w:color w:val="C5C8C6"/>
          <w:sz w:val="24"/>
          <w:szCs w:val="24"/>
        </w:rPr>
        <w:t>deployment</w:t>
      </w:r>
    </w:p>
    <w:p w:rsidR="001513D5" w:rsidRDefault="001513D5" w:rsidP="001513D5">
      <w:pPr>
        <w:pStyle w:val="HTMLPreformatted"/>
        <w:shd w:val="clear" w:color="auto" w:fill="1D1F21"/>
        <w:spacing w:before="120" w:after="120"/>
        <w:rPr>
          <w:rStyle w:val="HTMLCode"/>
          <w:rFonts w:ascii="Inconsolata" w:hAnsi="Inconsolata"/>
          <w:color w:val="C5C8C6"/>
          <w:sz w:val="24"/>
          <w:szCs w:val="24"/>
        </w:rPr>
      </w:pPr>
      <w:r>
        <w:rPr>
          <w:rStyle w:val="token"/>
          <w:rFonts w:ascii="Inconsolata" w:hAnsi="Inconsolata"/>
          <w:color w:val="F9EE98"/>
          <w:sz w:val="24"/>
          <w:szCs w:val="24"/>
        </w:rPr>
        <w:t>spec</w:t>
      </w:r>
      <w:r>
        <w:rPr>
          <w:rStyle w:val="token"/>
          <w:rFonts w:ascii="Inconsolata" w:hAnsi="Inconsolata"/>
          <w:color w:val="C5C8C6"/>
          <w:sz w:val="24"/>
          <w:szCs w:val="24"/>
        </w:rPr>
        <w:t>:</w:t>
      </w:r>
    </w:p>
    <w:p w:rsidR="001513D5" w:rsidRDefault="001513D5" w:rsidP="001513D5">
      <w:pPr>
        <w:pStyle w:val="HTMLPreformatted"/>
        <w:shd w:val="clear" w:color="auto" w:fill="1D1F21"/>
        <w:spacing w:before="120" w:after="120"/>
        <w:rPr>
          <w:rStyle w:val="HTMLCode"/>
          <w:rFonts w:ascii="Inconsolata" w:hAnsi="Inconsolata"/>
          <w:color w:val="C5C8C6"/>
          <w:sz w:val="24"/>
          <w:szCs w:val="24"/>
        </w:rPr>
      </w:pPr>
      <w:r>
        <w:rPr>
          <w:rStyle w:val="HTMLCode"/>
          <w:rFonts w:ascii="Inconsolata" w:hAnsi="Inconsolata"/>
          <w:color w:val="C5C8C6"/>
          <w:sz w:val="24"/>
          <w:szCs w:val="24"/>
        </w:rPr>
        <w:t xml:space="preserve">  </w:t>
      </w:r>
      <w:r>
        <w:rPr>
          <w:rStyle w:val="token"/>
          <w:rFonts w:ascii="Inconsolata" w:hAnsi="Inconsolata"/>
          <w:color w:val="F9EE98"/>
          <w:sz w:val="24"/>
          <w:szCs w:val="24"/>
        </w:rPr>
        <w:t>replicas</w:t>
      </w:r>
      <w:r>
        <w:rPr>
          <w:rStyle w:val="token"/>
          <w:rFonts w:ascii="Inconsolata" w:hAnsi="Inconsolata"/>
          <w:color w:val="C5C8C6"/>
          <w:sz w:val="24"/>
          <w:szCs w:val="24"/>
        </w:rPr>
        <w:t>:</w:t>
      </w:r>
      <w:r>
        <w:rPr>
          <w:rStyle w:val="HTMLCode"/>
          <w:rFonts w:ascii="Inconsolata" w:hAnsi="Inconsolata"/>
          <w:color w:val="C5C8C6"/>
          <w:sz w:val="24"/>
          <w:szCs w:val="24"/>
        </w:rPr>
        <w:t xml:space="preserve"> </w:t>
      </w:r>
      <w:r>
        <w:rPr>
          <w:rStyle w:val="token"/>
          <w:rFonts w:ascii="Inconsolata" w:hAnsi="Inconsolata"/>
          <w:color w:val="FF73FD"/>
          <w:sz w:val="24"/>
          <w:szCs w:val="24"/>
        </w:rPr>
        <w:t>3</w:t>
      </w:r>
    </w:p>
    <w:p w:rsidR="001513D5" w:rsidRDefault="001513D5" w:rsidP="001513D5">
      <w:pPr>
        <w:pStyle w:val="HTMLPreformatted"/>
        <w:shd w:val="clear" w:color="auto" w:fill="1D1F21"/>
        <w:spacing w:before="120" w:after="120"/>
        <w:rPr>
          <w:rStyle w:val="HTMLCode"/>
          <w:rFonts w:ascii="Inconsolata" w:hAnsi="Inconsolata"/>
          <w:color w:val="C5C8C6"/>
          <w:sz w:val="24"/>
          <w:szCs w:val="24"/>
        </w:rPr>
      </w:pPr>
      <w:r>
        <w:rPr>
          <w:rStyle w:val="HTMLCode"/>
          <w:rFonts w:ascii="Inconsolata" w:hAnsi="Inconsolata"/>
          <w:color w:val="C5C8C6"/>
          <w:sz w:val="24"/>
          <w:szCs w:val="24"/>
        </w:rPr>
        <w:t xml:space="preserve">  </w:t>
      </w:r>
      <w:r>
        <w:rPr>
          <w:rStyle w:val="token"/>
          <w:rFonts w:ascii="Inconsolata" w:hAnsi="Inconsolata"/>
          <w:color w:val="F9EE98"/>
          <w:sz w:val="24"/>
          <w:szCs w:val="24"/>
        </w:rPr>
        <w:t>selector</w:t>
      </w:r>
      <w:r>
        <w:rPr>
          <w:rStyle w:val="token"/>
          <w:rFonts w:ascii="Inconsolata" w:hAnsi="Inconsolata"/>
          <w:color w:val="C5C8C6"/>
          <w:sz w:val="24"/>
          <w:szCs w:val="24"/>
        </w:rPr>
        <w:t>:</w:t>
      </w:r>
    </w:p>
    <w:p w:rsidR="001513D5" w:rsidRDefault="001513D5" w:rsidP="001513D5">
      <w:pPr>
        <w:pStyle w:val="HTMLPreformatted"/>
        <w:shd w:val="clear" w:color="auto" w:fill="1D1F21"/>
        <w:spacing w:before="120" w:after="120"/>
        <w:rPr>
          <w:rStyle w:val="HTMLCode"/>
          <w:rFonts w:ascii="Inconsolata" w:hAnsi="Inconsolata"/>
          <w:color w:val="C5C8C6"/>
          <w:sz w:val="24"/>
          <w:szCs w:val="24"/>
        </w:rPr>
      </w:pPr>
      <w:r>
        <w:rPr>
          <w:rStyle w:val="HTMLCode"/>
          <w:rFonts w:ascii="Inconsolata" w:hAnsi="Inconsolata"/>
          <w:color w:val="C5C8C6"/>
          <w:sz w:val="24"/>
          <w:szCs w:val="24"/>
        </w:rPr>
        <w:t xml:space="preserve">    </w:t>
      </w:r>
      <w:proofErr w:type="spellStart"/>
      <w:r>
        <w:rPr>
          <w:rStyle w:val="token"/>
          <w:rFonts w:ascii="Inconsolata" w:hAnsi="Inconsolata"/>
          <w:color w:val="F9EE98"/>
          <w:sz w:val="24"/>
          <w:szCs w:val="24"/>
        </w:rPr>
        <w:t>matchLabels</w:t>
      </w:r>
      <w:proofErr w:type="spellEnd"/>
      <w:r>
        <w:rPr>
          <w:rStyle w:val="token"/>
          <w:rFonts w:ascii="Inconsolata" w:hAnsi="Inconsolata"/>
          <w:color w:val="C5C8C6"/>
          <w:sz w:val="24"/>
          <w:szCs w:val="24"/>
        </w:rPr>
        <w:t>:</w:t>
      </w:r>
    </w:p>
    <w:p w:rsidR="001513D5" w:rsidRDefault="001513D5" w:rsidP="001513D5">
      <w:pPr>
        <w:pStyle w:val="HTMLPreformatted"/>
        <w:shd w:val="clear" w:color="auto" w:fill="1D1F21"/>
        <w:spacing w:before="120" w:after="120"/>
        <w:rPr>
          <w:rStyle w:val="HTMLCode"/>
          <w:rFonts w:ascii="Inconsolata" w:hAnsi="Inconsolata"/>
          <w:color w:val="C5C8C6"/>
          <w:sz w:val="24"/>
          <w:szCs w:val="24"/>
        </w:rPr>
      </w:pPr>
      <w:r>
        <w:rPr>
          <w:rStyle w:val="HTMLCode"/>
          <w:rFonts w:ascii="Inconsolata" w:hAnsi="Inconsolata"/>
          <w:color w:val="C5C8C6"/>
          <w:sz w:val="24"/>
          <w:szCs w:val="24"/>
        </w:rPr>
        <w:t xml:space="preserve">      </w:t>
      </w:r>
      <w:r>
        <w:rPr>
          <w:rStyle w:val="token"/>
          <w:rFonts w:ascii="Inconsolata" w:hAnsi="Inconsolata"/>
          <w:color w:val="F9EE98"/>
          <w:sz w:val="24"/>
          <w:szCs w:val="24"/>
        </w:rPr>
        <w:t>app</w:t>
      </w:r>
      <w:r>
        <w:rPr>
          <w:rStyle w:val="token"/>
          <w:rFonts w:ascii="Inconsolata" w:hAnsi="Inconsolata"/>
          <w:color w:val="C5C8C6"/>
          <w:sz w:val="24"/>
          <w:szCs w:val="24"/>
        </w:rPr>
        <w:t>:</w:t>
      </w:r>
      <w:r>
        <w:rPr>
          <w:rStyle w:val="HTMLCode"/>
          <w:rFonts w:ascii="Inconsolata" w:hAnsi="Inconsolata"/>
          <w:color w:val="C5C8C6"/>
          <w:sz w:val="24"/>
          <w:szCs w:val="24"/>
        </w:rPr>
        <w:t xml:space="preserve"> nginx</w:t>
      </w:r>
    </w:p>
    <w:p w:rsidR="001513D5" w:rsidRDefault="001513D5" w:rsidP="001513D5">
      <w:pPr>
        <w:pStyle w:val="HTMLPreformatted"/>
        <w:shd w:val="clear" w:color="auto" w:fill="1D1F21"/>
        <w:spacing w:before="120" w:after="120"/>
        <w:rPr>
          <w:rStyle w:val="HTMLCode"/>
          <w:rFonts w:ascii="Inconsolata" w:hAnsi="Inconsolata"/>
          <w:color w:val="C5C8C6"/>
          <w:sz w:val="24"/>
          <w:szCs w:val="24"/>
        </w:rPr>
      </w:pPr>
      <w:r>
        <w:rPr>
          <w:rStyle w:val="HTMLCode"/>
          <w:rFonts w:ascii="Inconsolata" w:hAnsi="Inconsolata"/>
          <w:color w:val="C5C8C6"/>
          <w:sz w:val="24"/>
          <w:szCs w:val="24"/>
        </w:rPr>
        <w:t xml:space="preserve">  </w:t>
      </w:r>
      <w:r>
        <w:rPr>
          <w:rStyle w:val="token"/>
          <w:rFonts w:ascii="Inconsolata" w:hAnsi="Inconsolata"/>
          <w:color w:val="F9EE98"/>
          <w:sz w:val="24"/>
          <w:szCs w:val="24"/>
        </w:rPr>
        <w:t>template</w:t>
      </w:r>
      <w:r>
        <w:rPr>
          <w:rStyle w:val="token"/>
          <w:rFonts w:ascii="Inconsolata" w:hAnsi="Inconsolata"/>
          <w:color w:val="C5C8C6"/>
          <w:sz w:val="24"/>
          <w:szCs w:val="24"/>
        </w:rPr>
        <w:t>:</w:t>
      </w:r>
    </w:p>
    <w:p w:rsidR="001513D5" w:rsidRDefault="001513D5" w:rsidP="001513D5">
      <w:pPr>
        <w:pStyle w:val="HTMLPreformatted"/>
        <w:shd w:val="clear" w:color="auto" w:fill="1D1F21"/>
        <w:spacing w:before="120" w:after="120"/>
        <w:rPr>
          <w:rStyle w:val="HTMLCode"/>
          <w:rFonts w:ascii="Inconsolata" w:hAnsi="Inconsolata"/>
          <w:color w:val="C5C8C6"/>
          <w:sz w:val="24"/>
          <w:szCs w:val="24"/>
        </w:rPr>
      </w:pPr>
      <w:r>
        <w:rPr>
          <w:rStyle w:val="HTMLCode"/>
          <w:rFonts w:ascii="Inconsolata" w:hAnsi="Inconsolata"/>
          <w:color w:val="C5C8C6"/>
          <w:sz w:val="24"/>
          <w:szCs w:val="24"/>
        </w:rPr>
        <w:t xml:space="preserve">    </w:t>
      </w:r>
      <w:r>
        <w:rPr>
          <w:rStyle w:val="token"/>
          <w:rFonts w:ascii="Inconsolata" w:hAnsi="Inconsolata"/>
          <w:color w:val="F9EE98"/>
          <w:sz w:val="24"/>
          <w:szCs w:val="24"/>
        </w:rPr>
        <w:t>metadata</w:t>
      </w:r>
      <w:r>
        <w:rPr>
          <w:rStyle w:val="token"/>
          <w:rFonts w:ascii="Inconsolata" w:hAnsi="Inconsolata"/>
          <w:color w:val="C5C8C6"/>
          <w:sz w:val="24"/>
          <w:szCs w:val="24"/>
        </w:rPr>
        <w:t>:</w:t>
      </w:r>
    </w:p>
    <w:p w:rsidR="001513D5" w:rsidRDefault="001513D5" w:rsidP="001513D5">
      <w:pPr>
        <w:pStyle w:val="HTMLPreformatted"/>
        <w:shd w:val="clear" w:color="auto" w:fill="1D1F21"/>
        <w:spacing w:before="120" w:after="120"/>
        <w:rPr>
          <w:rStyle w:val="HTMLCode"/>
          <w:rFonts w:ascii="Inconsolata" w:hAnsi="Inconsolata"/>
          <w:color w:val="C5C8C6"/>
          <w:sz w:val="24"/>
          <w:szCs w:val="24"/>
        </w:rPr>
      </w:pPr>
      <w:r>
        <w:rPr>
          <w:rStyle w:val="HTMLCode"/>
          <w:rFonts w:ascii="Inconsolata" w:hAnsi="Inconsolata"/>
          <w:color w:val="C5C8C6"/>
          <w:sz w:val="24"/>
          <w:szCs w:val="24"/>
        </w:rPr>
        <w:t xml:space="preserve">      </w:t>
      </w:r>
      <w:r>
        <w:rPr>
          <w:rStyle w:val="token"/>
          <w:rFonts w:ascii="Inconsolata" w:hAnsi="Inconsolata"/>
          <w:color w:val="F9EE98"/>
          <w:sz w:val="24"/>
          <w:szCs w:val="24"/>
        </w:rPr>
        <w:t>labels</w:t>
      </w:r>
      <w:r>
        <w:rPr>
          <w:rStyle w:val="token"/>
          <w:rFonts w:ascii="Inconsolata" w:hAnsi="Inconsolata"/>
          <w:color w:val="C5C8C6"/>
          <w:sz w:val="24"/>
          <w:szCs w:val="24"/>
        </w:rPr>
        <w:t>:</w:t>
      </w:r>
    </w:p>
    <w:p w:rsidR="001513D5" w:rsidRDefault="001513D5" w:rsidP="001513D5">
      <w:pPr>
        <w:pStyle w:val="HTMLPreformatted"/>
        <w:shd w:val="clear" w:color="auto" w:fill="1D1F21"/>
        <w:spacing w:before="120" w:after="120"/>
        <w:rPr>
          <w:rStyle w:val="HTMLCode"/>
          <w:rFonts w:ascii="Inconsolata" w:hAnsi="Inconsolata"/>
          <w:color w:val="C5C8C6"/>
          <w:sz w:val="24"/>
          <w:szCs w:val="24"/>
        </w:rPr>
      </w:pPr>
      <w:r>
        <w:rPr>
          <w:rStyle w:val="HTMLCode"/>
          <w:rFonts w:ascii="Inconsolata" w:hAnsi="Inconsolata"/>
          <w:color w:val="C5C8C6"/>
          <w:sz w:val="24"/>
          <w:szCs w:val="24"/>
        </w:rPr>
        <w:t xml:space="preserve">        </w:t>
      </w:r>
      <w:r>
        <w:rPr>
          <w:rStyle w:val="token"/>
          <w:rFonts w:ascii="Inconsolata" w:hAnsi="Inconsolata"/>
          <w:color w:val="F9EE98"/>
          <w:sz w:val="24"/>
          <w:szCs w:val="24"/>
        </w:rPr>
        <w:t>app</w:t>
      </w:r>
      <w:r>
        <w:rPr>
          <w:rStyle w:val="token"/>
          <w:rFonts w:ascii="Inconsolata" w:hAnsi="Inconsolata"/>
          <w:color w:val="C5C8C6"/>
          <w:sz w:val="24"/>
          <w:szCs w:val="24"/>
        </w:rPr>
        <w:t>:</w:t>
      </w:r>
      <w:r>
        <w:rPr>
          <w:rStyle w:val="HTMLCode"/>
          <w:rFonts w:ascii="Inconsolata" w:hAnsi="Inconsolata"/>
          <w:color w:val="C5C8C6"/>
          <w:sz w:val="24"/>
          <w:szCs w:val="24"/>
        </w:rPr>
        <w:t xml:space="preserve"> nginx</w:t>
      </w:r>
    </w:p>
    <w:p w:rsidR="001513D5" w:rsidRDefault="001513D5" w:rsidP="001513D5">
      <w:pPr>
        <w:pStyle w:val="HTMLPreformatted"/>
        <w:shd w:val="clear" w:color="auto" w:fill="1D1F21"/>
        <w:spacing w:before="120" w:after="120"/>
        <w:rPr>
          <w:rStyle w:val="HTMLCode"/>
          <w:rFonts w:ascii="Inconsolata" w:hAnsi="Inconsolata"/>
          <w:color w:val="C5C8C6"/>
          <w:sz w:val="24"/>
          <w:szCs w:val="24"/>
        </w:rPr>
      </w:pPr>
      <w:r>
        <w:rPr>
          <w:rStyle w:val="HTMLCode"/>
          <w:rFonts w:ascii="Inconsolata" w:hAnsi="Inconsolata"/>
          <w:color w:val="C5C8C6"/>
          <w:sz w:val="24"/>
          <w:szCs w:val="24"/>
        </w:rPr>
        <w:t xml:space="preserve">    </w:t>
      </w:r>
      <w:r>
        <w:rPr>
          <w:rStyle w:val="token"/>
          <w:rFonts w:ascii="Inconsolata" w:hAnsi="Inconsolata"/>
          <w:color w:val="F9EE98"/>
          <w:sz w:val="24"/>
          <w:szCs w:val="24"/>
        </w:rPr>
        <w:t>spec</w:t>
      </w:r>
      <w:r>
        <w:rPr>
          <w:rStyle w:val="token"/>
          <w:rFonts w:ascii="Inconsolata" w:hAnsi="Inconsolata"/>
          <w:color w:val="C5C8C6"/>
          <w:sz w:val="24"/>
          <w:szCs w:val="24"/>
        </w:rPr>
        <w:t>:</w:t>
      </w:r>
    </w:p>
    <w:p w:rsidR="001513D5" w:rsidRDefault="001513D5" w:rsidP="001513D5">
      <w:pPr>
        <w:pStyle w:val="HTMLPreformatted"/>
        <w:shd w:val="clear" w:color="auto" w:fill="1D1F21"/>
        <w:spacing w:before="120" w:after="120"/>
        <w:rPr>
          <w:rStyle w:val="HTMLCode"/>
          <w:rFonts w:ascii="Inconsolata" w:hAnsi="Inconsolata"/>
          <w:color w:val="C5C8C6"/>
          <w:sz w:val="24"/>
          <w:szCs w:val="24"/>
        </w:rPr>
      </w:pPr>
      <w:r>
        <w:rPr>
          <w:rStyle w:val="HTMLCode"/>
          <w:rFonts w:ascii="Inconsolata" w:hAnsi="Inconsolata"/>
          <w:color w:val="C5C8C6"/>
          <w:sz w:val="24"/>
          <w:szCs w:val="24"/>
        </w:rPr>
        <w:t xml:space="preserve">      </w:t>
      </w:r>
      <w:r>
        <w:rPr>
          <w:rStyle w:val="token"/>
          <w:rFonts w:ascii="Inconsolata" w:hAnsi="Inconsolata"/>
          <w:color w:val="F9EE98"/>
          <w:sz w:val="24"/>
          <w:szCs w:val="24"/>
        </w:rPr>
        <w:t>containers</w:t>
      </w:r>
      <w:r>
        <w:rPr>
          <w:rStyle w:val="token"/>
          <w:rFonts w:ascii="Inconsolata" w:hAnsi="Inconsolata"/>
          <w:color w:val="C5C8C6"/>
          <w:sz w:val="24"/>
          <w:szCs w:val="24"/>
        </w:rPr>
        <w:t>:</w:t>
      </w:r>
    </w:p>
    <w:p w:rsidR="001513D5" w:rsidRDefault="001513D5" w:rsidP="001513D5">
      <w:pPr>
        <w:pStyle w:val="HTMLPreformatted"/>
        <w:shd w:val="clear" w:color="auto" w:fill="1D1F21"/>
        <w:spacing w:before="120" w:after="120"/>
        <w:rPr>
          <w:rStyle w:val="HTMLCode"/>
          <w:rFonts w:ascii="Inconsolata" w:hAnsi="Inconsolata"/>
          <w:color w:val="C5C8C6"/>
          <w:sz w:val="24"/>
          <w:szCs w:val="24"/>
        </w:rPr>
      </w:pPr>
      <w:r>
        <w:rPr>
          <w:rStyle w:val="HTMLCode"/>
          <w:rFonts w:ascii="Inconsolata" w:hAnsi="Inconsolata"/>
          <w:color w:val="C5C8C6"/>
          <w:sz w:val="24"/>
          <w:szCs w:val="24"/>
        </w:rPr>
        <w:lastRenderedPageBreak/>
        <w:t xml:space="preserve">      </w:t>
      </w:r>
      <w:r>
        <w:rPr>
          <w:rStyle w:val="token"/>
          <w:rFonts w:ascii="Inconsolata" w:hAnsi="Inconsolata"/>
          <w:color w:val="C5C8C6"/>
          <w:sz w:val="24"/>
          <w:szCs w:val="24"/>
        </w:rPr>
        <w:t>-</w:t>
      </w:r>
      <w:r>
        <w:rPr>
          <w:rStyle w:val="HTMLCode"/>
          <w:rFonts w:ascii="Inconsolata" w:hAnsi="Inconsolata"/>
          <w:color w:val="C5C8C6"/>
          <w:sz w:val="24"/>
          <w:szCs w:val="24"/>
        </w:rPr>
        <w:t xml:space="preserve"> </w:t>
      </w:r>
      <w:r>
        <w:rPr>
          <w:rStyle w:val="token"/>
          <w:rFonts w:ascii="Inconsolata" w:hAnsi="Inconsolata"/>
          <w:color w:val="F9EE98"/>
          <w:sz w:val="24"/>
          <w:szCs w:val="24"/>
        </w:rPr>
        <w:t>name</w:t>
      </w:r>
      <w:r>
        <w:rPr>
          <w:rStyle w:val="token"/>
          <w:rFonts w:ascii="Inconsolata" w:hAnsi="Inconsolata"/>
          <w:color w:val="C5C8C6"/>
          <w:sz w:val="24"/>
          <w:szCs w:val="24"/>
        </w:rPr>
        <w:t>:</w:t>
      </w:r>
      <w:r>
        <w:rPr>
          <w:rStyle w:val="HTMLCode"/>
          <w:rFonts w:ascii="Inconsolata" w:hAnsi="Inconsolata"/>
          <w:color w:val="C5C8C6"/>
          <w:sz w:val="24"/>
          <w:szCs w:val="24"/>
        </w:rPr>
        <w:t xml:space="preserve"> nginx</w:t>
      </w:r>
    </w:p>
    <w:p w:rsidR="001513D5" w:rsidRDefault="001513D5" w:rsidP="001513D5">
      <w:pPr>
        <w:pStyle w:val="HTMLPreformatted"/>
        <w:shd w:val="clear" w:color="auto" w:fill="1D1F21"/>
        <w:spacing w:before="120" w:after="120"/>
        <w:rPr>
          <w:rStyle w:val="HTMLCode"/>
          <w:rFonts w:ascii="Inconsolata" w:hAnsi="Inconsolata"/>
          <w:color w:val="C5C8C6"/>
          <w:sz w:val="24"/>
          <w:szCs w:val="24"/>
        </w:rPr>
      </w:pPr>
      <w:r>
        <w:rPr>
          <w:rStyle w:val="HTMLCode"/>
          <w:rFonts w:ascii="Inconsolata" w:hAnsi="Inconsolata"/>
          <w:color w:val="C5C8C6"/>
          <w:sz w:val="24"/>
          <w:szCs w:val="24"/>
        </w:rPr>
        <w:t xml:space="preserve">        </w:t>
      </w:r>
      <w:r>
        <w:rPr>
          <w:rStyle w:val="token"/>
          <w:rFonts w:ascii="Inconsolata" w:hAnsi="Inconsolata"/>
          <w:color w:val="F9EE98"/>
          <w:sz w:val="24"/>
          <w:szCs w:val="24"/>
        </w:rPr>
        <w:t>image</w:t>
      </w:r>
      <w:r>
        <w:rPr>
          <w:rStyle w:val="token"/>
          <w:rFonts w:ascii="Inconsolata" w:hAnsi="Inconsolata"/>
          <w:color w:val="C5C8C6"/>
          <w:sz w:val="24"/>
          <w:szCs w:val="24"/>
        </w:rPr>
        <w:t>:</w:t>
      </w:r>
      <w:r>
        <w:rPr>
          <w:rStyle w:val="HTMLCode"/>
          <w:rFonts w:ascii="Inconsolata" w:hAnsi="Inconsolata"/>
          <w:color w:val="C5C8C6"/>
          <w:sz w:val="24"/>
          <w:szCs w:val="24"/>
        </w:rPr>
        <w:t xml:space="preserve"> </w:t>
      </w:r>
      <w:proofErr w:type="spellStart"/>
      <w:proofErr w:type="gramStart"/>
      <w:r>
        <w:rPr>
          <w:rStyle w:val="HTMLCode"/>
          <w:rFonts w:ascii="Inconsolata" w:hAnsi="Inconsolata"/>
          <w:color w:val="C5C8C6"/>
          <w:sz w:val="24"/>
          <w:szCs w:val="24"/>
        </w:rPr>
        <w:t>nginx</w:t>
      </w:r>
      <w:r>
        <w:rPr>
          <w:rStyle w:val="token"/>
          <w:rFonts w:ascii="Inconsolata" w:hAnsi="Inconsolata"/>
          <w:color w:val="C5C8C6"/>
          <w:sz w:val="24"/>
          <w:szCs w:val="24"/>
        </w:rPr>
        <w:t>:</w:t>
      </w:r>
      <w:r>
        <w:rPr>
          <w:rStyle w:val="HTMLCode"/>
          <w:rFonts w:ascii="Inconsolata" w:hAnsi="Inconsolata"/>
          <w:color w:val="C5C8C6"/>
          <w:sz w:val="24"/>
          <w:szCs w:val="24"/>
        </w:rPr>
        <w:t>latest</w:t>
      </w:r>
      <w:proofErr w:type="spellEnd"/>
      <w:proofErr w:type="gramEnd"/>
    </w:p>
    <w:p w:rsidR="001513D5" w:rsidRDefault="001513D5" w:rsidP="001513D5">
      <w:pPr>
        <w:pStyle w:val="HTMLPreformatted"/>
        <w:shd w:val="clear" w:color="auto" w:fill="1D1F21"/>
        <w:spacing w:before="120" w:after="120"/>
        <w:rPr>
          <w:rStyle w:val="HTMLCode"/>
          <w:rFonts w:ascii="Inconsolata" w:hAnsi="Inconsolata"/>
          <w:color w:val="C5C8C6"/>
          <w:sz w:val="24"/>
          <w:szCs w:val="24"/>
        </w:rPr>
      </w:pPr>
      <w:r>
        <w:rPr>
          <w:rStyle w:val="HTMLCode"/>
          <w:rFonts w:ascii="Inconsolata" w:hAnsi="Inconsolata"/>
          <w:color w:val="C5C8C6"/>
          <w:sz w:val="24"/>
          <w:szCs w:val="24"/>
        </w:rPr>
        <w:t xml:space="preserve">        </w:t>
      </w:r>
      <w:r>
        <w:rPr>
          <w:rStyle w:val="token"/>
          <w:rFonts w:ascii="Inconsolata" w:hAnsi="Inconsolata"/>
          <w:color w:val="F9EE98"/>
          <w:sz w:val="24"/>
          <w:szCs w:val="24"/>
        </w:rPr>
        <w:t>ports</w:t>
      </w:r>
      <w:r>
        <w:rPr>
          <w:rStyle w:val="token"/>
          <w:rFonts w:ascii="Inconsolata" w:hAnsi="Inconsolata"/>
          <w:color w:val="C5C8C6"/>
          <w:sz w:val="24"/>
          <w:szCs w:val="24"/>
        </w:rPr>
        <w:t>:</w:t>
      </w:r>
    </w:p>
    <w:p w:rsidR="001513D5" w:rsidRDefault="001513D5" w:rsidP="001513D5">
      <w:pPr>
        <w:pStyle w:val="HTMLPreformatted"/>
        <w:shd w:val="clear" w:color="auto" w:fill="1D1F21"/>
        <w:spacing w:before="120" w:after="120"/>
        <w:rPr>
          <w:rStyle w:val="HTMLCode"/>
          <w:rFonts w:ascii="Inconsolata" w:hAnsi="Inconsolata"/>
          <w:color w:val="C5C8C6"/>
          <w:sz w:val="24"/>
          <w:szCs w:val="24"/>
        </w:rPr>
      </w:pPr>
      <w:r>
        <w:rPr>
          <w:rStyle w:val="HTMLCode"/>
          <w:rFonts w:ascii="Inconsolata" w:hAnsi="Inconsolata"/>
          <w:color w:val="C5C8C6"/>
          <w:sz w:val="24"/>
          <w:szCs w:val="24"/>
        </w:rPr>
        <w:t xml:space="preserve">        </w:t>
      </w:r>
      <w:r>
        <w:rPr>
          <w:rStyle w:val="token"/>
          <w:rFonts w:ascii="Inconsolata" w:hAnsi="Inconsolata"/>
          <w:color w:val="C5C8C6"/>
          <w:sz w:val="24"/>
          <w:szCs w:val="24"/>
        </w:rPr>
        <w:t>-</w:t>
      </w:r>
      <w:r>
        <w:rPr>
          <w:rStyle w:val="HTMLCode"/>
          <w:rFonts w:ascii="Inconsolata" w:hAnsi="Inconsolata"/>
          <w:color w:val="C5C8C6"/>
          <w:sz w:val="24"/>
          <w:szCs w:val="24"/>
        </w:rPr>
        <w:t xml:space="preserve"> </w:t>
      </w:r>
      <w:proofErr w:type="spellStart"/>
      <w:r>
        <w:rPr>
          <w:rStyle w:val="token"/>
          <w:rFonts w:ascii="Inconsolata" w:hAnsi="Inconsolata"/>
          <w:color w:val="F9EE98"/>
          <w:sz w:val="24"/>
          <w:szCs w:val="24"/>
        </w:rPr>
        <w:t>containerPort</w:t>
      </w:r>
      <w:proofErr w:type="spellEnd"/>
      <w:r>
        <w:rPr>
          <w:rStyle w:val="token"/>
          <w:rFonts w:ascii="Inconsolata" w:hAnsi="Inconsolata"/>
          <w:color w:val="C5C8C6"/>
          <w:sz w:val="24"/>
          <w:szCs w:val="24"/>
        </w:rPr>
        <w:t>:</w:t>
      </w:r>
      <w:r>
        <w:rPr>
          <w:rStyle w:val="HTMLCode"/>
          <w:rFonts w:ascii="Inconsolata" w:hAnsi="Inconsolata"/>
          <w:color w:val="C5C8C6"/>
          <w:sz w:val="24"/>
          <w:szCs w:val="24"/>
        </w:rPr>
        <w:t xml:space="preserve"> </w:t>
      </w:r>
      <w:r>
        <w:rPr>
          <w:rStyle w:val="token"/>
          <w:rFonts w:ascii="Inconsolata" w:hAnsi="Inconsolata"/>
          <w:color w:val="FF73FD"/>
          <w:sz w:val="24"/>
          <w:szCs w:val="24"/>
        </w:rPr>
        <w:t>80</w:t>
      </w:r>
    </w:p>
    <w:p w:rsidR="001513D5" w:rsidRDefault="001513D5" w:rsidP="001513D5">
      <w:pPr>
        <w:pStyle w:val="HTMLPreformatted"/>
        <w:shd w:val="clear" w:color="auto" w:fill="1D1F21"/>
        <w:spacing w:before="120" w:after="120"/>
        <w:rPr>
          <w:rStyle w:val="HTMLCode"/>
          <w:rFonts w:ascii="Inconsolata" w:hAnsi="Inconsolata"/>
          <w:color w:val="C5C8C6"/>
          <w:sz w:val="24"/>
          <w:szCs w:val="24"/>
        </w:rPr>
      </w:pPr>
      <w:r>
        <w:rPr>
          <w:rStyle w:val="HTMLCode"/>
          <w:rFonts w:ascii="Inconsolata" w:hAnsi="Inconsolata"/>
          <w:color w:val="C5C8C6"/>
          <w:sz w:val="24"/>
          <w:szCs w:val="24"/>
        </w:rPr>
        <w:t xml:space="preserve">      </w:t>
      </w:r>
      <w:r>
        <w:rPr>
          <w:rStyle w:val="token"/>
          <w:rFonts w:ascii="Inconsolata" w:hAnsi="Inconsolata"/>
          <w:color w:val="F9EE98"/>
          <w:sz w:val="24"/>
          <w:szCs w:val="24"/>
        </w:rPr>
        <w:t>volumes</w:t>
      </w:r>
      <w:r>
        <w:rPr>
          <w:rStyle w:val="token"/>
          <w:rFonts w:ascii="Inconsolata" w:hAnsi="Inconsolata"/>
          <w:color w:val="C5C8C6"/>
          <w:sz w:val="24"/>
          <w:szCs w:val="24"/>
        </w:rPr>
        <w:t>:</w:t>
      </w:r>
    </w:p>
    <w:p w:rsidR="001513D5" w:rsidRDefault="001513D5" w:rsidP="001513D5">
      <w:pPr>
        <w:pStyle w:val="HTMLPreformatted"/>
        <w:shd w:val="clear" w:color="auto" w:fill="1D1F21"/>
        <w:spacing w:before="120" w:after="120"/>
        <w:rPr>
          <w:rStyle w:val="HTMLCode"/>
          <w:rFonts w:ascii="Inconsolata" w:hAnsi="Inconsolata"/>
          <w:color w:val="C5C8C6"/>
          <w:sz w:val="24"/>
          <w:szCs w:val="24"/>
        </w:rPr>
      </w:pPr>
      <w:r>
        <w:rPr>
          <w:rStyle w:val="HTMLCode"/>
          <w:rFonts w:ascii="Inconsolata" w:hAnsi="Inconsolata"/>
          <w:color w:val="C5C8C6"/>
          <w:sz w:val="24"/>
          <w:szCs w:val="24"/>
        </w:rPr>
        <w:t xml:space="preserve">      </w:t>
      </w:r>
      <w:r>
        <w:rPr>
          <w:rStyle w:val="token"/>
          <w:rFonts w:ascii="Inconsolata" w:hAnsi="Inconsolata"/>
          <w:color w:val="C5C8C6"/>
          <w:sz w:val="24"/>
          <w:szCs w:val="24"/>
        </w:rPr>
        <w:t>-</w:t>
      </w:r>
      <w:r>
        <w:rPr>
          <w:rStyle w:val="HTMLCode"/>
          <w:rFonts w:ascii="Inconsolata" w:hAnsi="Inconsolata"/>
          <w:color w:val="C5C8C6"/>
          <w:sz w:val="24"/>
          <w:szCs w:val="24"/>
        </w:rPr>
        <w:t xml:space="preserve"> </w:t>
      </w:r>
      <w:r>
        <w:rPr>
          <w:rStyle w:val="token"/>
          <w:rFonts w:ascii="Inconsolata" w:hAnsi="Inconsolata"/>
          <w:color w:val="F9EE98"/>
          <w:sz w:val="24"/>
          <w:szCs w:val="24"/>
        </w:rPr>
        <w:t>name</w:t>
      </w:r>
      <w:r>
        <w:rPr>
          <w:rStyle w:val="token"/>
          <w:rFonts w:ascii="Inconsolata" w:hAnsi="Inconsolata"/>
          <w:color w:val="C5C8C6"/>
          <w:sz w:val="24"/>
          <w:szCs w:val="24"/>
        </w:rPr>
        <w:t>:</w:t>
      </w:r>
      <w:r>
        <w:rPr>
          <w:rStyle w:val="HTMLCode"/>
          <w:rFonts w:ascii="Inconsolata" w:hAnsi="Inconsolata"/>
          <w:color w:val="C5C8C6"/>
          <w:sz w:val="24"/>
          <w:szCs w:val="24"/>
        </w:rPr>
        <w:t xml:space="preserve"> data</w:t>
      </w:r>
    </w:p>
    <w:p w:rsidR="001513D5" w:rsidRDefault="001513D5" w:rsidP="001513D5">
      <w:pPr>
        <w:pStyle w:val="HTMLPreformatted"/>
        <w:shd w:val="clear" w:color="auto" w:fill="1D1F21"/>
        <w:spacing w:before="120" w:after="120"/>
        <w:rPr>
          <w:rStyle w:val="HTMLCode"/>
          <w:rFonts w:ascii="Inconsolata" w:hAnsi="Inconsolata"/>
          <w:color w:val="C5C8C6"/>
          <w:sz w:val="24"/>
          <w:szCs w:val="24"/>
        </w:rPr>
      </w:pPr>
      <w:r>
        <w:rPr>
          <w:rStyle w:val="HTMLCode"/>
          <w:rFonts w:ascii="Inconsolata" w:hAnsi="Inconsolata"/>
          <w:color w:val="C5C8C6"/>
          <w:sz w:val="24"/>
          <w:szCs w:val="24"/>
        </w:rPr>
        <w:t xml:space="preserve">        </w:t>
      </w:r>
      <w:proofErr w:type="spellStart"/>
      <w:r>
        <w:rPr>
          <w:rStyle w:val="token"/>
          <w:rFonts w:ascii="Inconsolata" w:hAnsi="Inconsolata"/>
          <w:color w:val="F9EE98"/>
          <w:sz w:val="24"/>
          <w:szCs w:val="24"/>
        </w:rPr>
        <w:t>persistentVolumeClaim</w:t>
      </w:r>
      <w:proofErr w:type="spellEnd"/>
      <w:r>
        <w:rPr>
          <w:rStyle w:val="token"/>
          <w:rFonts w:ascii="Inconsolata" w:hAnsi="Inconsolata"/>
          <w:color w:val="C5C8C6"/>
          <w:sz w:val="24"/>
          <w:szCs w:val="24"/>
        </w:rPr>
        <w:t>:</w:t>
      </w:r>
    </w:p>
    <w:p w:rsidR="001513D5" w:rsidRDefault="001513D5" w:rsidP="001513D5">
      <w:pPr>
        <w:pStyle w:val="HTMLPreformatted"/>
        <w:shd w:val="clear" w:color="auto" w:fill="1D1F21"/>
        <w:spacing w:before="120" w:after="120"/>
        <w:rPr>
          <w:rFonts w:ascii="Inconsolata" w:hAnsi="Inconsolata"/>
          <w:color w:val="C5C8C6"/>
          <w:sz w:val="24"/>
          <w:szCs w:val="24"/>
        </w:rPr>
      </w:pPr>
      <w:r>
        <w:rPr>
          <w:rStyle w:val="HTMLCode"/>
          <w:rFonts w:ascii="Inconsolata" w:hAnsi="Inconsolata"/>
          <w:color w:val="C5C8C6"/>
          <w:sz w:val="24"/>
          <w:szCs w:val="24"/>
        </w:rPr>
        <w:t xml:space="preserve">          </w:t>
      </w:r>
      <w:proofErr w:type="spellStart"/>
      <w:r>
        <w:rPr>
          <w:rStyle w:val="token"/>
          <w:rFonts w:ascii="Inconsolata" w:hAnsi="Inconsolata"/>
          <w:color w:val="F9EE98"/>
          <w:sz w:val="24"/>
          <w:szCs w:val="24"/>
        </w:rPr>
        <w:t>claimName</w:t>
      </w:r>
      <w:proofErr w:type="spellEnd"/>
      <w:r>
        <w:rPr>
          <w:rStyle w:val="token"/>
          <w:rFonts w:ascii="Inconsolata" w:hAnsi="Inconsolata"/>
          <w:color w:val="C5C8C6"/>
          <w:sz w:val="24"/>
          <w:szCs w:val="24"/>
        </w:rPr>
        <w:t>:</w:t>
      </w:r>
      <w:r>
        <w:rPr>
          <w:rStyle w:val="HTMLCode"/>
          <w:rFonts w:ascii="Inconsolata" w:hAnsi="Inconsolata"/>
          <w:color w:val="C5C8C6"/>
          <w:sz w:val="24"/>
          <w:szCs w:val="24"/>
        </w:rPr>
        <w:t xml:space="preserve"> my</w:t>
      </w:r>
      <w:r>
        <w:rPr>
          <w:rStyle w:val="token"/>
          <w:rFonts w:ascii="Inconsolata" w:hAnsi="Inconsolata"/>
          <w:color w:val="C5C8C6"/>
          <w:sz w:val="24"/>
          <w:szCs w:val="24"/>
        </w:rPr>
        <w:t>-</w:t>
      </w:r>
      <w:proofErr w:type="spellStart"/>
      <w:proofErr w:type="gramStart"/>
      <w:r>
        <w:rPr>
          <w:rStyle w:val="HTMLCode"/>
          <w:rFonts w:ascii="Inconsolata" w:hAnsi="Inconsolata"/>
          <w:color w:val="C5C8C6"/>
          <w:sz w:val="24"/>
          <w:szCs w:val="24"/>
        </w:rPr>
        <w:t>pvc</w:t>
      </w:r>
      <w:proofErr w:type="spellEnd"/>
      <w:r>
        <w:rPr>
          <w:rStyle w:val="HTMLCode"/>
          <w:rFonts w:ascii="Inconsolata" w:hAnsi="Inconsolata"/>
          <w:color w:val="C5C8C6"/>
          <w:sz w:val="24"/>
          <w:szCs w:val="24"/>
        </w:rPr>
        <w:t xml:space="preserve">  </w:t>
      </w:r>
      <w:r>
        <w:rPr>
          <w:rStyle w:val="token"/>
          <w:rFonts w:ascii="Inconsolata" w:hAnsi="Inconsolata"/>
          <w:color w:val="7C7C7C"/>
          <w:sz w:val="24"/>
          <w:szCs w:val="24"/>
        </w:rPr>
        <w:t>#</w:t>
      </w:r>
      <w:proofErr w:type="gramEnd"/>
      <w:r>
        <w:rPr>
          <w:rStyle w:val="token"/>
          <w:rFonts w:ascii="Inconsolata" w:hAnsi="Inconsolata"/>
          <w:color w:val="7C7C7C"/>
          <w:sz w:val="24"/>
          <w:szCs w:val="24"/>
        </w:rPr>
        <w:t xml:space="preserve"> Name of the Persistent Volume Claim</w:t>
      </w:r>
    </w:p>
    <w:p w:rsidR="001513D5" w:rsidRDefault="001513D5" w:rsidP="001513D5">
      <w:pPr>
        <w:pStyle w:val="pw-post-body-paragraph"/>
        <w:shd w:val="clear" w:color="auto" w:fill="FFFFFF"/>
        <w:spacing w:after="360" w:afterAutospacing="0" w:line="450" w:lineRule="atLeast"/>
        <w:rPr>
          <w:rFonts w:ascii="Nunito Sans" w:hAnsi="Nunito Sans"/>
          <w:sz w:val="26"/>
          <w:szCs w:val="26"/>
        </w:rPr>
      </w:pPr>
      <w:r>
        <w:rPr>
          <w:rFonts w:ascii="Nunito Sans" w:hAnsi="Nunito Sans"/>
          <w:sz w:val="26"/>
          <w:szCs w:val="26"/>
        </w:rPr>
        <w:t> PVC is defined using </w:t>
      </w:r>
      <w:proofErr w:type="spellStart"/>
      <w:r>
        <w:rPr>
          <w:rStyle w:val="HTMLCode"/>
        </w:rPr>
        <w:t>persistentVolumeClaim</w:t>
      </w:r>
      <w:proofErr w:type="spellEnd"/>
      <w:r>
        <w:rPr>
          <w:rFonts w:ascii="Nunito Sans" w:hAnsi="Nunito Sans"/>
          <w:sz w:val="26"/>
          <w:szCs w:val="26"/>
        </w:rPr>
        <w:t>. In this case, it’s referenced by the name </w:t>
      </w:r>
      <w:r>
        <w:rPr>
          <w:rStyle w:val="HTMLCode"/>
        </w:rPr>
        <w:t>my-</w:t>
      </w:r>
      <w:proofErr w:type="spellStart"/>
      <w:r>
        <w:rPr>
          <w:rStyle w:val="HTMLCode"/>
        </w:rPr>
        <w:t>pvc</w:t>
      </w:r>
      <w:proofErr w:type="spellEnd"/>
      <w:r>
        <w:rPr>
          <w:rFonts w:ascii="Nunito Sans" w:hAnsi="Nunito Sans"/>
          <w:sz w:val="26"/>
          <w:szCs w:val="26"/>
        </w:rPr>
        <w:t>.</w:t>
      </w:r>
    </w:p>
    <w:p w:rsidR="00BE337C" w:rsidRPr="00BE337C" w:rsidRDefault="001513D5" w:rsidP="006A5B19">
      <w:pPr>
        <w:pStyle w:val="pw-post-body-paragraph"/>
        <w:shd w:val="clear" w:color="auto" w:fill="FFFFFF"/>
        <w:spacing w:after="360" w:afterAutospacing="0" w:line="450" w:lineRule="atLeast"/>
        <w:rPr>
          <w:rFonts w:ascii="Nunito Sans" w:hAnsi="Nunito Sans"/>
          <w:sz w:val="26"/>
          <w:szCs w:val="26"/>
        </w:rPr>
      </w:pPr>
      <w:r>
        <w:rPr>
          <w:rFonts w:ascii="Nunito Sans" w:hAnsi="Nunito Sans"/>
          <w:sz w:val="26"/>
          <w:szCs w:val="26"/>
        </w:rPr>
        <w:t>The </w:t>
      </w:r>
      <w:r>
        <w:rPr>
          <w:rStyle w:val="HTMLCode"/>
        </w:rPr>
        <w:t>my-</w:t>
      </w:r>
      <w:proofErr w:type="spellStart"/>
      <w:r>
        <w:rPr>
          <w:rStyle w:val="HTMLCode"/>
        </w:rPr>
        <w:t>pvc</w:t>
      </w:r>
      <w:proofErr w:type="spellEnd"/>
      <w:r>
        <w:rPr>
          <w:rFonts w:ascii="Nunito Sans" w:hAnsi="Nunito Sans"/>
          <w:sz w:val="26"/>
          <w:szCs w:val="26"/>
        </w:rPr>
        <w:t> PVC must be defined separately in another YAML file. The Deployment’s container can then mount the volume specified by the </w:t>
      </w:r>
      <w:r>
        <w:rPr>
          <w:rStyle w:val="HTMLCode"/>
        </w:rPr>
        <w:t>name: data</w:t>
      </w:r>
      <w:r>
        <w:rPr>
          <w:rFonts w:ascii="Nunito Sans" w:hAnsi="Nunito Sans"/>
          <w:sz w:val="26"/>
          <w:szCs w:val="26"/>
        </w:rPr>
        <w:t> in the </w:t>
      </w:r>
      <w:r>
        <w:rPr>
          <w:rStyle w:val="HTMLCode"/>
        </w:rPr>
        <w:t>volumes</w:t>
      </w:r>
      <w:r>
        <w:rPr>
          <w:rFonts w:ascii="Nunito Sans" w:hAnsi="Nunito Sans"/>
          <w:sz w:val="26"/>
          <w:szCs w:val="26"/>
        </w:rPr>
        <w:t> section.</w:t>
      </w:r>
    </w:p>
    <w:sectPr w:rsidR="00BE337C" w:rsidRPr="00BE33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unito Sans">
    <w:charset w:val="00"/>
    <w:family w:val="auto"/>
    <w:pitch w:val="variable"/>
    <w:sig w:usb0="A00002FF" w:usb1="5000204B" w:usb2="00000000" w:usb3="00000000" w:csb0="00000197" w:csb1="00000000"/>
  </w:font>
  <w:font w:name="var(--font-nunito-sans)">
    <w:altName w:val="Cambria"/>
    <w:panose1 w:val="00000000000000000000"/>
    <w:charset w:val="00"/>
    <w:family w:val="roman"/>
    <w:notTrueType/>
    <w:pitch w:val="default"/>
  </w:font>
  <w:font w:name="Inconsolata">
    <w:charset w:val="00"/>
    <w:family w:val="auto"/>
    <w:pitch w:val="variable"/>
    <w:sig w:usb0="A00000FF" w:usb1="0000F9EB" w:usb2="0000002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558B6"/>
    <w:multiLevelType w:val="multilevel"/>
    <w:tmpl w:val="1FC2C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B32B8B"/>
    <w:multiLevelType w:val="multilevel"/>
    <w:tmpl w:val="64069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6C7E56"/>
    <w:multiLevelType w:val="multilevel"/>
    <w:tmpl w:val="0BC84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3E76CB"/>
    <w:multiLevelType w:val="multilevel"/>
    <w:tmpl w:val="4E0CB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2847462">
    <w:abstractNumId w:val="1"/>
  </w:num>
  <w:num w:numId="2" w16cid:durableId="530193529">
    <w:abstractNumId w:val="2"/>
  </w:num>
  <w:num w:numId="3" w16cid:durableId="1495335876">
    <w:abstractNumId w:val="0"/>
  </w:num>
  <w:num w:numId="4" w16cid:durableId="16310874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A68"/>
    <w:rsid w:val="001513D5"/>
    <w:rsid w:val="005F1A68"/>
    <w:rsid w:val="006A5B19"/>
    <w:rsid w:val="00A06F6C"/>
    <w:rsid w:val="00BE337C"/>
    <w:rsid w:val="00D937C7"/>
    <w:rsid w:val="00E36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6C7F3"/>
  <w15:chartTrackingRefBased/>
  <w15:docId w15:val="{8C2FCFC2-1B11-43B2-AFB0-45EBD3FF0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E33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BE33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w-post-body-paragraph">
    <w:name w:val="pw-post-body-paragraph"/>
    <w:basedOn w:val="Normal"/>
    <w:rsid w:val="00E362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lm">
    <w:name w:val="lm"/>
    <w:basedOn w:val="Normal"/>
    <w:rsid w:val="00E362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362A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362A2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E337C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BE337C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BE337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E33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BE337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33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337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token">
    <w:name w:val="token"/>
    <w:basedOn w:val="DefaultParagraphFont"/>
    <w:rsid w:val="00BE33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17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1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7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82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6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4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80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54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5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13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7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6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0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04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2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84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3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acelift.io/blog/kubernetes-persistent-volum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ubernetes.io/docs/concepts/policy/limit-rang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pacelift.io/blog/kubernetes-environment-variables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1258</Words>
  <Characters>7177</Characters>
  <Application>Microsoft Office Word</Application>
  <DocSecurity>0</DocSecurity>
  <Lines>59</Lines>
  <Paragraphs>16</Paragraphs>
  <ScaleCrop>false</ScaleCrop>
  <Company/>
  <LinksUpToDate>false</LinksUpToDate>
  <CharactersWithSpaces>8419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Jha</dc:creator>
  <cp:keywords/>
  <dc:description/>
  <cp:lastModifiedBy>Nilesh Jha</cp:lastModifiedBy>
  <cp:revision>22</cp:revision>
  <dcterms:created xsi:type="dcterms:W3CDTF">2024-07-01T03:24:00Z</dcterms:created>
  <dcterms:modified xsi:type="dcterms:W3CDTF">2024-07-01T03:28:00Z</dcterms:modified>
</cp:coreProperties>
</file>