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72BF6" w14:textId="77777777" w:rsidR="00E72BC2" w:rsidRDefault="002B2551">
      <w:pPr>
        <w:pStyle w:val="1"/>
        <w:ind w:left="6"/>
      </w:pPr>
      <w:r>
        <w:t>РОCСИЙСКИЙ УНИВЕРСИТЕТ ДРУЖБЫ НАРОДОВ</w:t>
      </w:r>
    </w:p>
    <w:p w14:paraId="028E3C36" w14:textId="77777777" w:rsidR="00E72BC2" w:rsidRDefault="002B2551">
      <w:pPr>
        <w:spacing w:after="239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28E717" wp14:editId="74360AAF">
                <wp:extent cx="6720373" cy="6816"/>
                <wp:effectExtent l="0" t="0" r="0" b="0"/>
                <wp:docPr id="937" name="Group 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13" name="Shape 1213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7" style="width:529.163pt;height:0.536678pt;mso-position-horizontal-relative:char;mso-position-vertical-relative:line" coordsize="67203,68">
                <v:shape id="Shape 1214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5A88DCE" w14:textId="77777777" w:rsidR="00E72BC2" w:rsidRDefault="002B2551">
      <w:pPr>
        <w:spacing w:after="0" w:line="259" w:lineRule="auto"/>
        <w:ind w:left="8"/>
      </w:pPr>
      <w:r>
        <w:rPr>
          <w:color w:val="2B2B2B"/>
          <w:sz w:val="23"/>
        </w:rPr>
        <w:t>Факультет физико-математических и естественных наук</w:t>
      </w:r>
    </w:p>
    <w:p w14:paraId="4E54D56E" w14:textId="77777777" w:rsidR="00E72BC2" w:rsidRDefault="002B2551">
      <w:pPr>
        <w:spacing w:after="228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44D7A8" wp14:editId="64121A13">
                <wp:extent cx="6720373" cy="6816"/>
                <wp:effectExtent l="0" t="0" r="0" b="0"/>
                <wp:docPr id="938" name="Group 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15" name="Shape 1215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8" style="width:529.163pt;height:0.536674pt;mso-position-horizontal-relative:char;mso-position-vertical-relative:line" coordsize="67203,68">
                <v:shape id="Shape 1216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278CB348" w14:textId="77777777" w:rsidR="00E72BC2" w:rsidRDefault="002B2551">
      <w:pPr>
        <w:spacing w:after="0" w:line="259" w:lineRule="auto"/>
        <w:ind w:left="8"/>
      </w:pPr>
      <w:r>
        <w:rPr>
          <w:color w:val="2B2B2B"/>
          <w:sz w:val="23"/>
        </w:rPr>
        <w:t>Кафедра прикладной информатики и теории вероятностей</w:t>
      </w:r>
    </w:p>
    <w:p w14:paraId="5BC68E39" w14:textId="77777777" w:rsidR="00E72BC2" w:rsidRDefault="002B2551">
      <w:pPr>
        <w:spacing w:after="228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7F4723" wp14:editId="1ED8C356">
                <wp:extent cx="6720373" cy="6816"/>
                <wp:effectExtent l="0" t="0" r="0" b="0"/>
                <wp:docPr id="939" name="Group 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9" style="width:529.163pt;height:0.536674pt;mso-position-horizontal-relative:char;mso-position-vertical-relative:line" coordsize="67203,68">
                <v:shape id="Shape 1218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B4AFBF8" w14:textId="77777777" w:rsidR="00E72BC2" w:rsidRDefault="002B2551">
      <w:pPr>
        <w:spacing w:after="0" w:line="259" w:lineRule="auto"/>
        <w:ind w:left="8"/>
      </w:pPr>
      <w:r>
        <w:rPr>
          <w:color w:val="2B2B2B"/>
          <w:sz w:val="23"/>
        </w:rPr>
        <w:t>ОТЧЕТ</w:t>
      </w:r>
    </w:p>
    <w:p w14:paraId="36B13C13" w14:textId="77777777" w:rsidR="00E72BC2" w:rsidRDefault="002B2551">
      <w:pPr>
        <w:spacing w:after="228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CA87DD" wp14:editId="00CB3063">
                <wp:extent cx="6720373" cy="6816"/>
                <wp:effectExtent l="0" t="0" r="0" b="0"/>
                <wp:docPr id="940" name="Group 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19" name="Shape 1219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0" style="width:529.163pt;height:0.536667pt;mso-position-horizontal-relative:char;mso-position-vertical-relative:line" coordsize="67203,68">
                <v:shape id="Shape 1220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85A7CCB" w14:textId="77777777" w:rsidR="00E72BC2" w:rsidRDefault="002B2551">
      <w:pPr>
        <w:spacing w:after="0" w:line="259" w:lineRule="auto"/>
        <w:ind w:left="8"/>
      </w:pPr>
      <w:r>
        <w:rPr>
          <w:color w:val="2B2B2B"/>
          <w:sz w:val="23"/>
        </w:rPr>
        <w:t>ПО ЛАБОРАТОРНОЙ РАБОТЕ № 12</w:t>
      </w:r>
    </w:p>
    <w:p w14:paraId="5272540F" w14:textId="77777777" w:rsidR="00E72BC2" w:rsidRDefault="002B2551">
      <w:pPr>
        <w:spacing w:after="290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0BE643" wp14:editId="798D56D4">
                <wp:extent cx="6720373" cy="6816"/>
                <wp:effectExtent l="0" t="0" r="0" b="0"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21" name="Shape 1221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1" style="width:529.163pt;height:0.536682pt;mso-position-horizontal-relative:char;mso-position-vertical-relative:line" coordsize="67203,68">
                <v:shape id="Shape 1222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70F94E6" w14:textId="77777777" w:rsidR="00E72BC2" w:rsidRDefault="002B2551">
      <w:pPr>
        <w:spacing w:after="118" w:line="259" w:lineRule="auto"/>
        <w:ind w:left="0" w:firstLine="0"/>
      </w:pPr>
      <w:r>
        <w:rPr>
          <w:color w:val="2B2B2B"/>
          <w:sz w:val="18"/>
        </w:rPr>
        <w:t>дисциплина: Операционные системы</w:t>
      </w:r>
    </w:p>
    <w:p w14:paraId="7BD00009" w14:textId="77777777" w:rsidR="00E72BC2" w:rsidRDefault="002B2551">
      <w:r>
        <w:t>Студент: Юрченко Артём Алексеевич Группа: НФИбд-02-20</w:t>
      </w:r>
    </w:p>
    <w:p w14:paraId="759E5A38" w14:textId="77777777" w:rsidR="00E72BC2" w:rsidRDefault="002B2551">
      <w:r>
        <w:t>МОСКВА</w:t>
      </w:r>
    </w:p>
    <w:p w14:paraId="56F80769" w14:textId="77777777" w:rsidR="00E72BC2" w:rsidRDefault="002B2551">
      <w:pPr>
        <w:spacing w:after="91"/>
      </w:pPr>
      <w:r>
        <w:t>2021 г.</w:t>
      </w:r>
    </w:p>
    <w:p w14:paraId="044124BC" w14:textId="77777777" w:rsidR="00E72BC2" w:rsidRDefault="002B2551">
      <w:pPr>
        <w:spacing w:after="311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48FB17" wp14:editId="10D56B2A">
                <wp:extent cx="6720373" cy="20447"/>
                <wp:effectExtent l="0" t="0" r="0" b="0"/>
                <wp:docPr id="942" name="Group 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20447"/>
                          <a:chOff x="0" y="0"/>
                          <a:chExt cx="6720373" cy="20447"/>
                        </a:xfrm>
                      </wpg:grpSpPr>
                      <wps:wsp>
                        <wps:cNvPr id="1223" name="Shape 1223"/>
                        <wps:cNvSpPr/>
                        <wps:spPr>
                          <a:xfrm>
                            <a:off x="0" y="0"/>
                            <a:ext cx="6720373" cy="20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20447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20447"/>
                                </a:lnTo>
                                <a:lnTo>
                                  <a:pt x="0" y="204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E4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2" style="width:529.163pt;height:1.61003pt;mso-position-horizontal-relative:char;mso-position-vertical-relative:line" coordsize="67203,204">
                <v:shape id="Shape 1224" style="position:absolute;width:67203;height:204;left:0;top:0;" coordsize="6720373,20447" path="m0,0l6720373,0l6720373,20447l0,20447l0,0">
                  <v:stroke weight="0pt" endcap="flat" joinstyle="miter" miterlimit="10" on="false" color="#000000" opacity="0"/>
                  <v:fill on="true" color="#e1e4e8"/>
                </v:shape>
              </v:group>
            </w:pict>
          </mc:Fallback>
        </mc:AlternateContent>
      </w:r>
    </w:p>
    <w:p w14:paraId="522AEEC0" w14:textId="77777777" w:rsidR="00E72BC2" w:rsidRDefault="002B2551">
      <w:pPr>
        <w:pStyle w:val="1"/>
        <w:ind w:left="6"/>
      </w:pPr>
      <w:r>
        <w:t>Цель работы</w:t>
      </w:r>
    </w:p>
    <w:p w14:paraId="54162D44" w14:textId="77777777" w:rsidR="00E72BC2" w:rsidRDefault="002B2551">
      <w:pPr>
        <w:spacing w:after="225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7CDA82" wp14:editId="5ED7AC87">
                <wp:extent cx="6720373" cy="6816"/>
                <wp:effectExtent l="0" t="0" r="0" b="0"/>
                <wp:docPr id="943" name="Group 9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25" name="Shape 1225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3" style="width:529.163pt;height:0.536682pt;mso-position-horizontal-relative:char;mso-position-vertical-relative:line" coordsize="67203,68">
                <v:shape id="Shape 1226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1D36AA8" w14:textId="77777777" w:rsidR="00E72BC2" w:rsidRDefault="002B2551">
      <w:pPr>
        <w:spacing w:after="339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56AFB0E2" w14:textId="77777777" w:rsidR="00E72BC2" w:rsidRDefault="002B2551">
      <w:pPr>
        <w:pStyle w:val="1"/>
        <w:ind w:left="6"/>
      </w:pPr>
      <w:r>
        <w:t>Выполнение лабораторной работы</w:t>
      </w:r>
    </w:p>
    <w:p w14:paraId="2D219FB3" w14:textId="77777777" w:rsidR="00E72BC2" w:rsidRDefault="002B2551">
      <w:pPr>
        <w:spacing w:after="225" w:line="259" w:lineRule="auto"/>
        <w:ind w:left="18" w:right="-9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02A830" wp14:editId="67FAF78D">
                <wp:extent cx="6720373" cy="6816"/>
                <wp:effectExtent l="0" t="0" r="0" b="0"/>
                <wp:docPr id="944" name="Group 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6"/>
                          <a:chOff x="0" y="0"/>
                          <a:chExt cx="6720373" cy="6816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4" style="width:529.163pt;height:0.536682pt;mso-position-horizontal-relative:char;mso-position-vertical-relative:line" coordsize="67203,68">
                <v:shape id="Shape 1228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7DF86872" w14:textId="77777777" w:rsidR="00E72BC2" w:rsidRDefault="002B2551">
      <w:pPr>
        <w:numPr>
          <w:ilvl w:val="0"/>
          <w:numId w:val="1"/>
        </w:numPr>
        <w:spacing w:after="4"/>
        <w:ind w:left="447" w:hanging="182"/>
      </w:pPr>
      <w:r>
        <w:t xml:space="preserve">Используя команды </w:t>
      </w:r>
      <w:proofErr w:type="spellStart"/>
      <w:r>
        <w:rPr>
          <w:rFonts w:ascii="Consolas" w:eastAsia="Consolas" w:hAnsi="Consolas" w:cs="Consolas"/>
          <w:shd w:val="clear" w:color="auto" w:fill="F6F8FA"/>
        </w:rPr>
        <w:t>getopts</w:t>
      </w:r>
      <w:proofErr w:type="spellEnd"/>
      <w:r>
        <w:t xml:space="preserve"> и </w:t>
      </w:r>
      <w:proofErr w:type="spellStart"/>
      <w:proofErr w:type="gramStart"/>
      <w:r>
        <w:rPr>
          <w:rFonts w:ascii="Consolas" w:eastAsia="Consolas" w:hAnsi="Consolas" w:cs="Consolas"/>
          <w:shd w:val="clear" w:color="auto" w:fill="F6F8FA"/>
        </w:rPr>
        <w:t>grep</w:t>
      </w:r>
      <w:proofErr w:type="spellEnd"/>
      <w:r>
        <w:rPr>
          <w:rFonts w:ascii="Consolas" w:eastAsia="Consolas" w:hAnsi="Consolas" w:cs="Consolas"/>
          <w:shd w:val="clear" w:color="auto" w:fill="F6F8FA"/>
        </w:rPr>
        <w:t xml:space="preserve"> </w:t>
      </w:r>
      <w:r>
        <w:t>,</w:t>
      </w:r>
      <w:proofErr w:type="gramEnd"/>
      <w:r>
        <w:t xml:space="preserve"> написали командный файл, кот</w:t>
      </w:r>
      <w:r>
        <w:t xml:space="preserve">орый анализирует командную строку с ключами: -i </w:t>
      </w:r>
      <w:proofErr w:type="spellStart"/>
      <w:r>
        <w:t>inputfile</w:t>
      </w:r>
      <w:proofErr w:type="spellEnd"/>
      <w:r>
        <w:t xml:space="preserve"> — прочитать данные из указанного файла; -o </w:t>
      </w:r>
      <w:proofErr w:type="spellStart"/>
      <w:r>
        <w:t>outputfile</w:t>
      </w:r>
      <w:proofErr w:type="spellEnd"/>
      <w:r>
        <w:t xml:space="preserve"> — вывести данные в указанный файл; -p шаблон — указать шаблон для поиска; -C — различать большие и малые буквы; -n — выдавать номера строк. </w:t>
      </w:r>
      <w:proofErr w:type="gramStart"/>
      <w:r>
        <w:t>В ит</w:t>
      </w:r>
      <w:r>
        <w:t>оге,</w:t>
      </w:r>
      <w:proofErr w:type="gramEnd"/>
      <w:r>
        <w:t xml:space="preserve"> наш скрипт ищет в указанном файле нужные строки, определяемые ключом -p.</w:t>
      </w:r>
    </w:p>
    <w:p w14:paraId="3DCBD620" w14:textId="77777777" w:rsidR="00E72BC2" w:rsidRDefault="002B2551">
      <w:pPr>
        <w:spacing w:after="193" w:line="259" w:lineRule="auto"/>
        <w:ind w:left="448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21F7CC51" wp14:editId="3A660F13">
                <wp:extent cx="5214082" cy="4968713"/>
                <wp:effectExtent l="0" t="0" r="0" b="0"/>
                <wp:docPr id="945" name="Group 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082" cy="4968713"/>
                          <a:chOff x="0" y="0"/>
                          <a:chExt cx="5214082" cy="4968713"/>
                        </a:xfrm>
                      </wpg:grpSpPr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082" cy="45597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662002"/>
                            <a:ext cx="3666897" cy="1022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866476"/>
                            <a:ext cx="3666897" cy="1022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45" style="width:410.558pt;height:391.237pt;mso-position-horizontal-relative:char;mso-position-vertical-relative:line" coordsize="52140,49687">
                <v:shape id="Picture 110" style="position:absolute;width:52140;height:45597;left:0;top:0;" filled="f">
                  <v:imagedata r:id="rId7"/>
                </v:shape>
                <v:shape id="Picture 112" style="position:absolute;width:36668;height:1022;left:0;top:46620;" filled="f">
                  <v:imagedata r:id="rId8"/>
                </v:shape>
                <v:shape id="Picture 114" style="position:absolute;width:36668;height:1022;left:0;top:48664;" filled="f">
                  <v:imagedata r:id="rId8"/>
                </v:shape>
              </v:group>
            </w:pict>
          </mc:Fallback>
        </mc:AlternateContent>
      </w:r>
    </w:p>
    <w:p w14:paraId="4FE25514" w14:textId="77777777" w:rsidR="00E72BC2" w:rsidRDefault="002B2551">
      <w:pPr>
        <w:numPr>
          <w:ilvl w:val="0"/>
          <w:numId w:val="1"/>
        </w:numPr>
        <w:ind w:left="447" w:hanging="182"/>
      </w:pPr>
      <w:r>
        <w:t xml:space="preserve">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proofErr w:type="spellStart"/>
      <w:r>
        <w:t>exit</w:t>
      </w:r>
      <w:proofErr w:type="spellEnd"/>
      <w:r>
        <w:t xml:space="preserve">(n), </w:t>
      </w:r>
      <w:r>
        <w:t xml:space="preserve">передавая информацию </w:t>
      </w:r>
      <w:proofErr w:type="gramStart"/>
      <w:r>
        <w:t>в о</w:t>
      </w:r>
      <w:proofErr w:type="gramEnd"/>
      <w:r>
        <w:t xml:space="preserve"> коде завершения в оболочку. Командный файл вызывает эту программу и, проанализировав с помощью команды </w:t>
      </w:r>
      <w:r>
        <w:rPr>
          <w:rFonts w:ascii="Consolas" w:eastAsia="Consolas" w:hAnsi="Consolas" w:cs="Consolas"/>
          <w:shd w:val="clear" w:color="auto" w:fill="F6F8FA"/>
        </w:rPr>
        <w:t>$</w:t>
      </w:r>
      <w:proofErr w:type="gramStart"/>
      <w:r>
        <w:rPr>
          <w:rFonts w:ascii="Consolas" w:eastAsia="Consolas" w:hAnsi="Consolas" w:cs="Consolas"/>
          <w:shd w:val="clear" w:color="auto" w:fill="F6F8FA"/>
        </w:rPr>
        <w:t xml:space="preserve">? </w:t>
      </w:r>
      <w:r>
        <w:t>,</w:t>
      </w:r>
      <w:proofErr w:type="gramEnd"/>
      <w:r>
        <w:t xml:space="preserve"> выдаёт сообщение о том, какое число было введено.</w:t>
      </w:r>
    </w:p>
    <w:p w14:paraId="38E6B6BC" w14:textId="77777777" w:rsidR="00E72BC2" w:rsidRDefault="002B2551">
      <w:pPr>
        <w:spacing w:after="161" w:line="259" w:lineRule="auto"/>
        <w:ind w:left="448" w:firstLine="0"/>
      </w:pPr>
      <w:r>
        <w:rPr>
          <w:noProof/>
        </w:rPr>
        <w:drawing>
          <wp:inline distT="0" distB="0" distL="0" distR="0" wp14:anchorId="785D28F6" wp14:editId="28F95623">
            <wp:extent cx="5800240" cy="3530581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240" cy="35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154E" w14:textId="77777777" w:rsidR="00E72BC2" w:rsidRDefault="002B2551">
      <w:pPr>
        <w:spacing w:after="161" w:line="259" w:lineRule="auto"/>
        <w:ind w:left="448" w:firstLine="0"/>
      </w:pPr>
      <w:r>
        <w:rPr>
          <w:noProof/>
        </w:rPr>
        <w:lastRenderedPageBreak/>
        <w:drawing>
          <wp:inline distT="0" distB="0" distL="0" distR="0" wp14:anchorId="006A3E6E" wp14:editId="06E9C0E8">
            <wp:extent cx="5036871" cy="3033028"/>
            <wp:effectExtent l="0" t="0" r="0" b="0"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71" cy="30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FDFE" w14:textId="77777777" w:rsidR="00E72BC2" w:rsidRDefault="002B2551">
      <w:pPr>
        <w:spacing w:after="193" w:line="259" w:lineRule="auto"/>
        <w:ind w:left="448" w:firstLine="0"/>
      </w:pPr>
      <w:r>
        <w:rPr>
          <w:noProof/>
        </w:rPr>
        <w:drawing>
          <wp:inline distT="0" distB="0" distL="0" distR="0" wp14:anchorId="509A2793" wp14:editId="44ED0696">
            <wp:extent cx="2371896" cy="47029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896" cy="4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DD01" w14:textId="77777777" w:rsidR="00E72BC2" w:rsidRDefault="002B2551">
      <w:pPr>
        <w:numPr>
          <w:ilvl w:val="0"/>
          <w:numId w:val="1"/>
        </w:numPr>
        <w:ind w:left="447" w:hanging="182"/>
      </w:pPr>
      <w:r>
        <w:t xml:space="preserve">Пишем командный файл, который </w:t>
      </w:r>
      <w:proofErr w:type="spellStart"/>
      <w:r>
        <w:t>создат</w:t>
      </w:r>
      <w:proofErr w:type="spellEnd"/>
      <w:r>
        <w:t xml:space="preserve"> указанное число файлов, пронум</w:t>
      </w:r>
      <w:r>
        <w:t xml:space="preserve">ерованных последовательно от 0 до N (например 0.tmp, 1.tmp, 2 </w:t>
      </w:r>
      <w:proofErr w:type="spellStart"/>
      <w:r>
        <w:t>tmp</w:t>
      </w:r>
      <w:proofErr w:type="spellEnd"/>
      <w:r>
        <w:t xml:space="preserve">, 3.tmp, 4.tmp и </w:t>
      </w:r>
      <w:proofErr w:type="gramStart"/>
      <w:r>
        <w:t>т.д.</w:t>
      </w:r>
      <w:proofErr w:type="gramEnd"/>
      <w:r>
        <w:t>). Число файлов, которые необходимо создать, передаётся в аргументы командной строки. Этот же командный файл умеет удалять все созданные им файлы.</w:t>
      </w:r>
    </w:p>
    <w:p w14:paraId="182D4024" w14:textId="77777777" w:rsidR="00E72BC2" w:rsidRDefault="00E72BC2">
      <w:pPr>
        <w:sectPr w:rsidR="00E72BC2">
          <w:pgSz w:w="11900" w:h="16840"/>
          <w:pgMar w:top="570" w:right="751" w:bottom="824" w:left="638" w:header="720" w:footer="720" w:gutter="0"/>
          <w:cols w:space="720"/>
        </w:sectPr>
      </w:pPr>
    </w:p>
    <w:p w14:paraId="1B025137" w14:textId="77777777" w:rsidR="00E72BC2" w:rsidRDefault="002B2551">
      <w:pPr>
        <w:spacing w:after="0" w:line="259" w:lineRule="auto"/>
        <w:ind w:left="-355" w:right="-79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542271EC" wp14:editId="487944DF">
                <wp:extent cx="6454556" cy="7149767"/>
                <wp:effectExtent l="0" t="0" r="0" b="0"/>
                <wp:docPr id="854" name="Group 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4556" cy="7149767"/>
                          <a:chOff x="0" y="0"/>
                          <a:chExt cx="6454556" cy="7149767"/>
                        </a:xfrm>
                      </wpg:grpSpPr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7504" cy="2358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460501"/>
                            <a:ext cx="6454556" cy="46892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54" style="width:508.233pt;height:562.974pt;mso-position-horizontal-relative:char;mso-position-vertical-relative:line" coordsize="64545,71497">
                <v:shape id="Picture 142" style="position:absolute;width:58275;height:23582;left:0;top:0;" filled="f">
                  <v:imagedata r:id="rId14"/>
                </v:shape>
                <v:shape id="Picture 144" style="position:absolute;width:64545;height:46892;left:0;top:24605;" filled="f">
                  <v:imagedata r:id="rId15"/>
                </v:shape>
              </v:group>
            </w:pict>
          </mc:Fallback>
        </mc:AlternateContent>
      </w:r>
    </w:p>
    <w:p w14:paraId="42F25DEF" w14:textId="77777777" w:rsidR="00E72BC2" w:rsidRDefault="00E72BC2">
      <w:pPr>
        <w:sectPr w:rsidR="00E72BC2">
          <w:pgSz w:w="11900" w:h="16840"/>
          <w:pgMar w:top="570" w:right="1440" w:bottom="1440" w:left="1440" w:header="720" w:footer="720" w:gutter="0"/>
          <w:cols w:space="720"/>
        </w:sectPr>
      </w:pPr>
    </w:p>
    <w:p w14:paraId="670A6114" w14:textId="77777777" w:rsidR="00E72BC2" w:rsidRDefault="002B2551">
      <w:pPr>
        <w:spacing w:after="193" w:line="259" w:lineRule="auto"/>
        <w:ind w:left="437" w:right="-443" w:firstLine="0"/>
      </w:pPr>
      <w:r>
        <w:rPr>
          <w:noProof/>
        </w:rPr>
        <w:lastRenderedPageBreak/>
        <w:drawing>
          <wp:inline distT="0" distB="0" distL="0" distR="0" wp14:anchorId="6F540C8E" wp14:editId="067292DC">
            <wp:extent cx="6502267" cy="3864555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2267" cy="38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3281" w14:textId="77777777" w:rsidR="00E72BC2" w:rsidRDefault="002B2551">
      <w:pPr>
        <w:numPr>
          <w:ilvl w:val="0"/>
          <w:numId w:val="1"/>
        </w:numPr>
        <w:spacing w:after="339"/>
        <w:ind w:left="447" w:hanging="182"/>
      </w:pPr>
      <w:r>
        <w:t xml:space="preserve">Пишем командный файл, который с помощью команды </w:t>
      </w:r>
      <w:proofErr w:type="spellStart"/>
      <w:r>
        <w:t>tar</w:t>
      </w:r>
      <w:proofErr w:type="spellEnd"/>
      <w:r>
        <w:t xml:space="preserve">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 (используем команду </w:t>
      </w:r>
      <w:proofErr w:type="spellStart"/>
      <w:r>
        <w:t>find</w:t>
      </w:r>
      <w:proofErr w:type="spellEnd"/>
      <w:r>
        <w:t>).</w:t>
      </w:r>
    </w:p>
    <w:p w14:paraId="3E0D4A77" w14:textId="77777777" w:rsidR="00E72BC2" w:rsidRDefault="002B2551">
      <w:pPr>
        <w:pStyle w:val="1"/>
        <w:ind w:left="6"/>
      </w:pPr>
      <w:r>
        <w:t>Выводы</w:t>
      </w:r>
    </w:p>
    <w:p w14:paraId="1EEE9BA3" w14:textId="77777777" w:rsidR="00E72BC2" w:rsidRDefault="002B2551">
      <w:pPr>
        <w:spacing w:after="225" w:line="259" w:lineRule="auto"/>
        <w:ind w:left="7" w:right="-35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78AB5B" wp14:editId="5452AD0E">
                <wp:extent cx="6720373" cy="6818"/>
                <wp:effectExtent l="0" t="0" r="0" b="0"/>
                <wp:docPr id="883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6818"/>
                          <a:chOff x="0" y="0"/>
                          <a:chExt cx="6720373" cy="6818"/>
                        </a:xfrm>
                      </wpg:grpSpPr>
                      <wps:wsp>
                        <wps:cNvPr id="1229" name="Shape 1229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3" style="width:529.163pt;height:0.536865pt;mso-position-horizontal-relative:char;mso-position-vertical-relative:line" coordsize="67203,68">
                <v:shape id="Shape 1230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2D57EFA" w14:textId="77777777" w:rsidR="00E72BC2" w:rsidRDefault="002B2551">
      <w:pPr>
        <w:spacing w:after="339"/>
        <w:ind w:left="17"/>
      </w:pPr>
      <w:r>
        <w:t>Мы изуч</w:t>
      </w:r>
      <w:r>
        <w:t xml:space="preserve">или основы программирования в оболочке ОС UNIX. Закрепили знания, полученные в прошлых работах. </w:t>
      </w:r>
      <w:proofErr w:type="spellStart"/>
      <w:r>
        <w:t>Научиись</w:t>
      </w:r>
      <w:proofErr w:type="spellEnd"/>
      <w:r>
        <w:t xml:space="preserve"> писать более сложные командные файлы с использованием логических управляющих конструкций и циклов.</w:t>
      </w:r>
    </w:p>
    <w:p w14:paraId="13751098" w14:textId="77777777" w:rsidR="00E72BC2" w:rsidRDefault="002B2551">
      <w:pPr>
        <w:pStyle w:val="1"/>
        <w:spacing w:after="98"/>
        <w:ind w:left="6"/>
      </w:pPr>
      <w:r>
        <w:t>Термины</w:t>
      </w:r>
    </w:p>
    <w:p w14:paraId="0D0A4D8C" w14:textId="77777777" w:rsidR="00E72BC2" w:rsidRDefault="002B2551">
      <w:pPr>
        <w:ind w:left="432"/>
      </w:pPr>
      <w:r>
        <w:t>Командный процессор (командная оболочка, инт</w:t>
      </w:r>
      <w:r>
        <w:t xml:space="preserve">ерпретатор команд </w:t>
      </w:r>
      <w:proofErr w:type="spellStart"/>
      <w:r>
        <w:t>shell</w:t>
      </w:r>
      <w:proofErr w:type="spellEnd"/>
      <w:r>
        <w:t>) — это программа, позволяющая пользователю взаимодействовать с операционной системой компьютера.</w:t>
      </w:r>
    </w:p>
    <w:p w14:paraId="5F4D9B6C" w14:textId="77777777" w:rsidR="00E72BC2" w:rsidRDefault="002B2551">
      <w:pPr>
        <w:ind w:left="432"/>
      </w:pPr>
      <w:r>
        <w:t>POSIX (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) — набор стандартов описания интерфейсов взаимодействия операционн</w:t>
      </w:r>
      <w:r>
        <w:t>ой системы и прикладных программ.</w:t>
      </w:r>
    </w:p>
    <w:p w14:paraId="3F50547A" w14:textId="77777777" w:rsidR="00E72BC2" w:rsidRDefault="002B2551">
      <w:pPr>
        <w:ind w:left="432"/>
      </w:pPr>
      <w:r>
        <w:t>Последовательность команд может быть помещена в текстовый файл. Такой файл называется командным.</w:t>
      </w:r>
    </w:p>
    <w:p w14:paraId="07C5A8C9" w14:textId="77777777" w:rsidR="00E72BC2" w:rsidRDefault="002B2551">
      <w:pPr>
        <w:ind w:left="432"/>
      </w:pPr>
      <w:r>
        <w:t>Флаги — это опции командной строки, обычно помеченные знаком минус</w:t>
      </w:r>
      <w:proofErr w:type="gramStart"/>
      <w:r>
        <w:t>; Например</w:t>
      </w:r>
      <w:proofErr w:type="gramEnd"/>
      <w:r>
        <w:t xml:space="preserve">, для команды </w:t>
      </w:r>
      <w:proofErr w:type="spellStart"/>
      <w:r>
        <w:t>ls</w:t>
      </w:r>
      <w:proofErr w:type="spellEnd"/>
      <w:r>
        <w:t xml:space="preserve"> флагом может являться -F.</w:t>
      </w:r>
    </w:p>
    <w:p w14:paraId="44E8E00A" w14:textId="77777777" w:rsidR="00E72BC2" w:rsidRDefault="002B2551">
      <w:pPr>
        <w:ind w:left="432"/>
      </w:pPr>
      <w:r>
        <w:t xml:space="preserve">Каталог, он же директория, (от </w:t>
      </w:r>
      <w:proofErr w:type="spellStart"/>
      <w:r>
        <w:t>англисйкого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 – это объект в ФС (файловой системе), необходимый для того, чтобы упросить работу с</w:t>
      </w:r>
      <w:r>
        <w:t xml:space="preserve"> файлами.</w:t>
      </w:r>
    </w:p>
    <w:p w14:paraId="34E7C23D" w14:textId="77777777" w:rsidR="00E72BC2" w:rsidRDefault="002B2551">
      <w:pPr>
        <w:ind w:left="43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C5DA9D" wp14:editId="7B607B6B">
                <wp:simplePos x="0" y="0"/>
                <wp:positionH relativeFrom="column">
                  <wp:posOffset>4686</wp:posOffset>
                </wp:positionH>
                <wp:positionV relativeFrom="paragraph">
                  <wp:posOffset>-1274551</wp:posOffset>
                </wp:positionV>
                <wp:extent cx="6720373" cy="1608528"/>
                <wp:effectExtent l="0" t="0" r="0" b="0"/>
                <wp:wrapNone/>
                <wp:docPr id="884" name="Group 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0373" cy="1608528"/>
                          <a:chOff x="0" y="0"/>
                          <a:chExt cx="6720373" cy="1608528"/>
                        </a:xfrm>
                      </wpg:grpSpPr>
                      <wps:wsp>
                        <wps:cNvPr id="1231" name="Shape 1231"/>
                        <wps:cNvSpPr/>
                        <wps:spPr>
                          <a:xfrm>
                            <a:off x="0" y="0"/>
                            <a:ext cx="67203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0373" h="9144">
                                <a:moveTo>
                                  <a:pt x="0" y="0"/>
                                </a:moveTo>
                                <a:lnTo>
                                  <a:pt x="6720373" y="0"/>
                                </a:lnTo>
                                <a:lnTo>
                                  <a:pt x="67203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170395" y="170396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2"/>
                                  <a:pt x="27263" y="13630"/>
                                </a:cubicBezTo>
                                <a:cubicBezTo>
                                  <a:pt x="27263" y="21158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58"/>
                                  <a:pt x="0" y="13630"/>
                                </a:cubicBezTo>
                                <a:cubicBezTo>
                                  <a:pt x="0" y="6102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70395" y="456657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5"/>
                                  <a:pt x="27263" y="13633"/>
                                </a:cubicBezTo>
                                <a:cubicBezTo>
                                  <a:pt x="27263" y="21162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62"/>
                                  <a:pt x="0" y="13633"/>
                                </a:cubicBezTo>
                                <a:cubicBezTo>
                                  <a:pt x="0" y="6105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70395" y="742922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2"/>
                                  <a:pt x="27263" y="13630"/>
                                </a:cubicBezTo>
                                <a:cubicBezTo>
                                  <a:pt x="27263" y="21158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58"/>
                                  <a:pt x="0" y="13630"/>
                                </a:cubicBezTo>
                                <a:cubicBezTo>
                                  <a:pt x="0" y="6102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170395" y="926948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2"/>
                                  <a:pt x="27263" y="13630"/>
                                </a:cubicBezTo>
                                <a:cubicBezTo>
                                  <a:pt x="27263" y="21158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58"/>
                                  <a:pt x="0" y="13630"/>
                                </a:cubicBezTo>
                                <a:cubicBezTo>
                                  <a:pt x="0" y="6102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170395" y="1110974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5"/>
                                  <a:pt x="27263" y="13630"/>
                                </a:cubicBezTo>
                                <a:cubicBezTo>
                                  <a:pt x="27263" y="21158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58"/>
                                  <a:pt x="0" y="13630"/>
                                </a:cubicBezTo>
                                <a:cubicBezTo>
                                  <a:pt x="0" y="6105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170395" y="1295000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5"/>
                                  <a:pt x="27263" y="13633"/>
                                </a:cubicBezTo>
                                <a:cubicBezTo>
                                  <a:pt x="27263" y="21162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62"/>
                                  <a:pt x="0" y="13633"/>
                                </a:cubicBezTo>
                                <a:cubicBezTo>
                                  <a:pt x="0" y="6105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70395" y="1581265"/>
                            <a:ext cx="27263" cy="27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63" h="27263">
                                <a:moveTo>
                                  <a:pt x="13632" y="0"/>
                                </a:moveTo>
                                <a:cubicBezTo>
                                  <a:pt x="21160" y="0"/>
                                  <a:pt x="27263" y="6102"/>
                                  <a:pt x="27263" y="13630"/>
                                </a:cubicBezTo>
                                <a:cubicBezTo>
                                  <a:pt x="27263" y="21158"/>
                                  <a:pt x="21160" y="27263"/>
                                  <a:pt x="13632" y="27263"/>
                                </a:cubicBezTo>
                                <a:cubicBezTo>
                                  <a:pt x="6103" y="27263"/>
                                  <a:pt x="0" y="21158"/>
                                  <a:pt x="0" y="13630"/>
                                </a:cubicBezTo>
                                <a:cubicBezTo>
                                  <a:pt x="0" y="6102"/>
                                  <a:pt x="6103" y="0"/>
                                  <a:pt x="13632" y="0"/>
                                </a:cubicBezTo>
                                <a:close/>
                              </a:path>
                            </a:pathLst>
                          </a:custGeom>
                          <a:ln w="6816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" style="width:529.163pt;height:126.656pt;position:absolute;z-index:-2147483628;mso-position-horizontal-relative:text;mso-position-horizontal:absolute;margin-left:0.368965pt;mso-position-vertical-relative:text;margin-top:-100.358pt;" coordsize="67203,16085">
                <v:shape id="Shape 1232" style="position:absolute;width:67203;height:91;left:0;top:0;" coordsize="6720373,9144" path="m0,0l6720373,0l6720373,9144l0,9144l0,0">
                  <v:stroke weight="0pt" endcap="flat" joinstyle="miter" miterlimit="10" on="false" color="#000000" opacity="0"/>
                  <v:fill on="true" color="#eaecef"/>
                </v:shape>
                <v:shape id="Shape 162" style="position:absolute;width:272;height:272;left:1703;top:1703;" coordsize="27263,27263" path="m13632,0c21160,0,27263,6102,27263,13630c27263,21158,21160,27263,13632,27263c6103,27263,0,21158,0,13630c0,6102,6103,0,13632,0x">
                  <v:stroke weight="0.536677pt" endcap="square" joinstyle="bevel" on="true" color="#000000"/>
                  <v:fill on="true" color="#000000"/>
                </v:shape>
                <v:shape id="Shape 165" style="position:absolute;width:272;height:272;left:1703;top:4566;" coordsize="27263,27263" path="m13632,0c21160,0,27263,6105,27263,13633c27263,21162,21160,27263,13632,27263c6103,27263,0,21162,0,13633c0,6105,6103,0,13632,0x">
                  <v:stroke weight="0.536677pt" endcap="square" joinstyle="bevel" on="true" color="#000000"/>
                  <v:fill on="true" color="#000000"/>
                </v:shape>
                <v:shape id="Shape 168" style="position:absolute;width:272;height:272;left:1703;top:7429;" coordsize="27263,27263" path="m13632,0c21160,0,27263,6102,27263,13630c27263,21158,21160,27263,13632,27263c6103,27263,0,21158,0,13630c0,6102,6103,0,13632,0x">
                  <v:stroke weight="0.536677pt" endcap="square" joinstyle="bevel" on="true" color="#000000"/>
                  <v:fill on="true" color="#000000"/>
                </v:shape>
                <v:shape id="Shape 170" style="position:absolute;width:272;height:272;left:1703;top:9269;" coordsize="27263,27263" path="m13632,0c21160,0,27263,6102,27263,13630c27263,21158,21160,27263,13632,27263c6103,27263,0,21158,0,13630c0,6102,6103,0,13632,0x">
                  <v:stroke weight="0.536677pt" endcap="square" joinstyle="bevel" on="true" color="#000000"/>
                  <v:fill on="true" color="#000000"/>
                </v:shape>
                <v:shape id="Shape 172" style="position:absolute;width:272;height:272;left:1703;top:11109;" coordsize="27263,27263" path="m13632,0c21160,0,27263,6105,27263,13630c27263,21158,21160,27263,13632,27263c6103,27263,0,21158,0,13630c0,6105,6103,0,13632,0x">
                  <v:stroke weight="0.536677pt" endcap="square" joinstyle="bevel" on="true" color="#000000"/>
                  <v:fill on="true" color="#000000"/>
                </v:shape>
                <v:shape id="Shape 174" style="position:absolute;width:272;height:272;left:1703;top:12950;" coordsize="27263,27263" path="m13632,0c21160,0,27263,6105,27263,13633c27263,21162,21160,27263,13632,27263c6103,27263,0,21162,0,13633c0,6105,6103,0,13632,0x">
                  <v:stroke weight="0.536677pt" endcap="square" joinstyle="bevel" on="true" color="#000000"/>
                  <v:fill on="true" color="#000000"/>
                </v:shape>
                <v:shape id="Shape 177" style="position:absolute;width:272;height:272;left:1703;top:15812;" coordsize="27263,27263" path="m13632,0c21160,0,27263,6102,27263,13630c27263,21158,21160,27263,13632,27263c6103,27263,0,21158,0,13630c0,6102,6103,0,13632,0x">
                  <v:stroke weight="0.536677pt" endcap="square" joinstyle="bevel" on="true" color="#000000"/>
                  <v:fill on="true" color="#000000"/>
                </v:shape>
              </v:group>
            </w:pict>
          </mc:Fallback>
        </mc:AlternateContent>
      </w:r>
      <w:r>
        <w:t xml:space="preserve">Домашний каталог - каталог, предназначенный для хранения собственных данных пользователя </w:t>
      </w:r>
      <w:proofErr w:type="spellStart"/>
      <w:r>
        <w:t>Linux</w:t>
      </w:r>
      <w:proofErr w:type="spellEnd"/>
      <w:r>
        <w:t>. Как правило, является текущим непосредственно после регистрации пользователя в системе.</w:t>
      </w:r>
    </w:p>
    <w:p w14:paraId="3A137980" w14:textId="77777777" w:rsidR="00E72BC2" w:rsidRDefault="002B2551">
      <w:pPr>
        <w:ind w:left="432"/>
      </w:pPr>
      <w:r>
        <w:t xml:space="preserve">Команда - записанный по специальным правилам текст (возможно </w:t>
      </w:r>
      <w:r>
        <w:t>с аргументами), представляющий собой указание на выполнение какой-либо функций (или действий) в операционной системе.</w:t>
      </w:r>
    </w:p>
    <w:sectPr w:rsidR="00E72BC2">
      <w:pgSz w:w="11900" w:h="16840"/>
      <w:pgMar w:top="570" w:right="1018" w:bottom="1440" w:left="64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A3F5B"/>
    <w:multiLevelType w:val="hybridMultilevel"/>
    <w:tmpl w:val="AF1C505C"/>
    <w:lvl w:ilvl="0" w:tplc="37E22388">
      <w:start w:val="1"/>
      <w:numFmt w:val="decimal"/>
      <w:lvlText w:val="%1."/>
      <w:lvlJc w:val="left"/>
      <w:pPr>
        <w:ind w:left="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5B121782">
      <w:start w:val="1"/>
      <w:numFmt w:val="lowerLetter"/>
      <w:lvlText w:val="%2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45845186">
      <w:start w:val="1"/>
      <w:numFmt w:val="lowerRoman"/>
      <w:lvlText w:val="%3"/>
      <w:lvlJc w:val="left"/>
      <w:pPr>
        <w:ind w:left="1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F79807A8">
      <w:start w:val="1"/>
      <w:numFmt w:val="decimal"/>
      <w:lvlText w:val="%4"/>
      <w:lvlJc w:val="left"/>
      <w:pPr>
        <w:ind w:left="2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1FE0281E">
      <w:start w:val="1"/>
      <w:numFmt w:val="lowerLetter"/>
      <w:lvlText w:val="%5"/>
      <w:lvlJc w:val="left"/>
      <w:pPr>
        <w:ind w:left="3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8C4E37A0">
      <w:start w:val="1"/>
      <w:numFmt w:val="lowerRoman"/>
      <w:lvlText w:val="%6"/>
      <w:lvlJc w:val="left"/>
      <w:pPr>
        <w:ind w:left="4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5CF45474">
      <w:start w:val="1"/>
      <w:numFmt w:val="decimal"/>
      <w:lvlText w:val="%7"/>
      <w:lvlJc w:val="left"/>
      <w:pPr>
        <w:ind w:left="4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60D8C32E">
      <w:start w:val="1"/>
      <w:numFmt w:val="lowerLetter"/>
      <w:lvlText w:val="%8"/>
      <w:lvlJc w:val="left"/>
      <w:pPr>
        <w:ind w:left="5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6ED20148">
      <w:start w:val="1"/>
      <w:numFmt w:val="lowerRoman"/>
      <w:lvlText w:val="%9"/>
      <w:lvlJc w:val="left"/>
      <w:pPr>
        <w:ind w:left="6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BC2"/>
    <w:rsid w:val="002B2551"/>
    <w:rsid w:val="00E7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FDDFA"/>
  <w15:docId w15:val="{7F1AAB43-F244-465F-B551-B3F94D2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4" w:line="254" w:lineRule="auto"/>
      <w:ind w:left="28" w:hanging="10"/>
    </w:pPr>
    <w:rPr>
      <w:rFonts w:ascii="Calibri" w:eastAsia="Calibri" w:hAnsi="Calibri" w:cs="Calibri"/>
      <w:color w:val="000000"/>
      <w:sz w:val="13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" w:hanging="10"/>
      <w:outlineLvl w:val="0"/>
    </w:pPr>
    <w:rPr>
      <w:rFonts w:ascii="Calibri" w:eastAsia="Calibri" w:hAnsi="Calibri" w:cs="Calibri"/>
      <w:color w:val="2B2B2B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B2B2B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6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PDF</dc:title>
  <dc:subject/>
  <dc:creator>Unique Tema</dc:creator>
  <cp:keywords/>
  <cp:lastModifiedBy>Unique Tema</cp:lastModifiedBy>
  <cp:revision>2</cp:revision>
  <dcterms:created xsi:type="dcterms:W3CDTF">2021-10-29T11:16:00Z</dcterms:created>
  <dcterms:modified xsi:type="dcterms:W3CDTF">2021-10-29T11:16:00Z</dcterms:modified>
</cp:coreProperties>
</file>