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ключа. [1].</w:t>
      </w:r>
    </w:p>
    <w:p>
      <w:pPr>
        <w:numPr>
          <w:ilvl w:val="0"/>
          <w:numId w:val="1001"/>
        </w:numPr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 [2].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функцию шифрования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55517"/>
            <wp:effectExtent b="0" l="0" r="0" t="0"/>
            <wp:docPr descr="Figure 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Функция шифрования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Введем данные из условия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741104"/>
            <wp:effectExtent b="0" l="0" r="0" t="0"/>
            <wp:docPr descr="Figure 2: Данные из услов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Данные из условия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283200" cy="1117600"/>
            <wp:effectExtent b="0" l="0" r="0" t="0"/>
            <wp:docPr descr="Figure 3: Шиф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Шифрование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Создадим последовательность, с помощью которой будем расшифровывать текст. Передадим ее в функцию шифрования вместе с зашифрованным текстом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232400" cy="1168400"/>
            <wp:effectExtent b="0" l="0" r="0" t="0"/>
            <wp:docPr descr="Figure 4: Расшифровка текста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Расшифровка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программу и получим результат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991100" cy="1193800"/>
            <wp:effectExtent b="0" l="0" r="0" t="0"/>
            <wp:docPr descr="Figure 5: 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Результат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https://www.kaspersky.ru/resource-center/definitions/encryption</w:t>
      </w:r>
    </w:p>
    <w:p>
      <w:pPr>
        <w:pStyle w:val="BodyText"/>
      </w:pPr>
      <w:r>
        <w:t xml:space="preserve">[2] https://xakep.ru/2019/07/18/crypto-xor/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Юрченко Артём Алексеевич</dc:creator>
  <dc:language>ru-RU</dc:language>
  <cp:keywords/>
  <dcterms:created xsi:type="dcterms:W3CDTF">2023-10-28T19:44:15Z</dcterms:created>
  <dcterms:modified xsi:type="dcterms:W3CDTF">2023-10-28T19:44:15Z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