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3CD3D4D3" w:rsidR="00A127C4" w:rsidRDefault="00BB66B1">
      <w:r>
        <w:t>Team Name:</w:t>
      </w:r>
      <w:r w:rsidR="00066A04">
        <w:t xml:space="preserve"> </w:t>
      </w:r>
      <w:r w:rsidR="005F1E7C">
        <w:t>CipherPol</w:t>
      </w:r>
    </w:p>
    <w:p w14:paraId="128E5794" w14:textId="577986E6" w:rsidR="00A127C4" w:rsidRDefault="00BB66B1">
      <w:r>
        <w:t>Project / Product Name:</w:t>
      </w:r>
      <w:r w:rsidR="00066A04">
        <w:t xml:space="preserve"> </w:t>
      </w:r>
      <w:r w:rsidR="005F1E7C">
        <w:t>VERA</w:t>
      </w:r>
    </w:p>
    <w:p w14:paraId="79C27D10" w14:textId="1132BE39" w:rsidR="00A127C4" w:rsidRDefault="00BB66B1">
      <w:r>
        <w:t>Organization / Institution (if any):</w:t>
      </w:r>
      <w:r w:rsidR="00066A04">
        <w:t xml:space="preserve"> </w:t>
      </w:r>
      <w:r w:rsidR="005F1E7C">
        <w:t>Thapar University</w:t>
      </w:r>
    </w:p>
    <w:p w14:paraId="3544C6C6" w14:textId="685D2B4A" w:rsidR="00A127C4" w:rsidRDefault="00BB66B1">
      <w:r>
        <w:t>Submission Date:</w:t>
      </w:r>
      <w:r w:rsidR="00066A04">
        <w:t xml:space="preserve"> </w:t>
      </w:r>
      <w:r w:rsidR="005F1E7C">
        <w:t>30</w:t>
      </w:r>
      <w:r w:rsidR="005F1E7C" w:rsidRPr="005F1E7C">
        <w:rPr>
          <w:vertAlign w:val="superscript"/>
        </w:rPr>
        <w:t>th</w:t>
      </w:r>
      <w:r w:rsidR="005F1E7C">
        <w:t xml:space="preserve">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0006752B" w:rsidR="00A127C4" w:rsidRDefault="005F1E7C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765C229A" w14:textId="77777777" w:rsidR="005F1E7C" w:rsidRDefault="00BB66B1">
      <w:r>
        <w:t>Idea generation / brainstorming</w:t>
      </w:r>
      <w:r w:rsidR="005F1E7C">
        <w:t>:</w:t>
      </w:r>
      <w:r w:rsidR="00066A04">
        <w:t xml:space="preserve"> </w:t>
      </w:r>
      <w:r w:rsidR="005F1E7C" w:rsidRPr="005F1E7C">
        <w:t>Conceptualizing the verification-first retrieval pipeline, mathematical formulations for the rarity-weighted confidence boost, and analyzing failure modes of naive execution in competitive programming.</w:t>
      </w:r>
    </w:p>
    <w:p w14:paraId="4B1DE582" w14:textId="63CE30B8" w:rsidR="00A127C4" w:rsidRDefault="00BB66B1">
      <w:r>
        <w:t>Code generation or assistance</w:t>
      </w:r>
      <w:r w:rsidR="005F1E7C">
        <w:t xml:space="preserve">: </w:t>
      </w:r>
      <w:r w:rsidR="005F1E7C" w:rsidRPr="005F1E7C">
        <w:t>Assistance in writing AST parsing logic (ast visitor patterns), boilerplate extraction regexes, and vector math optimization with NumPy.</w:t>
      </w:r>
    </w:p>
    <w:p w14:paraId="54FA81DE" w14:textId="057D0945" w:rsidR="00A127C4" w:rsidRDefault="00BB66B1">
      <w:r>
        <w:t>UI / UX design</w:t>
      </w:r>
      <w:r w:rsidR="005F1E7C">
        <w:t xml:space="preserve">: </w:t>
      </w:r>
      <w:r w:rsidR="005F1E7C" w:rsidRPr="005F1E7C">
        <w:t>Structuring the Gradio web demo dashboard layout, designing visual status badges (PASSED, FAILED, Confidence), and generating the system architecture &amp; roadmap infographics.</w:t>
      </w:r>
    </w:p>
    <w:p w14:paraId="29551317" w14:textId="6ED1087C" w:rsidR="00A127C4" w:rsidRDefault="00BB66B1">
      <w:r>
        <w:t>Content creation</w:t>
      </w:r>
      <w:r w:rsidR="005F1E7C">
        <w:t xml:space="preserve">: </w:t>
      </w:r>
      <w:r w:rsidR="005F1E7C" w:rsidRPr="005F1E7C">
        <w:t>Assisting in drafting comprehensive project documentation, markdown ablation reports, presentation deck slides, and dataset leakage quarantine reports.</w:t>
      </w:r>
    </w:p>
    <w:p w14:paraId="3FCA3358" w14:textId="01DC9C30" w:rsidR="00A127C4" w:rsidRDefault="00BB66B1">
      <w:r>
        <w:t>Data analysis</w:t>
      </w:r>
      <w:r w:rsidR="005F1E7C">
        <w:t xml:space="preserve">: </w:t>
      </w:r>
      <w:r w:rsidR="005F1E7C" w:rsidRPr="005F1E7C">
        <w:t>Analyzing CoIR APPS dataset format distributions (Codeforces vs. AtCoder vs. LeetCode), identifying numeric ID alignment anomalies, and logging gold solution pass rates.</w:t>
      </w:r>
    </w:p>
    <w:p w14:paraId="4B209694" w14:textId="37E2F404" w:rsidR="00A127C4" w:rsidRDefault="00BB66B1">
      <w:r>
        <w:t>Testing / debugging</w:t>
      </w:r>
      <w:r w:rsidR="005F1E7C">
        <w:t xml:space="preserve">: </w:t>
      </w:r>
      <w:r w:rsidR="005F1E7C" w:rsidRPr="005F1E7C">
        <w:t>Synthesizing unit tests for the sandboxed executor, debugging stdout/stderr piping edge cases, and generating test fixtures across APPS problem variations.</w:t>
      </w:r>
    </w:p>
    <w:p w14:paraId="3C3D7CEA" w14:textId="6B2D64D7" w:rsidR="00A127C4" w:rsidRDefault="00BB66B1">
      <w:r>
        <w:t>Other</w:t>
      </w:r>
      <w:r w:rsidR="005F1E7C">
        <w:t xml:space="preserve">: </w:t>
      </w:r>
      <w:r w:rsidR="005F1E7C" w:rsidRPr="005F1E7C">
        <w:t>Formatting configuration files, requirements pinning, and CLI entrypoint scripts.</w:t>
      </w:r>
    </w:p>
    <w:p w14:paraId="1DEDEBFC" w14:textId="77777777" w:rsidR="00A127C4" w:rsidRDefault="00A127C4"/>
    <w:p w14:paraId="4B82E741" w14:textId="723EBAC5" w:rsidR="00A127C4" w:rsidRDefault="00BB66B1"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3E360F90" w:rsidR="00066A04" w:rsidRDefault="00066A04" w:rsidP="00066A04">
      <w:r>
        <w:t>1. Feature Name</w:t>
      </w:r>
      <w:r w:rsidR="005F1E7C">
        <w:t xml:space="preserve">: </w:t>
      </w:r>
      <w:r w:rsidR="005F1E7C" w:rsidRPr="005F1E7C">
        <w:t>Worked-Example AST Parser &amp; Normalized Output Comparator</w:t>
      </w:r>
    </w:p>
    <w:p w14:paraId="129CC6A3" w14:textId="5AD9BBEA" w:rsidR="00066A04" w:rsidRDefault="00066A04" w:rsidP="00066A04">
      <w:r>
        <w:t>2.  Self-Generated/AI-Generated/Both</w:t>
      </w:r>
      <w:r w:rsidR="005F1E7C">
        <w:t>: Self-Generated</w:t>
      </w:r>
    </w:p>
    <w:p w14:paraId="56D4EC78" w14:textId="77777777" w:rsidR="00203B0A" w:rsidRDefault="00066A04" w:rsidP="00203B0A">
      <w:r>
        <w:t>3. Description ( include  AI tools/platform Used, prompt used , Output Summary, Modification</w:t>
      </w:r>
      <w:r w:rsidR="00203B0A">
        <w:t xml:space="preserve">): </w:t>
      </w:r>
      <w:r w:rsidR="00203B0A">
        <w:t>AI tools/platform Used: None (Built entirely by the team using Python standard libraries ast, re, sys).</w:t>
      </w:r>
    </w:p>
    <w:p w14:paraId="2A647D89" w14:textId="77777777" w:rsidR="00203B0A" w:rsidRDefault="00203B0A" w:rsidP="00203B0A">
      <w:r>
        <w:t>Prompt used: N/A (Original algorithmic architecture and logic conceived and written by team members).</w:t>
      </w:r>
    </w:p>
    <w:p w14:paraId="735724B5" w14:textId="7128196E" w:rsidR="00203B0A" w:rsidRDefault="00203B0A" w:rsidP="00203B0A">
      <w:r>
        <w:t>Output Summary: N/A (Independent implementation).</w:t>
      </w:r>
    </w:p>
    <w:p w14:paraId="237D0DF2" w14:textId="159795B6" w:rsidR="00066A04" w:rsidRDefault="00203B0A" w:rsidP="00203B0A">
      <w:r>
        <w:t>Modification / Engineering: Conceived the dual-harness execution model (script mode vs. functional class Solution mode), engineered regex parsing across Codeforces, AtCoder, and LeetCode format variations, and developed the normalized floating-point ($10^{-6}$ precision) comparator to resolve gold execution failures.</w:t>
      </w:r>
    </w:p>
    <w:p w14:paraId="427CFBAB" w14:textId="77777777" w:rsidR="00BB66B1" w:rsidRDefault="00BB66B1" w:rsidP="00066A04"/>
    <w:p w14:paraId="0928E7FE" w14:textId="3744996F" w:rsidR="00066A04" w:rsidRDefault="00066A04" w:rsidP="00066A04">
      <w:r>
        <w:t>1. Feature Name</w:t>
      </w:r>
      <w:r w:rsidR="00203B0A">
        <w:t xml:space="preserve">: </w:t>
      </w:r>
      <w:r w:rsidR="00203B0A" w:rsidRPr="00203B0A">
        <w:t>Stage-2 Normalized AST Version Store &amp; Behavioral Fingerprinting</w:t>
      </w:r>
    </w:p>
    <w:p w14:paraId="0158C289" w14:textId="79F76C47" w:rsidR="00066A04" w:rsidRDefault="00066A04" w:rsidP="00066A04">
      <w:r>
        <w:t>2.  Self-Generated/AI-Generated/Both</w:t>
      </w:r>
      <w:r w:rsidR="00203B0A">
        <w:t xml:space="preserve">: </w:t>
      </w:r>
      <w:r w:rsidR="00203B0A" w:rsidRPr="00203B0A">
        <w:t>Both</w:t>
      </w:r>
    </w:p>
    <w:p w14:paraId="2A70ADC6" w14:textId="77777777" w:rsidR="00203B0A" w:rsidRDefault="00066A04" w:rsidP="00203B0A">
      <w:r>
        <w:t xml:space="preserve">3. Description </w:t>
      </w:r>
      <w:r w:rsidR="004E57A2">
        <w:t>(include</w:t>
      </w:r>
      <w:r>
        <w:t xml:space="preserve">  AI tools/platform Used, prompt used , Output Summary, Modification)  </w:t>
      </w:r>
      <w:r w:rsidR="00203B0A">
        <w:t>AI tools/platform used: Claude / Gemini</w:t>
      </w:r>
    </w:p>
    <w:p w14:paraId="3FC73C9A" w14:textId="77777777" w:rsidR="00203B0A" w:rsidRDefault="00203B0A" w:rsidP="00203B0A">
      <w:r>
        <w:t>Prompt used: "Develop an incremental code version indexing mechanism using AST hashing that certifies cosmetic refactoring and uses probe batteries to rank working code ahead of regressions."</w:t>
      </w:r>
    </w:p>
    <w:p w14:paraId="596CC3B6" w14:textId="77777777" w:rsidR="00203B0A" w:rsidRDefault="00203B0A" w:rsidP="00203B0A">
      <w:r>
        <w:t>Output Summary: Scaffolded AST node transformers stripping docstrings/comments and constructed deterministic probe input batteries.</w:t>
      </w:r>
    </w:p>
    <w:p w14:paraId="78ACD1F8" w14:textId="4460FF05" w:rsidR="00203B0A" w:rsidRDefault="00203B0A" w:rsidP="00203B0A">
      <w:r>
        <w:t>Modification: Refined probe shape condition generator, benchmarked on synthetic 200-commit histories, and discarded diff-line penalty after empirical evaluation showed 72.9% regression.</w:t>
      </w:r>
      <w:r>
        <w:br/>
      </w:r>
      <w:r>
        <w:br/>
      </w:r>
      <w:r>
        <w:t xml:space="preserve">Feature Name: </w:t>
      </w:r>
      <w:r w:rsidRPr="00203B0A">
        <w:t>Calibrated Rarity-Weighted Boost &amp; Content-Based QB-Norm</w:t>
      </w:r>
    </w:p>
    <w:p w14:paraId="1900065D" w14:textId="050F80CD" w:rsidR="00203B0A" w:rsidRDefault="00203B0A" w:rsidP="00203B0A">
      <w:r>
        <w:t xml:space="preserve">2.  Self-Generated/AI-Generated/Both: </w:t>
      </w:r>
      <w:r w:rsidRPr="00203B0A">
        <w:t>Self-Generated</w:t>
      </w:r>
    </w:p>
    <w:p w14:paraId="230D1870" w14:textId="77777777" w:rsidR="00D64068" w:rsidRDefault="00D64068" w:rsidP="00D64068">
      <w:r>
        <w:t>Description (include AI tools/platform Used, prompt used, Output Summary, Modification):</w:t>
      </w:r>
    </w:p>
    <w:p w14:paraId="174E2871" w14:textId="20391652" w:rsidR="00A127C4" w:rsidRDefault="00D64068" w:rsidP="00D64068">
      <w:r>
        <w:t xml:space="preserve">AI tools/platform Used: None. Prompt used: N/A. Output Summary: N/A. Modification: Conceived and derived entirely by the team. Formulated the mathematical rarity discounting equation [conf = (passed_examples / total_examples) * 1 / (1 + log2(m))] to prevent trivial outputs like "0" or "Yes" from stealing rank; developed Querybank Normalization (QB-Norm) to eliminate training hubness bias without reading forbidden </w:t>
      </w:r>
      <w:r>
        <w:lastRenderedPageBreak/>
        <w:t>dataset metadata; tuned parameters exclusively on the dedicated 500-pair held-out dev split.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4A4B8337" w:rsidR="00A127C4" w:rsidRDefault="00BB66B1">
      <w:r>
        <w:t>Name of Team Representative:</w:t>
      </w:r>
      <w:r w:rsidR="005F1E7C">
        <w:t xml:space="preserve"> Aayushmaan Singh Meyan</w:t>
      </w:r>
    </w:p>
    <w:p w14:paraId="343EF5D4" w14:textId="1B2FF6C7" w:rsidR="00A127C4" w:rsidRDefault="00BB66B1">
      <w:r>
        <w:t>Role:</w:t>
      </w:r>
      <w:r w:rsidR="005F1E7C">
        <w:t xml:space="preserve"> Team Lead</w:t>
      </w:r>
    </w:p>
    <w:p w14:paraId="6E698D32" w14:textId="5A3963E7" w:rsidR="00A127C4" w:rsidRDefault="00BB66B1">
      <w:r>
        <w:t>Signature:</w:t>
      </w:r>
      <w:r w:rsidR="005F1E7C">
        <w:t xml:space="preserve"> Aayushmaan</w:t>
      </w:r>
    </w:p>
    <w:p w14:paraId="625AA66E" w14:textId="0EB0967A" w:rsidR="00A127C4" w:rsidRDefault="00BB66B1">
      <w:r>
        <w:t>Date:</w:t>
      </w:r>
      <w:r w:rsidR="005F1E7C">
        <w:t xml:space="preserve"> 30</w:t>
      </w:r>
      <w:r w:rsidR="005F1E7C" w:rsidRPr="005F1E7C">
        <w:rPr>
          <w:vertAlign w:val="superscript"/>
        </w:rPr>
        <w:t>th</w:t>
      </w:r>
      <w:r w:rsidR="005F1E7C">
        <w:t xml:space="preserve">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057984">
    <w:abstractNumId w:val="8"/>
  </w:num>
  <w:num w:numId="2" w16cid:durableId="928150677">
    <w:abstractNumId w:val="6"/>
  </w:num>
  <w:num w:numId="3" w16cid:durableId="1129317384">
    <w:abstractNumId w:val="5"/>
  </w:num>
  <w:num w:numId="4" w16cid:durableId="1916890872">
    <w:abstractNumId w:val="4"/>
  </w:num>
  <w:num w:numId="5" w16cid:durableId="607858906">
    <w:abstractNumId w:val="7"/>
  </w:num>
  <w:num w:numId="6" w16cid:durableId="1701082474">
    <w:abstractNumId w:val="3"/>
  </w:num>
  <w:num w:numId="7" w16cid:durableId="1728066114">
    <w:abstractNumId w:val="2"/>
  </w:num>
  <w:num w:numId="8" w16cid:durableId="1164471766">
    <w:abstractNumId w:val="1"/>
  </w:num>
  <w:num w:numId="9" w16cid:durableId="41027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03B0A"/>
    <w:rsid w:val="002219CD"/>
    <w:rsid w:val="0029639D"/>
    <w:rsid w:val="00326F90"/>
    <w:rsid w:val="004E57A2"/>
    <w:rsid w:val="005F1E7C"/>
    <w:rsid w:val="00801824"/>
    <w:rsid w:val="0094592E"/>
    <w:rsid w:val="00A127C4"/>
    <w:rsid w:val="00AA1D8D"/>
    <w:rsid w:val="00B47730"/>
    <w:rsid w:val="00BB66B1"/>
    <w:rsid w:val="00C65EA9"/>
    <w:rsid w:val="00CB0664"/>
    <w:rsid w:val="00D64068"/>
    <w:rsid w:val="00F52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Aayushmaan Singh Meyan</cp:lastModifiedBy>
  <cp:revision>5</cp:revision>
  <dcterms:created xsi:type="dcterms:W3CDTF">2026-04-27T09:43:00Z</dcterms:created>
  <dcterms:modified xsi:type="dcterms:W3CDTF">2026-09-30T14:55:00Z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