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5C" w:rsidRDefault="00E740D5">
      <w:r>
        <w:t>Attendance</w:t>
      </w:r>
    </w:p>
    <w:p w:rsidR="00E740D5" w:rsidRDefault="00E740D5">
      <w:r>
        <w:t>Features</w:t>
      </w:r>
    </w:p>
    <w:p w:rsidR="00E740D5" w:rsidRDefault="00E740D5" w:rsidP="00E740D5">
      <w:pPr>
        <w:pStyle w:val="ListParagraph"/>
        <w:numPr>
          <w:ilvl w:val="0"/>
          <w:numId w:val="1"/>
        </w:numPr>
      </w:pPr>
      <w:r>
        <w:t>Candidate can view Attendance Month-wise. Also only Admin can check anyone of attendance.</w:t>
      </w:r>
    </w:p>
    <w:p w:rsidR="00E740D5" w:rsidRDefault="00E740D5" w:rsidP="00E740D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E7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080E"/>
    <w:multiLevelType w:val="hybridMultilevel"/>
    <w:tmpl w:val="E8745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D5"/>
    <w:rsid w:val="000B0B5C"/>
    <w:rsid w:val="00E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BB1C"/>
  <w15:chartTrackingRefBased/>
  <w15:docId w15:val="{8976223D-58CF-4997-BD96-34B86451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2019-12-30T03:46:00Z</dcterms:created>
  <dcterms:modified xsi:type="dcterms:W3CDTF">2019-12-30T03:48:00Z</dcterms:modified>
</cp:coreProperties>
</file>